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1A1" w:rsidRPr="0077468E" w:rsidRDefault="00972D6A" w:rsidP="00972D6A">
      <w:pPr>
        <w:spacing w:after="0"/>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lang w:eastAsia="ru-RU"/>
        </w:rPr>
        <w:drawing>
          <wp:inline distT="0" distB="0" distL="0" distR="0" wp14:anchorId="33D94F88" wp14:editId="32CCD752">
            <wp:extent cx="5940425" cy="8472805"/>
            <wp:effectExtent l="0" t="0" r="317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25042019_00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472805"/>
                    </a:xfrm>
                    <a:prstGeom prst="rect">
                      <a:avLst/>
                    </a:prstGeom>
                  </pic:spPr>
                </pic:pic>
              </a:graphicData>
            </a:graphic>
          </wp:inline>
        </w:drawing>
      </w:r>
    </w:p>
    <w:p w:rsidR="00972D6A" w:rsidRDefault="00972D6A" w:rsidP="00972D6A">
      <w:pPr>
        <w:spacing w:before="120" w:after="120" w:line="240" w:lineRule="auto"/>
        <w:jc w:val="center"/>
        <w:rPr>
          <w:rFonts w:ascii="Times New Roman" w:eastAsia="Times New Roman" w:hAnsi="Times New Roman" w:cs="Times New Roman"/>
          <w:b/>
          <w:sz w:val="32"/>
          <w:szCs w:val="32"/>
          <w:lang w:eastAsia="ru-RU"/>
        </w:rPr>
      </w:pPr>
    </w:p>
    <w:p w:rsidR="00972D6A" w:rsidRDefault="00972D6A" w:rsidP="00972D6A">
      <w:pPr>
        <w:spacing w:before="120" w:after="120" w:line="240" w:lineRule="auto"/>
        <w:jc w:val="center"/>
        <w:rPr>
          <w:rFonts w:ascii="Times New Roman" w:eastAsia="Times New Roman" w:hAnsi="Times New Roman" w:cs="Times New Roman"/>
          <w:b/>
          <w:sz w:val="32"/>
          <w:szCs w:val="32"/>
          <w:lang w:eastAsia="ru-RU"/>
        </w:rPr>
      </w:pPr>
    </w:p>
    <w:p w:rsidR="00B778E4" w:rsidRDefault="00972D6A" w:rsidP="00972D6A">
      <w:pPr>
        <w:spacing w:before="120" w:after="120" w:line="240" w:lineRule="auto"/>
        <w:jc w:val="center"/>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sz w:val="32"/>
          <w:szCs w:val="32"/>
          <w:lang w:eastAsia="ru-RU"/>
        </w:rPr>
        <w:lastRenderedPageBreak/>
        <w:t>Структура программы</w:t>
      </w:r>
    </w:p>
    <w:tbl>
      <w:tblPr>
        <w:tblpPr w:leftFromText="180" w:rightFromText="180" w:horzAnchor="page" w:tblpX="1243" w:tblpY="870"/>
        <w:tblW w:w="10032" w:type="dxa"/>
        <w:tblLayout w:type="fixed"/>
        <w:tblLook w:val="04A0" w:firstRow="1" w:lastRow="0" w:firstColumn="1" w:lastColumn="0" w:noHBand="0" w:noVBand="1"/>
      </w:tblPr>
      <w:tblGrid>
        <w:gridCol w:w="9039"/>
        <w:gridCol w:w="993"/>
      </w:tblGrid>
      <w:tr w:rsidR="00972D6A" w:rsidRPr="00156DF6" w:rsidTr="00956C60">
        <w:tc>
          <w:tcPr>
            <w:tcW w:w="9039" w:type="dxa"/>
            <w:shd w:val="clear" w:color="auto" w:fill="auto"/>
          </w:tcPr>
          <w:p w:rsidR="00972D6A" w:rsidRPr="00156DF6" w:rsidRDefault="00972D6A" w:rsidP="00956C60">
            <w:pPr>
              <w:spacing w:after="0"/>
              <w:jc w:val="both"/>
              <w:rPr>
                <w:rFonts w:ascii="Times New Roman" w:eastAsia="Times New Roman" w:hAnsi="Times New Roman" w:cs="Times New Roman"/>
                <w:color w:val="000000"/>
                <w:spacing w:val="-12"/>
                <w:sz w:val="28"/>
                <w:szCs w:val="28"/>
                <w:lang w:eastAsia="ru-RU"/>
              </w:rPr>
            </w:pPr>
            <w:r w:rsidRPr="00972D6A">
              <w:rPr>
                <w:rFonts w:ascii="Times New Roman" w:eastAsia="Times New Roman" w:hAnsi="Times New Roman" w:cs="Times New Roman"/>
                <w:color w:val="000000"/>
                <w:spacing w:val="-12"/>
                <w:sz w:val="28"/>
                <w:szCs w:val="28"/>
                <w:lang w:eastAsia="ru-RU"/>
              </w:rPr>
              <w:t>Введение………………………………………………………………………</w:t>
            </w:r>
            <w:r>
              <w:rPr>
                <w:rFonts w:ascii="Times New Roman" w:eastAsia="Times New Roman" w:hAnsi="Times New Roman" w:cs="Times New Roman"/>
                <w:color w:val="000000"/>
                <w:spacing w:val="-12"/>
                <w:sz w:val="28"/>
                <w:szCs w:val="28"/>
                <w:lang w:eastAsia="ru-RU"/>
              </w:rPr>
              <w:t>.…3</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p>
        </w:tc>
      </w:tr>
      <w:tr w:rsidR="00972D6A" w:rsidRPr="00156DF6" w:rsidTr="00956C60">
        <w:tc>
          <w:tcPr>
            <w:tcW w:w="9039" w:type="dxa"/>
            <w:shd w:val="clear" w:color="auto" w:fill="auto"/>
          </w:tcPr>
          <w:tbl>
            <w:tblPr>
              <w:tblpPr w:leftFromText="180" w:rightFromText="180" w:vertAnchor="page" w:horzAnchor="page" w:tblpX="1243" w:tblpY="126"/>
              <w:tblW w:w="10032" w:type="dxa"/>
              <w:tblLayout w:type="fixed"/>
              <w:tblLook w:val="04A0" w:firstRow="1" w:lastRow="0" w:firstColumn="1" w:lastColumn="0" w:noHBand="0" w:noVBand="1"/>
            </w:tblPr>
            <w:tblGrid>
              <w:gridCol w:w="9039"/>
              <w:gridCol w:w="993"/>
            </w:tblGrid>
            <w:tr w:rsidR="00972D6A" w:rsidRPr="00156DF6" w:rsidTr="00972D6A">
              <w:tc>
                <w:tcPr>
                  <w:tcW w:w="9039" w:type="dxa"/>
                  <w:shd w:val="clear" w:color="auto" w:fill="auto"/>
                </w:tcPr>
                <w:p w:rsidR="00972D6A" w:rsidRPr="00156DF6" w:rsidRDefault="00972D6A" w:rsidP="00972D6A">
                  <w:pPr>
                    <w:tabs>
                      <w:tab w:val="left" w:pos="8397"/>
                    </w:tabs>
                    <w:spacing w:after="0"/>
                    <w:jc w:val="both"/>
                    <w:rPr>
                      <w:rFonts w:ascii="Times New Roman" w:eastAsia="Times New Roman" w:hAnsi="Times New Roman" w:cs="Times New Roman"/>
                      <w:sz w:val="28"/>
                      <w:szCs w:val="28"/>
                      <w:lang w:eastAsia="ru-RU"/>
                    </w:rPr>
                  </w:pPr>
                  <w:r w:rsidRPr="00156DF6">
                    <w:rPr>
                      <w:rFonts w:ascii="Times New Roman" w:eastAsia="Times New Roman" w:hAnsi="Times New Roman" w:cs="Times New Roman"/>
                      <w:color w:val="000000"/>
                      <w:spacing w:val="-12"/>
                      <w:sz w:val="28"/>
                      <w:szCs w:val="28"/>
                      <w:lang w:val="en-US" w:eastAsia="ru-RU"/>
                    </w:rPr>
                    <w:t>I</w:t>
                  </w:r>
                  <w:r w:rsidRPr="00156DF6">
                    <w:rPr>
                      <w:rFonts w:ascii="Times New Roman" w:eastAsia="Times New Roman" w:hAnsi="Times New Roman" w:cs="Times New Roman"/>
                      <w:color w:val="000000"/>
                      <w:spacing w:val="-12"/>
                      <w:sz w:val="28"/>
                      <w:szCs w:val="28"/>
                      <w:lang w:eastAsia="ru-RU"/>
                    </w:rPr>
                    <w:t>. Целевой раздел образовательной программы</w:t>
                  </w:r>
                </w:p>
              </w:tc>
              <w:tc>
                <w:tcPr>
                  <w:tcW w:w="993" w:type="dxa"/>
                  <w:shd w:val="clear" w:color="auto" w:fill="auto"/>
                </w:tcPr>
                <w:p w:rsidR="00972D6A" w:rsidRPr="00156DF6" w:rsidRDefault="00972D6A" w:rsidP="00972D6A">
                  <w:pPr>
                    <w:spacing w:after="0" w:line="240" w:lineRule="auto"/>
                    <w:rPr>
                      <w:rFonts w:ascii="Times New Roman" w:eastAsia="Times New Roman" w:hAnsi="Times New Roman" w:cs="Times New Roman"/>
                      <w:color w:val="000000"/>
                      <w:spacing w:val="-12"/>
                      <w:sz w:val="28"/>
                      <w:szCs w:val="28"/>
                      <w:lang w:val="tt-RU" w:eastAsia="ru-RU"/>
                    </w:rPr>
                  </w:pPr>
                  <w:r w:rsidRPr="00156DF6">
                    <w:rPr>
                      <w:rFonts w:ascii="Times New Roman" w:eastAsia="Times New Roman" w:hAnsi="Times New Roman" w:cs="Times New Roman"/>
                      <w:color w:val="000000"/>
                      <w:spacing w:val="-12"/>
                      <w:sz w:val="28"/>
                      <w:szCs w:val="28"/>
                      <w:lang w:val="tt-RU" w:eastAsia="ru-RU"/>
                    </w:rPr>
                    <w:t>3</w:t>
                  </w:r>
                </w:p>
              </w:tc>
            </w:tr>
          </w:tbl>
          <w:p w:rsidR="00972D6A" w:rsidRPr="00156DF6" w:rsidRDefault="00972D6A" w:rsidP="00956C60">
            <w:pPr>
              <w:numPr>
                <w:ilvl w:val="0"/>
                <w:numId w:val="16"/>
              </w:numPr>
              <w:spacing w:after="0"/>
              <w:jc w:val="both"/>
              <w:rPr>
                <w:rFonts w:ascii="Times New Roman" w:eastAsia="Times New Roman" w:hAnsi="Times New Roman" w:cs="Times New Roman"/>
                <w:sz w:val="28"/>
                <w:szCs w:val="28"/>
                <w:lang w:eastAsia="ru-RU"/>
              </w:rPr>
            </w:pPr>
            <w:r w:rsidRPr="00156DF6">
              <w:rPr>
                <w:rFonts w:ascii="Times New Roman" w:eastAsia="Times New Roman" w:hAnsi="Times New Roman" w:cs="Times New Roman"/>
                <w:color w:val="000000"/>
                <w:spacing w:val="-12"/>
                <w:sz w:val="28"/>
                <w:szCs w:val="28"/>
                <w:lang w:eastAsia="ru-RU"/>
              </w:rPr>
              <w:t>Пояснительная записка…</w:t>
            </w:r>
            <w:r w:rsidRPr="00156DF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5</w:t>
            </w:r>
          </w:p>
        </w:tc>
      </w:tr>
      <w:tr w:rsidR="00972D6A" w:rsidRPr="00156DF6" w:rsidTr="00956C60">
        <w:tc>
          <w:tcPr>
            <w:tcW w:w="9039" w:type="dxa"/>
            <w:shd w:val="clear" w:color="auto" w:fill="auto"/>
          </w:tcPr>
          <w:p w:rsidR="00972D6A" w:rsidRPr="00156DF6" w:rsidRDefault="00972D6A" w:rsidP="00956C60">
            <w:pPr>
              <w:spacing w:after="0"/>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56DF6">
              <w:rPr>
                <w:rFonts w:ascii="Times New Roman" w:eastAsia="Times New Roman" w:hAnsi="Times New Roman" w:cs="Times New Roman"/>
                <w:sz w:val="28"/>
                <w:szCs w:val="28"/>
                <w:lang w:eastAsia="ru-RU"/>
              </w:rPr>
              <w:t xml:space="preserve">Планируемые результаты </w:t>
            </w:r>
            <w:r>
              <w:rPr>
                <w:rFonts w:ascii="Times New Roman" w:eastAsia="Times New Roman" w:hAnsi="Times New Roman" w:cs="Times New Roman"/>
                <w:sz w:val="28"/>
                <w:szCs w:val="28"/>
                <w:lang w:eastAsia="ru-RU"/>
              </w:rPr>
              <w:t>………………………………………….........</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6</w:t>
            </w:r>
          </w:p>
        </w:tc>
      </w:tr>
      <w:tr w:rsidR="00972D6A" w:rsidRPr="00156DF6" w:rsidTr="00956C60">
        <w:tc>
          <w:tcPr>
            <w:tcW w:w="9039" w:type="dxa"/>
            <w:shd w:val="clear" w:color="auto" w:fill="auto"/>
          </w:tcPr>
          <w:p w:rsidR="00972D6A" w:rsidRPr="00156DF6" w:rsidRDefault="00972D6A" w:rsidP="00956C60">
            <w:pPr>
              <w:spacing w:after="0"/>
              <w:jc w:val="both"/>
              <w:rPr>
                <w:rFonts w:ascii="Times New Roman" w:eastAsia="Times New Roman" w:hAnsi="Times New Roman" w:cs="Times New Roman"/>
                <w:sz w:val="28"/>
                <w:szCs w:val="28"/>
                <w:lang w:eastAsia="ru-RU"/>
              </w:rPr>
            </w:pPr>
            <w:r w:rsidRPr="00156DF6">
              <w:rPr>
                <w:rFonts w:ascii="Times New Roman" w:eastAsia="Times New Roman" w:hAnsi="Times New Roman" w:cs="Times New Roman"/>
                <w:color w:val="000000"/>
                <w:spacing w:val="-12"/>
                <w:sz w:val="28"/>
                <w:szCs w:val="28"/>
                <w:lang w:val="en-US" w:eastAsia="ru-RU"/>
              </w:rPr>
              <w:t>II</w:t>
            </w:r>
            <w:r w:rsidRPr="00156DF6">
              <w:rPr>
                <w:rFonts w:ascii="Times New Roman" w:eastAsia="Times New Roman" w:hAnsi="Times New Roman" w:cs="Times New Roman"/>
                <w:color w:val="000000"/>
                <w:spacing w:val="-12"/>
                <w:sz w:val="28"/>
                <w:szCs w:val="28"/>
                <w:lang w:eastAsia="ru-RU"/>
              </w:rPr>
              <w:t>. Содержательный  раздел программы</w:t>
            </w:r>
            <w:r>
              <w:rPr>
                <w:rFonts w:ascii="Times New Roman" w:eastAsia="Times New Roman" w:hAnsi="Times New Roman" w:cs="Times New Roman"/>
                <w:color w:val="000000"/>
                <w:spacing w:val="-12"/>
                <w:sz w:val="28"/>
                <w:szCs w:val="28"/>
                <w:lang w:eastAsia="ru-RU"/>
              </w:rPr>
              <w:t>…………………………………………..</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8</w:t>
            </w:r>
          </w:p>
        </w:tc>
      </w:tr>
      <w:tr w:rsidR="00972D6A" w:rsidRPr="00156DF6" w:rsidTr="00956C60">
        <w:tc>
          <w:tcPr>
            <w:tcW w:w="9039" w:type="dxa"/>
            <w:shd w:val="clear" w:color="auto" w:fill="auto"/>
          </w:tcPr>
          <w:p w:rsidR="00972D6A" w:rsidRPr="00927251" w:rsidRDefault="00972D6A" w:rsidP="00956C60">
            <w:pPr>
              <w:numPr>
                <w:ilvl w:val="0"/>
                <w:numId w:val="15"/>
              </w:numPr>
              <w:spacing w:after="0"/>
              <w:jc w:val="both"/>
              <w:rPr>
                <w:rFonts w:ascii="Times New Roman" w:eastAsia="Times New Roman" w:hAnsi="Times New Roman" w:cs="Times New Roman"/>
                <w:color w:val="000000"/>
                <w:spacing w:val="-12"/>
                <w:sz w:val="28"/>
                <w:szCs w:val="28"/>
                <w:lang w:eastAsia="ru-RU"/>
              </w:rPr>
            </w:pPr>
            <w:r w:rsidRPr="00927251">
              <w:rPr>
                <w:rFonts w:ascii="Times New Roman" w:eastAsia="Calibri" w:hAnsi="Times New Roman" w:cs="Times New Roman"/>
                <w:sz w:val="28"/>
                <w:szCs w:val="28"/>
              </w:rPr>
              <w:t>Физическое развитие детей на основе преобретения опытав соответсвующих видах деятельности</w:t>
            </w:r>
            <w:r>
              <w:rPr>
                <w:rFonts w:ascii="Times New Roman" w:eastAsia="Calibri" w:hAnsi="Times New Roman" w:cs="Times New Roman"/>
                <w:sz w:val="28"/>
                <w:szCs w:val="28"/>
              </w:rPr>
              <w:t>…………………………………</w:t>
            </w:r>
          </w:p>
        </w:tc>
        <w:tc>
          <w:tcPr>
            <w:tcW w:w="993" w:type="dxa"/>
            <w:shd w:val="clear" w:color="auto" w:fill="auto"/>
          </w:tcPr>
          <w:p w:rsidR="00972D6A" w:rsidRDefault="00972D6A" w:rsidP="00956C60">
            <w:pPr>
              <w:spacing w:after="0" w:line="240" w:lineRule="auto"/>
              <w:rPr>
                <w:rFonts w:ascii="Times New Roman" w:eastAsia="Times New Roman" w:hAnsi="Times New Roman" w:cs="Times New Roman"/>
                <w:color w:val="000000"/>
                <w:spacing w:val="-12"/>
                <w:sz w:val="28"/>
                <w:szCs w:val="28"/>
                <w:lang w:eastAsia="ru-RU"/>
              </w:rPr>
            </w:pPr>
          </w:p>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8</w:t>
            </w:r>
          </w:p>
        </w:tc>
      </w:tr>
      <w:tr w:rsidR="00972D6A" w:rsidRPr="00156DF6" w:rsidTr="00956C60">
        <w:tc>
          <w:tcPr>
            <w:tcW w:w="9039" w:type="dxa"/>
            <w:shd w:val="clear" w:color="auto" w:fill="auto"/>
          </w:tcPr>
          <w:p w:rsidR="00972D6A" w:rsidRPr="00927251" w:rsidRDefault="00972D6A" w:rsidP="00956C60">
            <w:pPr>
              <w:pStyle w:val="ad"/>
              <w:numPr>
                <w:ilvl w:val="0"/>
                <w:numId w:val="15"/>
              </w:numPr>
              <w:spacing w:after="0"/>
              <w:jc w:val="both"/>
              <w:rPr>
                <w:rFonts w:ascii="Times New Roman" w:eastAsia="Times New Roman" w:hAnsi="Times New Roman"/>
                <w:color w:val="000000"/>
                <w:spacing w:val="-12"/>
                <w:sz w:val="28"/>
                <w:szCs w:val="28"/>
                <w:lang w:eastAsia="ru-RU"/>
              </w:rPr>
            </w:pPr>
            <w:r>
              <w:rPr>
                <w:rFonts w:ascii="Times New Roman" w:hAnsi="Times New Roman"/>
                <w:sz w:val="28"/>
                <w:szCs w:val="28"/>
              </w:rPr>
              <w:t xml:space="preserve">Социально-коммуникативное развитие </w:t>
            </w:r>
            <w:r w:rsidRPr="00927251">
              <w:rPr>
                <w:rFonts w:ascii="Times New Roman" w:hAnsi="Times New Roman"/>
                <w:sz w:val="28"/>
                <w:szCs w:val="28"/>
              </w:rPr>
              <w:t>детей на основе преобретения опытав соответсвующих видах деятельности</w:t>
            </w:r>
            <w:r>
              <w:rPr>
                <w:rFonts w:ascii="Times New Roman" w:hAnsi="Times New Roman"/>
                <w:sz w:val="28"/>
                <w:szCs w:val="28"/>
              </w:rPr>
              <w:t>……….</w:t>
            </w:r>
          </w:p>
        </w:tc>
        <w:tc>
          <w:tcPr>
            <w:tcW w:w="993" w:type="dxa"/>
            <w:shd w:val="clear" w:color="auto" w:fill="auto"/>
          </w:tcPr>
          <w:p w:rsidR="00972D6A" w:rsidRDefault="00972D6A" w:rsidP="00956C60">
            <w:pPr>
              <w:spacing w:after="0" w:line="240" w:lineRule="auto"/>
              <w:rPr>
                <w:rFonts w:ascii="Times New Roman" w:eastAsia="Times New Roman" w:hAnsi="Times New Roman" w:cs="Times New Roman"/>
                <w:color w:val="000000"/>
                <w:spacing w:val="-12"/>
                <w:sz w:val="28"/>
                <w:szCs w:val="28"/>
                <w:lang w:eastAsia="ru-RU"/>
              </w:rPr>
            </w:pPr>
          </w:p>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22</w:t>
            </w:r>
          </w:p>
        </w:tc>
      </w:tr>
      <w:tr w:rsidR="00972D6A" w:rsidRPr="00156DF6" w:rsidTr="00956C60">
        <w:trPr>
          <w:trHeight w:val="270"/>
        </w:trPr>
        <w:tc>
          <w:tcPr>
            <w:tcW w:w="9039" w:type="dxa"/>
            <w:shd w:val="clear" w:color="auto" w:fill="auto"/>
          </w:tcPr>
          <w:p w:rsidR="00972D6A" w:rsidRPr="00927251" w:rsidRDefault="00972D6A" w:rsidP="00956C60">
            <w:pPr>
              <w:pStyle w:val="ad"/>
              <w:numPr>
                <w:ilvl w:val="0"/>
                <w:numId w:val="15"/>
              </w:numPr>
              <w:spacing w:after="0"/>
              <w:jc w:val="both"/>
              <w:rPr>
                <w:rFonts w:ascii="Times New Roman" w:eastAsia="Times New Roman" w:hAnsi="Times New Roman"/>
                <w:color w:val="000000"/>
                <w:spacing w:val="-12"/>
                <w:sz w:val="28"/>
                <w:szCs w:val="28"/>
                <w:lang w:eastAsia="ru-RU"/>
              </w:rPr>
            </w:pPr>
            <w:r>
              <w:rPr>
                <w:rFonts w:ascii="Times New Roman" w:hAnsi="Times New Roman"/>
                <w:sz w:val="28"/>
                <w:szCs w:val="28"/>
              </w:rPr>
              <w:t xml:space="preserve">Познавательное развитие </w:t>
            </w:r>
            <w:r w:rsidRPr="00927251">
              <w:rPr>
                <w:rFonts w:ascii="Times New Roman" w:hAnsi="Times New Roman"/>
                <w:sz w:val="28"/>
                <w:szCs w:val="28"/>
              </w:rPr>
              <w:t xml:space="preserve">детей на основе преобретения </w:t>
            </w:r>
          </w:p>
          <w:p w:rsidR="00972D6A" w:rsidRPr="00927251" w:rsidRDefault="00972D6A" w:rsidP="00956C60">
            <w:pPr>
              <w:pStyle w:val="ad"/>
              <w:spacing w:after="0"/>
              <w:jc w:val="both"/>
              <w:rPr>
                <w:rFonts w:ascii="Times New Roman" w:eastAsia="Times New Roman" w:hAnsi="Times New Roman"/>
                <w:color w:val="000000"/>
                <w:spacing w:val="-12"/>
                <w:sz w:val="28"/>
                <w:szCs w:val="28"/>
                <w:lang w:eastAsia="ru-RU"/>
              </w:rPr>
            </w:pPr>
            <w:r w:rsidRPr="00927251">
              <w:rPr>
                <w:rFonts w:ascii="Times New Roman" w:hAnsi="Times New Roman"/>
                <w:sz w:val="28"/>
                <w:szCs w:val="28"/>
              </w:rPr>
              <w:t>опытав соответсвующих видах деятельности</w:t>
            </w:r>
            <w:r>
              <w:rPr>
                <w:rFonts w:ascii="Times New Roman" w:hAnsi="Times New Roman"/>
                <w:sz w:val="28"/>
                <w:szCs w:val="28"/>
              </w:rPr>
              <w:t>……………………….</w:t>
            </w:r>
          </w:p>
        </w:tc>
        <w:tc>
          <w:tcPr>
            <w:tcW w:w="993" w:type="dxa"/>
            <w:shd w:val="clear" w:color="auto" w:fill="auto"/>
          </w:tcPr>
          <w:p w:rsidR="00972D6A"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p>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57</w:t>
            </w:r>
          </w:p>
        </w:tc>
      </w:tr>
      <w:tr w:rsidR="00972D6A" w:rsidRPr="00156DF6" w:rsidTr="00956C60">
        <w:trPr>
          <w:trHeight w:val="240"/>
        </w:trPr>
        <w:tc>
          <w:tcPr>
            <w:tcW w:w="9039" w:type="dxa"/>
            <w:shd w:val="clear" w:color="auto" w:fill="auto"/>
          </w:tcPr>
          <w:p w:rsidR="00972D6A" w:rsidRPr="00927251" w:rsidRDefault="00972D6A" w:rsidP="00956C60">
            <w:pPr>
              <w:pStyle w:val="ad"/>
              <w:numPr>
                <w:ilvl w:val="0"/>
                <w:numId w:val="15"/>
              </w:numPr>
              <w:spacing w:after="0"/>
              <w:jc w:val="both"/>
              <w:rPr>
                <w:rFonts w:ascii="Times New Roman" w:eastAsia="Times New Roman" w:hAnsi="Times New Roman"/>
                <w:sz w:val="28"/>
                <w:szCs w:val="28"/>
                <w:lang w:eastAsia="ru-RU"/>
              </w:rPr>
            </w:pPr>
            <w:r>
              <w:rPr>
                <w:rFonts w:ascii="Times New Roman" w:hAnsi="Times New Roman"/>
                <w:sz w:val="28"/>
                <w:szCs w:val="28"/>
              </w:rPr>
              <w:t xml:space="preserve">Речевое развитие </w:t>
            </w:r>
            <w:r w:rsidRPr="00927251">
              <w:rPr>
                <w:rFonts w:ascii="Times New Roman" w:hAnsi="Times New Roman"/>
                <w:sz w:val="28"/>
                <w:szCs w:val="28"/>
              </w:rPr>
              <w:t>детей на основе преобретения опытав соответсвующих видах деятельности</w:t>
            </w:r>
            <w:r>
              <w:rPr>
                <w:rFonts w:ascii="Times New Roman" w:hAnsi="Times New Roman"/>
                <w:sz w:val="28"/>
                <w:szCs w:val="28"/>
              </w:rPr>
              <w:t>…………………………………</w:t>
            </w:r>
          </w:p>
        </w:tc>
        <w:tc>
          <w:tcPr>
            <w:tcW w:w="993" w:type="dxa"/>
            <w:shd w:val="clear" w:color="auto" w:fill="auto"/>
          </w:tcPr>
          <w:p w:rsidR="00972D6A"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p>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102</w:t>
            </w:r>
          </w:p>
        </w:tc>
      </w:tr>
      <w:tr w:rsidR="00972D6A" w:rsidRPr="00156DF6" w:rsidTr="00956C60">
        <w:trPr>
          <w:trHeight w:val="300"/>
        </w:trPr>
        <w:tc>
          <w:tcPr>
            <w:tcW w:w="9039" w:type="dxa"/>
            <w:shd w:val="clear" w:color="auto" w:fill="auto"/>
          </w:tcPr>
          <w:p w:rsidR="00972D6A" w:rsidRPr="00927251" w:rsidRDefault="00972D6A" w:rsidP="00956C60">
            <w:pPr>
              <w:pStyle w:val="ad"/>
              <w:numPr>
                <w:ilvl w:val="0"/>
                <w:numId w:val="15"/>
              </w:numPr>
              <w:spacing w:after="0"/>
              <w:jc w:val="both"/>
              <w:rPr>
                <w:rFonts w:ascii="Times New Roman" w:eastAsia="Times New Roman" w:hAnsi="Times New Roman"/>
                <w:sz w:val="28"/>
                <w:szCs w:val="28"/>
                <w:lang w:eastAsia="ru-RU"/>
              </w:rPr>
            </w:pPr>
            <w:r>
              <w:rPr>
                <w:rFonts w:ascii="Times New Roman" w:hAnsi="Times New Roman"/>
                <w:sz w:val="28"/>
                <w:szCs w:val="28"/>
              </w:rPr>
              <w:t xml:space="preserve">Художественно- эстетическое развитие </w:t>
            </w:r>
            <w:r w:rsidRPr="00927251">
              <w:rPr>
                <w:rFonts w:ascii="Times New Roman" w:hAnsi="Times New Roman"/>
                <w:sz w:val="28"/>
                <w:szCs w:val="28"/>
              </w:rPr>
              <w:t>детей на основе преобретения опытав соответсвующих видах деятельности</w:t>
            </w:r>
            <w:r>
              <w:rPr>
                <w:rFonts w:ascii="Times New Roman" w:hAnsi="Times New Roman"/>
                <w:sz w:val="28"/>
                <w:szCs w:val="28"/>
              </w:rPr>
              <w:t>……….</w:t>
            </w:r>
          </w:p>
        </w:tc>
        <w:tc>
          <w:tcPr>
            <w:tcW w:w="993" w:type="dxa"/>
            <w:shd w:val="clear" w:color="auto" w:fill="auto"/>
          </w:tcPr>
          <w:p w:rsidR="00972D6A"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p>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114</w:t>
            </w:r>
          </w:p>
        </w:tc>
      </w:tr>
      <w:tr w:rsidR="00972D6A" w:rsidRPr="00156DF6" w:rsidTr="00956C60">
        <w:trPr>
          <w:trHeight w:val="270"/>
        </w:trPr>
        <w:tc>
          <w:tcPr>
            <w:tcW w:w="9039" w:type="dxa"/>
            <w:shd w:val="clear" w:color="auto" w:fill="auto"/>
          </w:tcPr>
          <w:p w:rsidR="00972D6A" w:rsidRPr="00927251" w:rsidRDefault="00972D6A" w:rsidP="00956C60">
            <w:pPr>
              <w:pStyle w:val="ad"/>
              <w:numPr>
                <w:ilvl w:val="0"/>
                <w:numId w:val="15"/>
              </w:numPr>
              <w:spacing w:after="0"/>
              <w:jc w:val="both"/>
              <w:rPr>
                <w:rFonts w:ascii="Times New Roman" w:eastAsia="Times New Roman" w:hAnsi="Times New Roman"/>
                <w:sz w:val="28"/>
                <w:szCs w:val="28"/>
                <w:lang w:eastAsia="ru-RU"/>
              </w:rPr>
            </w:pPr>
            <w:r>
              <w:rPr>
                <w:rFonts w:ascii="Times New Roman" w:hAnsi="Times New Roman"/>
                <w:sz w:val="28"/>
                <w:szCs w:val="28"/>
              </w:rPr>
              <w:t>Обучение родному языку………………………………………………</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174</w:t>
            </w:r>
          </w:p>
        </w:tc>
      </w:tr>
      <w:tr w:rsidR="00972D6A" w:rsidRPr="00156DF6" w:rsidTr="00956C60">
        <w:trPr>
          <w:trHeight w:val="279"/>
        </w:trPr>
        <w:tc>
          <w:tcPr>
            <w:tcW w:w="9039" w:type="dxa"/>
            <w:shd w:val="clear" w:color="auto" w:fill="auto"/>
          </w:tcPr>
          <w:p w:rsidR="00972D6A" w:rsidRPr="00156DF6" w:rsidRDefault="00972D6A" w:rsidP="00956C60">
            <w:pPr>
              <w:numPr>
                <w:ilvl w:val="0"/>
                <w:numId w:val="15"/>
              </w:num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Обучение неродному языку………………………………………………..</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175</w:t>
            </w:r>
          </w:p>
        </w:tc>
      </w:tr>
      <w:tr w:rsidR="00972D6A" w:rsidRPr="00156DF6" w:rsidTr="00956C60">
        <w:trPr>
          <w:trHeight w:val="270"/>
        </w:trPr>
        <w:tc>
          <w:tcPr>
            <w:tcW w:w="9039" w:type="dxa"/>
            <w:shd w:val="clear" w:color="auto" w:fill="auto"/>
          </w:tcPr>
          <w:p w:rsidR="00972D6A" w:rsidRPr="00156DF6" w:rsidRDefault="00972D6A" w:rsidP="00956C60">
            <w:pPr>
              <w:spacing w:after="0"/>
              <w:jc w:val="both"/>
              <w:rPr>
                <w:rFonts w:ascii="Times New Roman" w:eastAsia="Times New Roman" w:hAnsi="Times New Roman" w:cs="Times New Roman"/>
                <w:color w:val="000000"/>
                <w:spacing w:val="-12"/>
                <w:sz w:val="28"/>
                <w:szCs w:val="28"/>
                <w:lang w:eastAsia="ru-RU"/>
              </w:rPr>
            </w:pPr>
            <w:r w:rsidRPr="00156DF6">
              <w:rPr>
                <w:rFonts w:ascii="Times New Roman" w:eastAsia="Times New Roman" w:hAnsi="Times New Roman" w:cs="Times New Roman"/>
                <w:color w:val="000000"/>
                <w:spacing w:val="-12"/>
                <w:sz w:val="28"/>
                <w:szCs w:val="28"/>
                <w:lang w:val="en-US" w:eastAsia="ru-RU"/>
              </w:rPr>
              <w:t>III</w:t>
            </w:r>
            <w:r w:rsidRPr="00156DF6">
              <w:rPr>
                <w:rFonts w:ascii="Times New Roman" w:eastAsia="Times New Roman" w:hAnsi="Times New Roman" w:cs="Times New Roman"/>
                <w:color w:val="000000"/>
                <w:spacing w:val="-12"/>
                <w:sz w:val="28"/>
                <w:szCs w:val="28"/>
                <w:lang w:eastAsia="ru-RU"/>
              </w:rPr>
              <w:t>. Организационный раздел</w:t>
            </w:r>
            <w:r>
              <w:rPr>
                <w:rFonts w:ascii="Times New Roman" w:eastAsia="Times New Roman" w:hAnsi="Times New Roman" w:cs="Times New Roman"/>
                <w:color w:val="000000"/>
                <w:spacing w:val="-12"/>
                <w:sz w:val="28"/>
                <w:szCs w:val="28"/>
                <w:lang w:eastAsia="ru-RU"/>
              </w:rPr>
              <w:t>………………………………………………………</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179</w:t>
            </w:r>
          </w:p>
        </w:tc>
      </w:tr>
      <w:tr w:rsidR="00972D6A" w:rsidRPr="00156DF6" w:rsidTr="00956C60">
        <w:trPr>
          <w:trHeight w:val="270"/>
        </w:trPr>
        <w:tc>
          <w:tcPr>
            <w:tcW w:w="9039" w:type="dxa"/>
            <w:shd w:val="clear" w:color="auto" w:fill="auto"/>
          </w:tcPr>
          <w:p w:rsidR="00972D6A" w:rsidRPr="00156DF6" w:rsidRDefault="00972D6A" w:rsidP="00956C60">
            <w:pPr>
              <w:numPr>
                <w:ilvl w:val="0"/>
                <w:numId w:val="17"/>
              </w:num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Организаци образовательного процесса и организационно-педагогические условия……………………………………………………</w:t>
            </w:r>
          </w:p>
        </w:tc>
        <w:tc>
          <w:tcPr>
            <w:tcW w:w="993" w:type="dxa"/>
            <w:shd w:val="clear" w:color="auto" w:fill="auto"/>
          </w:tcPr>
          <w:p w:rsidR="00972D6A"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p>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179</w:t>
            </w:r>
          </w:p>
        </w:tc>
      </w:tr>
      <w:tr w:rsidR="00972D6A" w:rsidRPr="00156DF6" w:rsidTr="00956C60">
        <w:trPr>
          <w:trHeight w:val="228"/>
        </w:trPr>
        <w:tc>
          <w:tcPr>
            <w:tcW w:w="9039" w:type="dxa"/>
            <w:shd w:val="clear" w:color="auto" w:fill="auto"/>
          </w:tcPr>
          <w:p w:rsidR="00972D6A" w:rsidRPr="00156DF6" w:rsidRDefault="00972D6A" w:rsidP="00956C60">
            <w:pPr>
              <w:numPr>
                <w:ilvl w:val="0"/>
                <w:numId w:val="17"/>
              </w:numPr>
              <w:tabs>
                <w:tab w:val="left" w:pos="709"/>
              </w:tabs>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sz w:val="28"/>
                <w:szCs w:val="28"/>
                <w:lang w:eastAsia="ru-RU"/>
              </w:rPr>
              <w:t>Сотрудничество воспитателя с семьей………………………………..</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189</w:t>
            </w:r>
          </w:p>
        </w:tc>
      </w:tr>
      <w:tr w:rsidR="00972D6A" w:rsidRPr="00156DF6" w:rsidTr="00956C60">
        <w:trPr>
          <w:trHeight w:val="240"/>
        </w:trPr>
        <w:tc>
          <w:tcPr>
            <w:tcW w:w="9039" w:type="dxa"/>
            <w:shd w:val="clear" w:color="auto" w:fill="auto"/>
          </w:tcPr>
          <w:p w:rsidR="00972D6A" w:rsidRPr="0000676B" w:rsidRDefault="00972D6A" w:rsidP="00956C60">
            <w:pPr>
              <w:pStyle w:val="ad"/>
              <w:numPr>
                <w:ilvl w:val="0"/>
                <w:numId w:val="1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Развивающая предметно-пространственная среда…………………...</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193</w:t>
            </w:r>
          </w:p>
        </w:tc>
      </w:tr>
      <w:tr w:rsidR="00972D6A" w:rsidRPr="00156DF6" w:rsidTr="00956C60">
        <w:trPr>
          <w:trHeight w:val="330"/>
        </w:trPr>
        <w:tc>
          <w:tcPr>
            <w:tcW w:w="9039" w:type="dxa"/>
            <w:shd w:val="clear" w:color="auto" w:fill="auto"/>
          </w:tcPr>
          <w:p w:rsidR="00972D6A" w:rsidRPr="00156DF6" w:rsidRDefault="00972D6A" w:rsidP="00956C60">
            <w:p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Перечень нормативных материалов……………………………………………….</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195</w:t>
            </w:r>
          </w:p>
        </w:tc>
      </w:tr>
      <w:tr w:rsidR="00972D6A" w:rsidRPr="00156DF6" w:rsidTr="00956C60">
        <w:trPr>
          <w:trHeight w:val="330"/>
        </w:trPr>
        <w:tc>
          <w:tcPr>
            <w:tcW w:w="9039" w:type="dxa"/>
            <w:shd w:val="clear" w:color="auto" w:fill="auto"/>
          </w:tcPr>
          <w:p w:rsidR="00972D6A" w:rsidRDefault="00972D6A" w:rsidP="00956C60">
            <w:p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Обеспечение метадическими материалами и средствами обучения……………..</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196</w:t>
            </w:r>
          </w:p>
        </w:tc>
      </w:tr>
      <w:tr w:rsidR="00972D6A" w:rsidRPr="00156DF6" w:rsidTr="00956C60">
        <w:trPr>
          <w:trHeight w:val="330"/>
        </w:trPr>
        <w:tc>
          <w:tcPr>
            <w:tcW w:w="9039" w:type="dxa"/>
            <w:shd w:val="clear" w:color="auto" w:fill="auto"/>
          </w:tcPr>
          <w:p w:rsidR="00972D6A" w:rsidRDefault="00972D6A" w:rsidP="00956C60">
            <w:p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Приложение №1……………………………………………………………………</w:t>
            </w:r>
          </w:p>
        </w:tc>
        <w:tc>
          <w:tcPr>
            <w:tcW w:w="993" w:type="dxa"/>
            <w:shd w:val="clear" w:color="auto" w:fill="auto"/>
          </w:tcPr>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198</w:t>
            </w:r>
          </w:p>
        </w:tc>
      </w:tr>
      <w:tr w:rsidR="00972D6A" w:rsidRPr="00156DF6" w:rsidTr="00956C60">
        <w:trPr>
          <w:trHeight w:val="330"/>
        </w:trPr>
        <w:tc>
          <w:tcPr>
            <w:tcW w:w="9039" w:type="dxa"/>
            <w:shd w:val="clear" w:color="auto" w:fill="auto"/>
          </w:tcPr>
          <w:p w:rsidR="00972D6A" w:rsidRPr="00156DF6" w:rsidRDefault="00972D6A" w:rsidP="00956C60">
            <w:pPr>
              <w:spacing w:after="0"/>
              <w:jc w:val="both"/>
              <w:rPr>
                <w:rFonts w:ascii="Times New Roman" w:eastAsia="Times New Roman" w:hAnsi="Times New Roman" w:cs="Times New Roman"/>
                <w:color w:val="000000"/>
                <w:spacing w:val="-12"/>
                <w:sz w:val="28"/>
                <w:szCs w:val="28"/>
                <w:lang w:eastAsia="ru-RU"/>
              </w:rPr>
            </w:pPr>
            <w:r w:rsidRPr="00156DF6">
              <w:rPr>
                <w:rFonts w:ascii="Times New Roman" w:eastAsia="Times New Roman" w:hAnsi="Times New Roman" w:cs="Times New Roman"/>
                <w:color w:val="000000"/>
                <w:spacing w:val="-12"/>
                <w:sz w:val="28"/>
                <w:szCs w:val="28"/>
                <w:lang w:val="en-US" w:eastAsia="ru-RU"/>
              </w:rPr>
              <w:t>IV</w:t>
            </w:r>
            <w:r w:rsidRPr="00156DF6">
              <w:rPr>
                <w:rFonts w:ascii="Times New Roman" w:eastAsia="Times New Roman" w:hAnsi="Times New Roman" w:cs="Times New Roman"/>
                <w:color w:val="000000"/>
                <w:spacing w:val="-12"/>
                <w:sz w:val="28"/>
                <w:szCs w:val="28"/>
                <w:lang w:eastAsia="ru-RU"/>
              </w:rPr>
              <w:t xml:space="preserve">. Дополнительный раздел </w:t>
            </w:r>
            <w:r>
              <w:rPr>
                <w:rFonts w:ascii="Times New Roman" w:eastAsia="Times New Roman" w:hAnsi="Times New Roman" w:cs="Times New Roman"/>
                <w:color w:val="000000"/>
                <w:spacing w:val="-12"/>
                <w:sz w:val="28"/>
                <w:szCs w:val="28"/>
                <w:lang w:eastAsia="ru-RU"/>
              </w:rPr>
              <w:t xml:space="preserve">.Краткая презентация основной образовательной программы </w:t>
            </w:r>
            <w:r w:rsidRPr="00927251">
              <w:rPr>
                <w:rFonts w:ascii="Times New Roman" w:eastAsia="Calibri" w:hAnsi="Times New Roman" w:cs="Times New Roman"/>
                <w:sz w:val="28"/>
                <w:szCs w:val="28"/>
              </w:rPr>
              <w:t xml:space="preserve"> </w:t>
            </w:r>
            <w:r>
              <w:rPr>
                <w:rFonts w:ascii="Times New Roman" w:eastAsia="Calibri" w:hAnsi="Times New Roman" w:cs="Times New Roman"/>
                <w:sz w:val="28"/>
                <w:szCs w:val="28"/>
              </w:rPr>
              <w:t>МБДОУ……………………………………………………………</w:t>
            </w:r>
          </w:p>
        </w:tc>
        <w:tc>
          <w:tcPr>
            <w:tcW w:w="993" w:type="dxa"/>
            <w:shd w:val="clear" w:color="auto" w:fill="auto"/>
          </w:tcPr>
          <w:p w:rsidR="00972D6A" w:rsidRDefault="00972D6A" w:rsidP="00956C60">
            <w:pPr>
              <w:spacing w:after="0" w:line="240" w:lineRule="auto"/>
              <w:rPr>
                <w:rFonts w:ascii="Times New Roman" w:eastAsia="Times New Roman" w:hAnsi="Times New Roman" w:cs="Times New Roman"/>
                <w:color w:val="000000"/>
                <w:spacing w:val="-12"/>
                <w:sz w:val="28"/>
                <w:szCs w:val="28"/>
                <w:lang w:eastAsia="ru-RU"/>
              </w:rPr>
            </w:pPr>
          </w:p>
          <w:p w:rsidR="00972D6A" w:rsidRPr="00156DF6" w:rsidRDefault="00972D6A" w:rsidP="00956C60">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199</w:t>
            </w:r>
          </w:p>
        </w:tc>
      </w:tr>
    </w:tbl>
    <w:p w:rsidR="00972D6A" w:rsidRDefault="00972D6A" w:rsidP="00972D6A">
      <w:pPr>
        <w:spacing w:after="0"/>
        <w:jc w:val="center"/>
        <w:rPr>
          <w:rFonts w:ascii="Times New Roman" w:eastAsia="Calibri" w:hAnsi="Times New Roman" w:cs="Times New Roman"/>
          <w:b/>
          <w:sz w:val="28"/>
          <w:szCs w:val="28"/>
        </w:rPr>
      </w:pPr>
    </w:p>
    <w:p w:rsidR="00972D6A" w:rsidRDefault="00972D6A" w:rsidP="00972D6A">
      <w:pPr>
        <w:spacing w:after="0"/>
        <w:jc w:val="center"/>
        <w:rPr>
          <w:rFonts w:ascii="Times New Roman" w:eastAsia="Calibri" w:hAnsi="Times New Roman" w:cs="Times New Roman"/>
          <w:b/>
          <w:sz w:val="28"/>
          <w:szCs w:val="28"/>
        </w:rPr>
      </w:pPr>
    </w:p>
    <w:p w:rsidR="00B778E4" w:rsidRDefault="00B778E4" w:rsidP="00DA1F54">
      <w:pPr>
        <w:spacing w:before="120" w:after="120" w:line="240" w:lineRule="auto"/>
        <w:jc w:val="center"/>
        <w:rPr>
          <w:rFonts w:ascii="Times New Roman" w:eastAsia="Times New Roman" w:hAnsi="Times New Roman" w:cs="Times New Roman"/>
          <w:b/>
          <w:sz w:val="24"/>
          <w:szCs w:val="24"/>
          <w:lang w:eastAsia="ru-RU"/>
        </w:rPr>
      </w:pPr>
    </w:p>
    <w:p w:rsidR="00B778E4" w:rsidRDefault="00B778E4" w:rsidP="00DA1F54">
      <w:pPr>
        <w:spacing w:before="120" w:after="120" w:line="240" w:lineRule="auto"/>
        <w:jc w:val="center"/>
        <w:rPr>
          <w:rFonts w:ascii="Times New Roman" w:eastAsia="Times New Roman" w:hAnsi="Times New Roman" w:cs="Times New Roman"/>
          <w:b/>
          <w:sz w:val="24"/>
          <w:szCs w:val="24"/>
          <w:lang w:eastAsia="ru-RU"/>
        </w:rPr>
      </w:pPr>
    </w:p>
    <w:p w:rsidR="00B778E4" w:rsidRDefault="00B778E4" w:rsidP="00DA1F54">
      <w:pPr>
        <w:spacing w:before="120" w:after="120" w:line="240" w:lineRule="auto"/>
        <w:jc w:val="center"/>
        <w:rPr>
          <w:rFonts w:ascii="Times New Roman" w:eastAsia="Times New Roman" w:hAnsi="Times New Roman" w:cs="Times New Roman"/>
          <w:b/>
          <w:sz w:val="24"/>
          <w:szCs w:val="24"/>
          <w:lang w:eastAsia="ru-RU"/>
        </w:rPr>
      </w:pPr>
    </w:p>
    <w:p w:rsidR="00B778E4" w:rsidRDefault="00B778E4" w:rsidP="00DA1F54">
      <w:pPr>
        <w:spacing w:before="120" w:after="120" w:line="240" w:lineRule="auto"/>
        <w:jc w:val="center"/>
        <w:rPr>
          <w:rFonts w:ascii="Times New Roman" w:eastAsia="Times New Roman" w:hAnsi="Times New Roman" w:cs="Times New Roman"/>
          <w:b/>
          <w:sz w:val="24"/>
          <w:szCs w:val="24"/>
          <w:lang w:eastAsia="ru-RU"/>
        </w:rPr>
      </w:pPr>
    </w:p>
    <w:p w:rsidR="00B778E4" w:rsidRDefault="00B778E4" w:rsidP="00DA1F54">
      <w:pPr>
        <w:spacing w:before="120" w:after="120" w:line="240" w:lineRule="auto"/>
        <w:jc w:val="center"/>
        <w:rPr>
          <w:rFonts w:ascii="Times New Roman" w:eastAsia="Times New Roman" w:hAnsi="Times New Roman" w:cs="Times New Roman"/>
          <w:b/>
          <w:sz w:val="24"/>
          <w:szCs w:val="24"/>
          <w:lang w:eastAsia="ru-RU"/>
        </w:rPr>
      </w:pPr>
    </w:p>
    <w:p w:rsidR="00B778E4" w:rsidRPr="00B778E4" w:rsidRDefault="00B778E4" w:rsidP="00DA1F54">
      <w:pPr>
        <w:spacing w:before="120" w:after="120" w:line="240" w:lineRule="auto"/>
        <w:jc w:val="center"/>
        <w:rPr>
          <w:rFonts w:ascii="Times New Roman" w:eastAsia="Times New Roman" w:hAnsi="Times New Roman" w:cs="Times New Roman"/>
          <w:b/>
          <w:sz w:val="24"/>
          <w:szCs w:val="24"/>
          <w:lang w:eastAsia="ru-RU"/>
        </w:rPr>
      </w:pPr>
    </w:p>
    <w:p w:rsidR="00B778E4" w:rsidRPr="00B778E4" w:rsidRDefault="00B778E4" w:rsidP="00DA1F54">
      <w:pPr>
        <w:spacing w:before="120" w:after="120" w:line="240" w:lineRule="auto"/>
        <w:jc w:val="center"/>
        <w:rPr>
          <w:rFonts w:ascii="Times New Roman" w:eastAsia="Times New Roman" w:hAnsi="Times New Roman" w:cs="Times New Roman"/>
          <w:b/>
          <w:sz w:val="24"/>
          <w:szCs w:val="24"/>
          <w:lang w:eastAsia="ru-RU"/>
        </w:rPr>
      </w:pPr>
    </w:p>
    <w:p w:rsidR="00B778E4" w:rsidRPr="00972D6A" w:rsidRDefault="00B778E4" w:rsidP="00972D6A">
      <w:pPr>
        <w:tabs>
          <w:tab w:val="left" w:pos="9570"/>
        </w:tabs>
        <w:spacing w:before="120" w:after="120" w:line="240" w:lineRule="auto"/>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sz w:val="24"/>
          <w:szCs w:val="24"/>
          <w:lang w:eastAsia="ru-RU"/>
        </w:rPr>
        <w:lastRenderedPageBreak/>
        <w:tab/>
        <w:t xml:space="preserve">           Принято на заседание пед совета                                                                                                                                                           </w:t>
      </w:r>
      <w:r>
        <w:rPr>
          <w:rFonts w:ascii="Times New Roman" w:eastAsia="Times New Roman" w:hAnsi="Times New Roman" w:cs="Times New Roman"/>
          <w:b/>
          <w:sz w:val="24"/>
          <w:szCs w:val="24"/>
          <w:lang w:eastAsia="ru-RU"/>
        </w:rPr>
        <w:t xml:space="preserve">  </w:t>
      </w:r>
      <w:r w:rsidR="00972D6A">
        <w:rPr>
          <w:rFonts w:ascii="Times New Roman" w:eastAsia="Times New Roman" w:hAnsi="Times New Roman" w:cs="Times New Roman"/>
          <w:b/>
          <w:sz w:val="24"/>
          <w:szCs w:val="24"/>
          <w:lang w:eastAsia="ru-RU"/>
        </w:rPr>
        <w:t xml:space="preserve">  Протокол №  </w:t>
      </w:r>
    </w:p>
    <w:p w:rsidR="0000676B" w:rsidRDefault="0000676B" w:rsidP="00DA1F54">
      <w:pPr>
        <w:spacing w:after="0"/>
        <w:rPr>
          <w:rFonts w:ascii="Times New Roman" w:eastAsia="Calibri" w:hAnsi="Times New Roman" w:cs="Times New Roman"/>
          <w:b/>
          <w:sz w:val="28"/>
          <w:szCs w:val="28"/>
        </w:rPr>
      </w:pPr>
    </w:p>
    <w:p w:rsidR="00927251" w:rsidRDefault="00927251" w:rsidP="00DA1F54">
      <w:pPr>
        <w:spacing w:after="0"/>
        <w:jc w:val="center"/>
        <w:rPr>
          <w:rFonts w:ascii="Times New Roman" w:eastAsia="Calibri" w:hAnsi="Times New Roman" w:cs="Times New Roman"/>
          <w:b/>
          <w:sz w:val="28"/>
          <w:szCs w:val="28"/>
        </w:rPr>
      </w:pPr>
    </w:p>
    <w:p w:rsidR="00B778E4" w:rsidRPr="00B778E4" w:rsidRDefault="00B778E4" w:rsidP="00DA1F54">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ВВ</w:t>
      </w:r>
      <w:r w:rsidRPr="00B778E4">
        <w:rPr>
          <w:rFonts w:ascii="Times New Roman" w:eastAsia="Calibri" w:hAnsi="Times New Roman" w:cs="Times New Roman"/>
          <w:b/>
          <w:sz w:val="28"/>
          <w:szCs w:val="28"/>
        </w:rPr>
        <w:t>ЕДЕНИЕ</w:t>
      </w:r>
    </w:p>
    <w:p w:rsidR="002071C1" w:rsidRPr="00156DF6" w:rsidRDefault="002071C1" w:rsidP="00DA1F54">
      <w:pPr>
        <w:spacing w:line="240" w:lineRule="auto"/>
        <w:jc w:val="both"/>
        <w:rPr>
          <w:rFonts w:ascii="Times New Roman" w:eastAsia="Times New Roman" w:hAnsi="Times New Roman" w:cs="Times New Roman"/>
          <w:sz w:val="28"/>
          <w:szCs w:val="28"/>
          <w:lang w:eastAsia="ru-RU"/>
        </w:rPr>
      </w:pPr>
      <w:r w:rsidRPr="00156DF6">
        <w:rPr>
          <w:rFonts w:ascii="Times New Roman" w:eastAsia="Times New Roman" w:hAnsi="Times New Roman" w:cs="Times New Roman"/>
          <w:sz w:val="28"/>
          <w:szCs w:val="28"/>
          <w:lang w:eastAsia="ru-RU"/>
        </w:rPr>
        <w:t>Муниципальное бюджетное дошкольное образовательное учреждение Малоелгинский  детский сад «Алтынчэч» Лаишевского муниципального района РТ.</w:t>
      </w:r>
    </w:p>
    <w:p w:rsidR="002071C1" w:rsidRPr="00156DF6" w:rsidRDefault="002071C1" w:rsidP="00DA1F5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56DF6">
        <w:rPr>
          <w:rFonts w:ascii="Times New Roman" w:eastAsia="Times New Roman" w:hAnsi="Times New Roman" w:cs="Times New Roman"/>
          <w:sz w:val="28"/>
          <w:szCs w:val="28"/>
          <w:lang w:eastAsia="ru-RU"/>
        </w:rPr>
        <w:t>Адрес: 422619, РТ, Лаишевский район, село Малая Елга, ул. Советская, д 60</w:t>
      </w:r>
      <w:r>
        <w:rPr>
          <w:rFonts w:ascii="Times New Roman" w:eastAsia="Times New Roman" w:hAnsi="Times New Roman" w:cs="Times New Roman"/>
          <w:sz w:val="28"/>
          <w:szCs w:val="28"/>
          <w:lang w:eastAsia="ru-RU"/>
        </w:rPr>
        <w:t xml:space="preserve">.  </w:t>
      </w:r>
    </w:p>
    <w:p w:rsidR="008B4C45" w:rsidRPr="008B4C45" w:rsidRDefault="008B4C45" w:rsidP="00DA1F54">
      <w:pPr>
        <w:tabs>
          <w:tab w:val="left" w:pos="993"/>
        </w:tabs>
        <w:spacing w:after="0" w:line="240" w:lineRule="auto"/>
        <w:ind w:firstLine="284"/>
        <w:jc w:val="both"/>
        <w:rPr>
          <w:rFonts w:ascii="Times New Roman" w:eastAsia="Times New Roman" w:hAnsi="Times New Roman" w:cs="Times New Roman"/>
          <w:sz w:val="28"/>
          <w:szCs w:val="28"/>
          <w:highlight w:val="cyan"/>
          <w:lang w:eastAsia="ru-RU"/>
        </w:rPr>
      </w:pPr>
      <w:r w:rsidRPr="008B4C45">
        <w:rPr>
          <w:rFonts w:ascii="Times New Roman" w:eastAsia="Times New Roman" w:hAnsi="Times New Roman" w:cs="Times New Roman"/>
          <w:sz w:val="28"/>
          <w:szCs w:val="28"/>
          <w:lang w:eastAsia="ru-RU"/>
        </w:rPr>
        <w:t>В соответствии с ФГОС основная образовательная программа (далее – Программа) определяет содержание и организацию образова</w:t>
      </w:r>
      <w:r w:rsidRPr="00156DF6">
        <w:rPr>
          <w:rFonts w:ascii="Times New Roman" w:eastAsia="Times New Roman" w:hAnsi="Times New Roman" w:cs="Times New Roman"/>
          <w:sz w:val="28"/>
          <w:szCs w:val="28"/>
          <w:lang w:eastAsia="ru-RU"/>
        </w:rPr>
        <w:t>тельной деятельности на уровне М</w:t>
      </w:r>
      <w:r w:rsidRPr="008B4C45">
        <w:rPr>
          <w:rFonts w:ascii="Times New Roman" w:eastAsia="Times New Roman" w:hAnsi="Times New Roman" w:cs="Times New Roman"/>
          <w:sz w:val="28"/>
          <w:szCs w:val="28"/>
          <w:lang w:eastAsia="ru-RU"/>
        </w:rPr>
        <w:t xml:space="preserve">униципального бюджетного дошкольного образовательного учреждения </w:t>
      </w:r>
      <w:r w:rsidR="00C20CF1">
        <w:rPr>
          <w:rFonts w:ascii="Times New Roman" w:eastAsia="Times New Roman" w:hAnsi="Times New Roman" w:cs="Times New Roman"/>
          <w:sz w:val="28"/>
          <w:szCs w:val="28"/>
          <w:lang w:val="tt-RU" w:eastAsia="ru-RU"/>
        </w:rPr>
        <w:t>Малоелгинского детского</w:t>
      </w:r>
      <w:r w:rsidRPr="008B4C45">
        <w:rPr>
          <w:rFonts w:ascii="Times New Roman" w:eastAsia="Times New Roman" w:hAnsi="Times New Roman" w:cs="Times New Roman"/>
          <w:sz w:val="28"/>
          <w:szCs w:val="28"/>
          <w:lang w:val="tt-RU" w:eastAsia="ru-RU"/>
        </w:rPr>
        <w:t xml:space="preserve"> сад</w:t>
      </w:r>
      <w:r w:rsidR="00C20CF1">
        <w:rPr>
          <w:rFonts w:ascii="Times New Roman" w:eastAsia="Times New Roman" w:hAnsi="Times New Roman" w:cs="Times New Roman"/>
          <w:sz w:val="28"/>
          <w:szCs w:val="28"/>
          <w:lang w:val="tt-RU" w:eastAsia="ru-RU"/>
        </w:rPr>
        <w:t>а</w:t>
      </w:r>
      <w:r w:rsidRPr="008B4C45">
        <w:rPr>
          <w:rFonts w:ascii="Times New Roman" w:eastAsia="Times New Roman" w:hAnsi="Times New Roman" w:cs="Times New Roman"/>
          <w:sz w:val="28"/>
          <w:szCs w:val="28"/>
          <w:lang w:val="tt-RU" w:eastAsia="ru-RU"/>
        </w:rPr>
        <w:t xml:space="preserve"> “Алтынчэч”</w:t>
      </w:r>
      <w:r w:rsidRPr="008B4C45">
        <w:rPr>
          <w:rFonts w:ascii="Times New Roman" w:eastAsia="Times New Roman" w:hAnsi="Times New Roman" w:cs="Times New Roman"/>
          <w:sz w:val="28"/>
          <w:szCs w:val="28"/>
          <w:lang w:eastAsia="ru-RU"/>
        </w:rPr>
        <w:t xml:space="preserve"> </w:t>
      </w:r>
      <w:r w:rsidRPr="00156DF6">
        <w:rPr>
          <w:rFonts w:ascii="Times New Roman" w:eastAsia="Times New Roman" w:hAnsi="Times New Roman" w:cs="Times New Roman"/>
          <w:sz w:val="28"/>
          <w:szCs w:val="28"/>
          <w:lang w:eastAsia="ru-RU"/>
        </w:rPr>
        <w:t>Лаишевского муниципального района Республики татарстан</w:t>
      </w:r>
      <w:r w:rsidRPr="008B4C45">
        <w:rPr>
          <w:rFonts w:ascii="Times New Roman" w:eastAsia="Times New Roman" w:hAnsi="Times New Roman" w:cs="Times New Roman"/>
          <w:sz w:val="28"/>
          <w:szCs w:val="28"/>
          <w:lang w:eastAsia="ru-RU"/>
        </w:rPr>
        <w:t xml:space="preserve"> (далее МБДОУ).</w:t>
      </w:r>
    </w:p>
    <w:p w:rsidR="008B4C45" w:rsidRPr="008B4C45" w:rsidRDefault="008B4C45" w:rsidP="00DA1F54">
      <w:pPr>
        <w:spacing w:after="0" w:line="240" w:lineRule="auto"/>
        <w:ind w:firstLine="284"/>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Программа разработана в соответствии с:</w:t>
      </w:r>
    </w:p>
    <w:p w:rsidR="008B4C45" w:rsidRPr="008B4C45" w:rsidRDefault="008B4C45" w:rsidP="00DA1F54">
      <w:pPr>
        <w:numPr>
          <w:ilvl w:val="0"/>
          <w:numId w:val="23"/>
        </w:numPr>
        <w:spacing w:after="0" w:line="240" w:lineRule="auto"/>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Конвенцией о правах ребенка ООН;</w:t>
      </w:r>
    </w:p>
    <w:p w:rsidR="008B4C45" w:rsidRPr="008B4C45" w:rsidRDefault="008B4C45" w:rsidP="00DA1F54">
      <w:pPr>
        <w:numPr>
          <w:ilvl w:val="0"/>
          <w:numId w:val="23"/>
        </w:numPr>
        <w:spacing w:after="0" w:line="240" w:lineRule="auto"/>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 xml:space="preserve">Федеральным законом </w:t>
      </w:r>
      <w:r w:rsidRPr="008B4C45">
        <w:rPr>
          <w:rFonts w:ascii="Times New Roman" w:eastAsia="Times New Roman" w:hAnsi="Times New Roman" w:cs="Times New Roman"/>
          <w:sz w:val="28"/>
          <w:szCs w:val="28"/>
          <w:lang w:val="tt-RU" w:eastAsia="ru-RU"/>
        </w:rPr>
        <w:t>“</w:t>
      </w:r>
      <w:r w:rsidRPr="008B4C45">
        <w:rPr>
          <w:rFonts w:ascii="Times New Roman" w:eastAsia="Times New Roman" w:hAnsi="Times New Roman" w:cs="Times New Roman"/>
          <w:sz w:val="28"/>
          <w:szCs w:val="28"/>
          <w:lang w:eastAsia="ru-RU"/>
        </w:rPr>
        <w:t>Об образовании в Российской Федерации</w:t>
      </w:r>
      <w:r w:rsidRPr="008B4C45">
        <w:rPr>
          <w:rFonts w:ascii="Times New Roman" w:eastAsia="Times New Roman" w:hAnsi="Times New Roman" w:cs="Times New Roman"/>
          <w:sz w:val="28"/>
          <w:szCs w:val="28"/>
          <w:lang w:val="tt-RU" w:eastAsia="ru-RU"/>
        </w:rPr>
        <w:t>”</w:t>
      </w:r>
    </w:p>
    <w:p w:rsidR="008B4C45" w:rsidRPr="008B4C45" w:rsidRDefault="008B4C45" w:rsidP="00DA1F54">
      <w:pPr>
        <w:numPr>
          <w:ilvl w:val="0"/>
          <w:numId w:val="23"/>
        </w:numPr>
        <w:spacing w:after="0" w:line="240" w:lineRule="auto"/>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Приказом Минобрнауки России от 17.10.2013 №1155 «Об утверждении федерального государственного образовательного стандарта дошкольного образования»;</w:t>
      </w:r>
    </w:p>
    <w:p w:rsidR="008B4C45" w:rsidRPr="008B4C45" w:rsidRDefault="008B4C45" w:rsidP="00DA1F54">
      <w:pPr>
        <w:numPr>
          <w:ilvl w:val="0"/>
          <w:numId w:val="23"/>
        </w:numPr>
        <w:spacing w:after="0" w:line="240" w:lineRule="auto"/>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Постановлением Главного государственного санитарного врача Российской Федерации от 15.05.2013 №26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8B4C45" w:rsidRPr="008B4C45" w:rsidRDefault="008B4C45" w:rsidP="00DA1F54">
      <w:pPr>
        <w:numPr>
          <w:ilvl w:val="0"/>
          <w:numId w:val="23"/>
        </w:numPr>
        <w:spacing w:after="0" w:line="240" w:lineRule="auto"/>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Приказом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8B4C45" w:rsidRPr="008B4C45" w:rsidRDefault="008B4C45" w:rsidP="00DA1F54">
      <w:pPr>
        <w:numPr>
          <w:ilvl w:val="0"/>
          <w:numId w:val="23"/>
        </w:numPr>
        <w:spacing w:after="0" w:line="240" w:lineRule="auto"/>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Закон Республики Татарстан от 03.03.2012 №16 «О государственных языках Республики Татарстан и других языках в Республике Татарстан»;</w:t>
      </w:r>
    </w:p>
    <w:p w:rsidR="008B4C45" w:rsidRPr="008B4C45" w:rsidRDefault="008B4C45" w:rsidP="00DA1F54">
      <w:pPr>
        <w:numPr>
          <w:ilvl w:val="0"/>
          <w:numId w:val="23"/>
        </w:numPr>
        <w:spacing w:after="0" w:line="240" w:lineRule="auto"/>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Приказ Министерства образования и науки Республики Татарстан от 29.06.2001 «О мерах по улучшению изучения родного, тат</w:t>
      </w:r>
      <w:r w:rsidRPr="00156DF6">
        <w:rPr>
          <w:rFonts w:ascii="Times New Roman" w:eastAsia="Times New Roman" w:hAnsi="Times New Roman" w:cs="Times New Roman"/>
          <w:sz w:val="28"/>
          <w:szCs w:val="28"/>
          <w:lang w:eastAsia="ru-RU"/>
        </w:rPr>
        <w:t>арского, русского языков в ДОУ».</w:t>
      </w:r>
    </w:p>
    <w:p w:rsidR="008B4C45" w:rsidRPr="008B4C45" w:rsidRDefault="008B4C45" w:rsidP="00DA1F54">
      <w:pPr>
        <w:spacing w:after="0" w:line="240" w:lineRule="auto"/>
        <w:ind w:firstLine="284"/>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Обучение и воспитание в МБДОУ</w:t>
      </w:r>
      <w:r w:rsidRPr="00156DF6">
        <w:rPr>
          <w:rFonts w:ascii="Times New Roman" w:eastAsia="Times New Roman" w:hAnsi="Times New Roman" w:cs="Times New Roman"/>
          <w:sz w:val="28"/>
          <w:szCs w:val="28"/>
          <w:lang w:eastAsia="ru-RU"/>
        </w:rPr>
        <w:t xml:space="preserve"> осуществляется</w:t>
      </w:r>
      <w:r w:rsidRPr="008B4C45">
        <w:rPr>
          <w:rFonts w:ascii="Times New Roman" w:eastAsia="Times New Roman" w:hAnsi="Times New Roman" w:cs="Times New Roman"/>
          <w:sz w:val="28"/>
          <w:szCs w:val="28"/>
          <w:lang w:eastAsia="ru-RU"/>
        </w:rPr>
        <w:t xml:space="preserve"> на двух государственных языках (русский и татарский).</w:t>
      </w:r>
    </w:p>
    <w:p w:rsidR="008B4C45" w:rsidRPr="008B4C45" w:rsidRDefault="008B4C45" w:rsidP="00DA1F54">
      <w:pPr>
        <w:spacing w:after="0" w:line="240" w:lineRule="auto"/>
        <w:ind w:firstLine="284"/>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t xml:space="preserve">Программа состоит из обязательной части, которая составляет </w:t>
      </w:r>
      <w:r w:rsidRPr="00156DF6">
        <w:rPr>
          <w:rFonts w:ascii="Times New Roman" w:eastAsia="Times New Roman" w:hAnsi="Times New Roman" w:cs="Times New Roman"/>
          <w:sz w:val="28"/>
          <w:szCs w:val="28"/>
          <w:lang w:eastAsia="ru-RU"/>
        </w:rPr>
        <w:t xml:space="preserve">не менее </w:t>
      </w:r>
      <w:r w:rsidRPr="008B4C45">
        <w:rPr>
          <w:rFonts w:ascii="Times New Roman" w:eastAsia="Times New Roman" w:hAnsi="Times New Roman" w:cs="Times New Roman"/>
          <w:sz w:val="28"/>
          <w:szCs w:val="28"/>
          <w:lang w:eastAsia="ru-RU"/>
        </w:rPr>
        <w:t xml:space="preserve">60% от ее общего объема и части, формируемой участниками образовательного процесса, которая  составляет </w:t>
      </w:r>
      <w:r w:rsidRPr="00156DF6">
        <w:rPr>
          <w:rFonts w:ascii="Times New Roman" w:eastAsia="Times New Roman" w:hAnsi="Times New Roman" w:cs="Times New Roman"/>
          <w:sz w:val="28"/>
          <w:szCs w:val="28"/>
          <w:lang w:eastAsia="ru-RU"/>
        </w:rPr>
        <w:t xml:space="preserve">не более </w:t>
      </w:r>
      <w:r w:rsidRPr="008B4C45">
        <w:rPr>
          <w:rFonts w:ascii="Times New Roman" w:eastAsia="Times New Roman" w:hAnsi="Times New Roman" w:cs="Times New Roman"/>
          <w:sz w:val="28"/>
          <w:szCs w:val="28"/>
          <w:lang w:eastAsia="ru-RU"/>
        </w:rPr>
        <w:t>40 %. Обе части являются взаимодополняющими и необходимыми с точки зрения реализации требований ФГОС ДО.</w:t>
      </w:r>
    </w:p>
    <w:p w:rsidR="008B4C45" w:rsidRPr="008B4C45" w:rsidRDefault="008B4C45" w:rsidP="00DA1F54">
      <w:pPr>
        <w:spacing w:after="0" w:line="240" w:lineRule="auto"/>
        <w:ind w:firstLine="284"/>
        <w:jc w:val="both"/>
        <w:rPr>
          <w:rFonts w:ascii="Times New Roman" w:eastAsia="Times New Roman" w:hAnsi="Times New Roman" w:cs="Times New Roman"/>
          <w:sz w:val="28"/>
          <w:szCs w:val="28"/>
          <w:lang w:val="tt-RU" w:eastAsia="ru-RU"/>
        </w:rPr>
      </w:pPr>
      <w:r w:rsidRPr="008B4C45">
        <w:rPr>
          <w:rFonts w:ascii="Times New Roman" w:eastAsia="Times New Roman" w:hAnsi="Times New Roman" w:cs="Times New Roman"/>
          <w:sz w:val="28"/>
          <w:szCs w:val="28"/>
          <w:lang w:eastAsia="ru-RU"/>
        </w:rPr>
        <w:t>Обязательная часть программы, в соответствии с которой осуществляется образовательный процесс в ДОУ, выстроен</w:t>
      </w:r>
      <w:r w:rsidR="006F382C" w:rsidRPr="00156DF6">
        <w:rPr>
          <w:rFonts w:ascii="Times New Roman" w:eastAsia="Times New Roman" w:hAnsi="Times New Roman" w:cs="Times New Roman"/>
          <w:sz w:val="28"/>
          <w:szCs w:val="28"/>
          <w:lang w:eastAsia="ru-RU"/>
        </w:rPr>
        <w:t>а</w:t>
      </w:r>
      <w:r w:rsidRPr="008B4C45">
        <w:rPr>
          <w:rFonts w:ascii="Times New Roman" w:eastAsia="Times New Roman" w:hAnsi="Times New Roman" w:cs="Times New Roman"/>
          <w:sz w:val="28"/>
          <w:szCs w:val="28"/>
          <w:lang w:eastAsia="ru-RU"/>
        </w:rPr>
        <w:t xml:space="preserve"> в соответствии  с примерной образовательной программой дошкольного образования </w:t>
      </w:r>
      <w:r w:rsidRPr="00156DF6">
        <w:rPr>
          <w:rFonts w:ascii="Times New Roman" w:eastAsia="Times New Roman" w:hAnsi="Times New Roman" w:cs="Times New Roman"/>
          <w:sz w:val="28"/>
          <w:szCs w:val="28"/>
          <w:lang w:val="tt-RU" w:eastAsia="ru-RU"/>
        </w:rPr>
        <w:t xml:space="preserve"> “Истоки” </w:t>
      </w:r>
      <w:r w:rsidR="00156DF6" w:rsidRPr="00156DF6">
        <w:rPr>
          <w:rFonts w:ascii="Times New Roman" w:eastAsia="Times New Roman" w:hAnsi="Times New Roman" w:cs="Times New Roman"/>
          <w:sz w:val="28"/>
          <w:szCs w:val="28"/>
          <w:lang w:val="tt-RU" w:eastAsia="ru-RU"/>
        </w:rPr>
        <w:t>нуачный</w:t>
      </w:r>
      <w:r w:rsidRPr="00156DF6">
        <w:rPr>
          <w:rFonts w:ascii="Times New Roman" w:eastAsia="Times New Roman" w:hAnsi="Times New Roman" w:cs="Times New Roman"/>
          <w:sz w:val="28"/>
          <w:szCs w:val="28"/>
          <w:lang w:val="tt-RU" w:eastAsia="ru-RU"/>
        </w:rPr>
        <w:t xml:space="preserve"> руководитель </w:t>
      </w:r>
      <w:r w:rsidRPr="00156DF6">
        <w:rPr>
          <w:rFonts w:ascii="Times New Roman" w:hAnsi="Times New Roman" w:cs="Times New Roman"/>
          <w:sz w:val="28"/>
          <w:szCs w:val="28"/>
        </w:rPr>
        <w:t>доктор педагогических наук Л.А. Парамонова</w:t>
      </w:r>
      <w:r w:rsidR="006F382C" w:rsidRPr="000E37F4">
        <w:rPr>
          <w:rFonts w:ascii="Times New Roman" w:hAnsi="Times New Roman" w:cs="Times New Roman"/>
          <w:color w:val="FF0000"/>
          <w:sz w:val="28"/>
          <w:szCs w:val="28"/>
        </w:rPr>
        <w:t xml:space="preserve"> </w:t>
      </w:r>
    </w:p>
    <w:p w:rsidR="008B4C45" w:rsidRPr="008B4C45" w:rsidRDefault="008B4C45" w:rsidP="00DA1F54">
      <w:pPr>
        <w:spacing w:after="0" w:line="240" w:lineRule="auto"/>
        <w:ind w:firstLine="284"/>
        <w:jc w:val="both"/>
        <w:rPr>
          <w:rFonts w:ascii="Times New Roman" w:eastAsia="Times New Roman" w:hAnsi="Times New Roman" w:cs="Times New Roman"/>
          <w:sz w:val="28"/>
          <w:szCs w:val="28"/>
          <w:lang w:eastAsia="ru-RU"/>
        </w:rPr>
      </w:pPr>
      <w:r w:rsidRPr="008B4C45">
        <w:rPr>
          <w:rFonts w:ascii="Times New Roman" w:eastAsia="Times New Roman" w:hAnsi="Times New Roman" w:cs="Times New Roman"/>
          <w:sz w:val="28"/>
          <w:szCs w:val="28"/>
          <w:lang w:eastAsia="ru-RU"/>
        </w:rPr>
        <w:lastRenderedPageBreak/>
        <w:t>Часть программы, формируемая участниками образовательного процесса, разработана на основе парциальных программ:</w:t>
      </w:r>
    </w:p>
    <w:p w:rsidR="00F50403" w:rsidRPr="00F50403" w:rsidRDefault="00F01319" w:rsidP="00DA1F54">
      <w:pPr>
        <w:numPr>
          <w:ilvl w:val="0"/>
          <w:numId w:val="24"/>
        </w:numPr>
        <w:spacing w:after="0" w:line="240" w:lineRule="auto"/>
        <w:ind w:left="360"/>
        <w:jc w:val="both"/>
        <w:rPr>
          <w:rFonts w:ascii="Times New Roman" w:eastAsia="Times New Roman" w:hAnsi="Times New Roman" w:cs="Times New Roman"/>
          <w:sz w:val="28"/>
          <w:szCs w:val="28"/>
          <w:lang w:eastAsia="ru-RU"/>
        </w:rPr>
      </w:pPr>
      <w:r w:rsidRPr="00F01319">
        <w:rPr>
          <w:rFonts w:ascii="Times New Roman" w:eastAsia="Times New Roman" w:hAnsi="Times New Roman" w:cs="Times New Roman"/>
          <w:sz w:val="28"/>
          <w:szCs w:val="28"/>
          <w:lang w:eastAsia="ru-RU"/>
        </w:rPr>
        <w:t xml:space="preserve">Обучение детей татарской национальности родному языку - УМК для детей 2-7 лет «Туган телдэ сейлэшэбез» (Говорим на родном языке), </w:t>
      </w:r>
      <w:r w:rsidR="00F50403">
        <w:rPr>
          <w:rFonts w:ascii="Times New Roman" w:eastAsia="Times New Roman" w:hAnsi="Times New Roman"/>
          <w:sz w:val="28"/>
          <w:szCs w:val="28"/>
          <w:lang w:eastAsia="ru-RU"/>
        </w:rPr>
        <w:t>Хэзрэ</w:t>
      </w:r>
      <w:r w:rsidR="00F50403" w:rsidRPr="00F50403">
        <w:rPr>
          <w:rFonts w:ascii="Times New Roman" w:eastAsia="Times New Roman" w:hAnsi="Times New Roman"/>
          <w:sz w:val="28"/>
          <w:szCs w:val="28"/>
          <w:lang w:eastAsia="ru-RU"/>
        </w:rPr>
        <w:t>това Ф.В., Зарипова З.М.;</w:t>
      </w:r>
    </w:p>
    <w:p w:rsidR="00F50403" w:rsidRPr="00F50403" w:rsidRDefault="00F50403" w:rsidP="00DA1F54">
      <w:pPr>
        <w:numPr>
          <w:ilvl w:val="0"/>
          <w:numId w:val="24"/>
        </w:numPr>
        <w:spacing w:after="0" w:line="240" w:lineRule="auto"/>
        <w:ind w:left="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Хэзрэ</w:t>
      </w:r>
      <w:r w:rsidRPr="00F50403">
        <w:rPr>
          <w:rFonts w:ascii="Times New Roman" w:eastAsia="Times New Roman" w:hAnsi="Times New Roman"/>
          <w:sz w:val="28"/>
          <w:szCs w:val="28"/>
          <w:lang w:eastAsia="ru-RU"/>
        </w:rPr>
        <w:t xml:space="preserve">това Ф.В., Шарафетдинова З.Г., Хабибуллина И.З. «Туган телдә сөйләшәбез» Методическое пособие </w:t>
      </w:r>
      <w:r>
        <w:rPr>
          <w:rFonts w:ascii="Times New Roman" w:eastAsia="Times New Roman" w:hAnsi="Times New Roman"/>
          <w:sz w:val="28"/>
          <w:szCs w:val="28"/>
          <w:lang w:eastAsia="ru-RU"/>
        </w:rPr>
        <w:t xml:space="preserve">для воспитателей (2-3 яшь). </w:t>
      </w:r>
      <w:r w:rsidRPr="00F50403">
        <w:rPr>
          <w:rFonts w:ascii="Times New Roman" w:eastAsia="Times New Roman" w:hAnsi="Times New Roman"/>
          <w:sz w:val="28"/>
          <w:szCs w:val="28"/>
          <w:lang w:eastAsia="ru-RU"/>
        </w:rPr>
        <w:t xml:space="preserve"> </w:t>
      </w:r>
    </w:p>
    <w:p w:rsidR="00F50403" w:rsidRPr="00F50403" w:rsidRDefault="00F50403" w:rsidP="00DA1F54">
      <w:pPr>
        <w:numPr>
          <w:ilvl w:val="0"/>
          <w:numId w:val="24"/>
        </w:numPr>
        <w:spacing w:after="0" w:line="240" w:lineRule="auto"/>
        <w:ind w:left="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Хэзрэ</w:t>
      </w:r>
      <w:r w:rsidRPr="00F50403">
        <w:rPr>
          <w:rFonts w:ascii="Times New Roman" w:eastAsia="Times New Roman" w:hAnsi="Times New Roman"/>
          <w:sz w:val="28"/>
          <w:szCs w:val="28"/>
          <w:lang w:eastAsia="ru-RU"/>
        </w:rPr>
        <w:t xml:space="preserve">това Ф.В. «Туган телдә сөйләшәбез» Методическое пособие </w:t>
      </w:r>
      <w:r>
        <w:rPr>
          <w:rFonts w:ascii="Times New Roman" w:eastAsia="Times New Roman" w:hAnsi="Times New Roman"/>
          <w:sz w:val="28"/>
          <w:szCs w:val="28"/>
          <w:lang w:eastAsia="ru-RU"/>
        </w:rPr>
        <w:t>для воспитателей (3-4 яшь).</w:t>
      </w:r>
    </w:p>
    <w:p w:rsidR="00F50403" w:rsidRPr="00F50403" w:rsidRDefault="00F50403" w:rsidP="00DA1F54">
      <w:pPr>
        <w:numPr>
          <w:ilvl w:val="0"/>
          <w:numId w:val="24"/>
        </w:numPr>
        <w:spacing w:after="0" w:line="240" w:lineRule="auto"/>
        <w:ind w:left="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Хэзрэ</w:t>
      </w:r>
      <w:r w:rsidRPr="00F50403">
        <w:rPr>
          <w:rFonts w:ascii="Times New Roman" w:eastAsia="Times New Roman" w:hAnsi="Times New Roman"/>
          <w:sz w:val="28"/>
          <w:szCs w:val="28"/>
          <w:lang w:eastAsia="ru-RU"/>
        </w:rPr>
        <w:t>това Ф.В. «Туган телдә сөйләшәбез» Методическое пособие</w:t>
      </w:r>
      <w:r>
        <w:rPr>
          <w:rFonts w:ascii="Times New Roman" w:eastAsia="Times New Roman" w:hAnsi="Times New Roman"/>
          <w:sz w:val="28"/>
          <w:szCs w:val="28"/>
          <w:lang w:eastAsia="ru-RU"/>
        </w:rPr>
        <w:t xml:space="preserve"> для воспитателей (4-5 яшь).</w:t>
      </w:r>
      <w:r w:rsidRPr="00F50403">
        <w:rPr>
          <w:rFonts w:ascii="Times New Roman" w:eastAsia="Times New Roman" w:hAnsi="Times New Roman"/>
          <w:sz w:val="28"/>
          <w:szCs w:val="28"/>
          <w:lang w:eastAsia="ru-RU"/>
        </w:rPr>
        <w:t xml:space="preserve"> </w:t>
      </w:r>
    </w:p>
    <w:p w:rsidR="00F50403" w:rsidRPr="00F50403" w:rsidRDefault="00F50403" w:rsidP="00DA1F54">
      <w:pPr>
        <w:numPr>
          <w:ilvl w:val="0"/>
          <w:numId w:val="24"/>
        </w:numPr>
        <w:spacing w:after="0" w:line="240" w:lineRule="auto"/>
        <w:ind w:left="360"/>
        <w:jc w:val="both"/>
        <w:rPr>
          <w:rFonts w:ascii="Times New Roman" w:eastAsia="Times New Roman" w:hAnsi="Times New Roman"/>
          <w:sz w:val="28"/>
          <w:szCs w:val="28"/>
          <w:lang w:eastAsia="ru-RU"/>
        </w:rPr>
      </w:pPr>
      <w:r w:rsidRPr="00F50403">
        <w:rPr>
          <w:rFonts w:ascii="Times New Roman" w:eastAsia="Times New Roman" w:hAnsi="Times New Roman"/>
          <w:sz w:val="28"/>
          <w:szCs w:val="28"/>
          <w:lang w:eastAsia="ru-RU"/>
        </w:rPr>
        <w:t>Зарипова З.М. Методическое пособие для воспитателя «Туган телдә сөй</w:t>
      </w:r>
      <w:r>
        <w:rPr>
          <w:rFonts w:ascii="Times New Roman" w:eastAsia="Times New Roman" w:hAnsi="Times New Roman"/>
          <w:sz w:val="28"/>
          <w:szCs w:val="28"/>
          <w:lang w:eastAsia="ru-RU"/>
        </w:rPr>
        <w:t xml:space="preserve">ләшәбез» для детей (5-7яшь). </w:t>
      </w:r>
      <w:r w:rsidRPr="00F50403">
        <w:rPr>
          <w:rFonts w:ascii="Times New Roman" w:eastAsia="Times New Roman" w:hAnsi="Times New Roman"/>
          <w:sz w:val="28"/>
          <w:szCs w:val="28"/>
          <w:lang w:eastAsia="ru-RU"/>
        </w:rPr>
        <w:t xml:space="preserve"> </w:t>
      </w:r>
    </w:p>
    <w:p w:rsidR="008B4C45" w:rsidRPr="00F50403" w:rsidRDefault="00F50403" w:rsidP="00DA1F54">
      <w:pPr>
        <w:numPr>
          <w:ilvl w:val="0"/>
          <w:numId w:val="24"/>
        </w:numPr>
        <w:spacing w:after="0" w:line="240" w:lineRule="auto"/>
        <w:ind w:left="360"/>
        <w:jc w:val="both"/>
        <w:rPr>
          <w:rFonts w:ascii="Times New Roman" w:eastAsia="Times New Roman" w:hAnsi="Times New Roman" w:cs="Times New Roman"/>
          <w:sz w:val="28"/>
          <w:szCs w:val="28"/>
          <w:lang w:eastAsia="ru-RU"/>
        </w:rPr>
      </w:pPr>
      <w:r w:rsidRPr="00F50403">
        <w:rPr>
          <w:rFonts w:ascii="Times New Roman" w:eastAsia="Times New Roman" w:hAnsi="Times New Roman"/>
          <w:sz w:val="28"/>
          <w:szCs w:val="28"/>
          <w:lang w:eastAsia="ru-RU"/>
        </w:rPr>
        <w:t xml:space="preserve"> </w:t>
      </w:r>
      <w:r w:rsidR="008B4C45" w:rsidRPr="008B4C45">
        <w:rPr>
          <w:rFonts w:ascii="Times New Roman" w:eastAsia="Times New Roman" w:hAnsi="Times New Roman" w:cs="Times New Roman"/>
          <w:sz w:val="28"/>
          <w:szCs w:val="28"/>
          <w:lang w:eastAsia="ru-RU"/>
        </w:rPr>
        <w:t>«</w:t>
      </w:r>
      <w:r w:rsidR="008B4C45" w:rsidRPr="008B4C45">
        <w:rPr>
          <w:rFonts w:ascii="Times New Roman" w:eastAsia="Times New Roman" w:hAnsi="Times New Roman" w:cs="Times New Roman"/>
          <w:sz w:val="28"/>
          <w:szCs w:val="28"/>
          <w:lang w:val="tt-RU" w:eastAsia="ru-RU"/>
        </w:rPr>
        <w:t>Балалар бакчасында рус балаларына татар теле өйрәту</w:t>
      </w:r>
      <w:r w:rsidR="008B4C45" w:rsidRPr="008B4C45">
        <w:rPr>
          <w:rFonts w:ascii="Times New Roman" w:eastAsia="Times New Roman" w:hAnsi="Times New Roman" w:cs="Times New Roman"/>
          <w:sz w:val="28"/>
          <w:szCs w:val="28"/>
          <w:lang w:eastAsia="ru-RU"/>
        </w:rPr>
        <w:t xml:space="preserve">», </w:t>
      </w:r>
      <w:r w:rsidR="00B828B5">
        <w:rPr>
          <w:rFonts w:ascii="Times New Roman" w:eastAsia="Times New Roman" w:hAnsi="Times New Roman" w:cs="Times New Roman"/>
          <w:sz w:val="28"/>
          <w:szCs w:val="28"/>
          <w:lang w:eastAsia="ru-RU"/>
        </w:rPr>
        <w:t>З.М.Зарипова</w:t>
      </w:r>
      <w:r w:rsidRPr="00F50403">
        <w:rPr>
          <w:rFonts w:ascii="Times New Roman" w:eastAsia="Times New Roman" w:hAnsi="Times New Roman" w:cs="Times New Roman"/>
          <w:sz w:val="28"/>
          <w:szCs w:val="28"/>
          <w:lang w:eastAsia="ru-RU"/>
        </w:rPr>
        <w:t>Р.Г.Кидрэчева, Р.С.Исаева</w:t>
      </w:r>
      <w:r w:rsidR="008B4C45" w:rsidRPr="00F50403">
        <w:rPr>
          <w:rFonts w:ascii="Times New Roman" w:eastAsia="Times New Roman" w:hAnsi="Times New Roman" w:cs="Times New Roman"/>
          <w:sz w:val="28"/>
          <w:szCs w:val="28"/>
          <w:lang w:eastAsia="ru-RU"/>
        </w:rPr>
        <w:t xml:space="preserve"> - программа направлена на обучение общению на татарском языке детей русской национальности.</w:t>
      </w:r>
    </w:p>
    <w:p w:rsidR="00B828B5" w:rsidRPr="00F50403" w:rsidRDefault="00B828B5" w:rsidP="00DA1F54">
      <w:pPr>
        <w:numPr>
          <w:ilvl w:val="0"/>
          <w:numId w:val="24"/>
        </w:numPr>
        <w:spacing w:after="0" w:line="240" w:lineRule="auto"/>
        <w:ind w:left="360"/>
        <w:jc w:val="both"/>
        <w:rPr>
          <w:rFonts w:ascii="Times New Roman" w:eastAsia="Times New Roman" w:hAnsi="Times New Roman" w:cs="Times New Roman"/>
          <w:sz w:val="28"/>
          <w:szCs w:val="28"/>
          <w:lang w:eastAsia="ru-RU"/>
        </w:rPr>
      </w:pPr>
      <w:r w:rsidRPr="00B828B5">
        <w:rPr>
          <w:rFonts w:ascii="Times New Roman" w:eastAsia="Times New Roman" w:hAnsi="Times New Roman" w:cs="Times New Roman"/>
          <w:sz w:val="28"/>
          <w:szCs w:val="28"/>
          <w:lang w:eastAsia="ru-RU"/>
        </w:rPr>
        <w:t>УМК для русскоязычных детей 4-7 лет «Говорим по - татарски» З.М. З</w:t>
      </w:r>
      <w:r w:rsidR="00F50403">
        <w:rPr>
          <w:rFonts w:ascii="Times New Roman" w:eastAsia="Times New Roman" w:hAnsi="Times New Roman" w:cs="Times New Roman"/>
          <w:sz w:val="28"/>
          <w:szCs w:val="28"/>
          <w:lang w:eastAsia="ru-RU"/>
        </w:rPr>
        <w:t>ариповой,</w:t>
      </w:r>
      <w:r w:rsidR="00F50403" w:rsidRPr="00F50403">
        <w:rPr>
          <w:rFonts w:ascii="Times New Roman" w:eastAsia="Times New Roman" w:hAnsi="Times New Roman" w:cs="Times New Roman"/>
          <w:sz w:val="24"/>
          <w:szCs w:val="24"/>
          <w:lang w:eastAsia="ru-RU"/>
        </w:rPr>
        <w:t xml:space="preserve"> </w:t>
      </w:r>
      <w:r w:rsidR="00F50403" w:rsidRPr="00F50403">
        <w:rPr>
          <w:rFonts w:ascii="Times New Roman" w:eastAsia="Times New Roman" w:hAnsi="Times New Roman" w:cs="Times New Roman"/>
          <w:sz w:val="28"/>
          <w:szCs w:val="28"/>
          <w:lang w:eastAsia="ru-RU"/>
        </w:rPr>
        <w:t>Р.Г.Кидрэчева, Р.С.Исаева</w:t>
      </w:r>
      <w:r w:rsidR="00F50403">
        <w:rPr>
          <w:rFonts w:ascii="Times New Roman" w:eastAsia="Times New Roman" w:hAnsi="Times New Roman" w:cs="Times New Roman"/>
          <w:sz w:val="28"/>
          <w:szCs w:val="28"/>
          <w:lang w:eastAsia="ru-RU"/>
        </w:rPr>
        <w:t>.</w:t>
      </w:r>
    </w:p>
    <w:p w:rsidR="005522A9" w:rsidRPr="00156DF6" w:rsidRDefault="005522A9" w:rsidP="00DA1F54">
      <w:pPr>
        <w:pStyle w:val="ad"/>
        <w:numPr>
          <w:ilvl w:val="0"/>
          <w:numId w:val="24"/>
        </w:numPr>
        <w:spacing w:after="0" w:line="240" w:lineRule="auto"/>
        <w:ind w:left="360"/>
        <w:jc w:val="both"/>
        <w:rPr>
          <w:rFonts w:ascii="Times New Roman" w:eastAsia="Times New Roman" w:hAnsi="Times New Roman"/>
          <w:sz w:val="28"/>
          <w:szCs w:val="28"/>
          <w:lang w:eastAsia="ru-RU"/>
        </w:rPr>
      </w:pPr>
      <w:r w:rsidRPr="00156DF6">
        <w:rPr>
          <w:rFonts w:ascii="Times New Roman" w:eastAsia="Times New Roman" w:hAnsi="Times New Roman"/>
          <w:sz w:val="28"/>
          <w:szCs w:val="28"/>
          <w:lang w:eastAsia="ru-RU"/>
        </w:rPr>
        <w:t>«С</w:t>
      </w:r>
      <w:r w:rsidRPr="00156DF6">
        <w:rPr>
          <w:rFonts w:ascii="Times New Roman" w:eastAsia="Times New Roman" w:hAnsi="Times New Roman"/>
          <w:sz w:val="28"/>
          <w:szCs w:val="28"/>
          <w:lang w:val="tt-RU" w:eastAsia="ru-RU"/>
        </w:rPr>
        <w:t>ө</w:t>
      </w:r>
      <w:r w:rsidRPr="00156DF6">
        <w:rPr>
          <w:rFonts w:ascii="Times New Roman" w:eastAsia="Times New Roman" w:hAnsi="Times New Roman"/>
          <w:sz w:val="28"/>
          <w:szCs w:val="28"/>
          <w:lang w:eastAsia="ru-RU"/>
        </w:rPr>
        <w:t xml:space="preserve">енеч» – «Радость познания», Р.К. Шаехова – региональная образовательная программа </w:t>
      </w:r>
      <w:r w:rsidR="009A77CA" w:rsidRPr="00156DF6">
        <w:rPr>
          <w:rFonts w:ascii="Times New Roman" w:eastAsia="Times New Roman" w:hAnsi="Times New Roman"/>
          <w:sz w:val="28"/>
          <w:szCs w:val="28"/>
          <w:lang w:eastAsia="ru-RU"/>
        </w:rPr>
        <w:t>задает цели и задачи, организацию образовательной деятельности, содержание образования русскоязычных детей, формируемое участниками образовательных отношений с учетом этнокультурной и новой социокультурной ситуацией развития детства.</w:t>
      </w:r>
    </w:p>
    <w:p w:rsidR="005522A9" w:rsidRPr="00156DF6" w:rsidRDefault="009A77CA" w:rsidP="00DA1F54">
      <w:pPr>
        <w:pStyle w:val="ad"/>
        <w:numPr>
          <w:ilvl w:val="0"/>
          <w:numId w:val="24"/>
        </w:numPr>
        <w:spacing w:after="0" w:line="240" w:lineRule="auto"/>
        <w:ind w:left="360"/>
        <w:jc w:val="both"/>
        <w:rPr>
          <w:rFonts w:ascii="Times New Roman" w:eastAsia="Times New Roman" w:hAnsi="Times New Roman"/>
          <w:sz w:val="28"/>
          <w:szCs w:val="28"/>
          <w:lang w:eastAsia="ru-RU"/>
        </w:rPr>
      </w:pPr>
      <w:r w:rsidRPr="00156DF6">
        <w:rPr>
          <w:rFonts w:ascii="Times New Roman" w:eastAsia="Times New Roman" w:hAnsi="Times New Roman"/>
          <w:sz w:val="28"/>
          <w:szCs w:val="28"/>
          <w:lang w:eastAsia="ru-RU"/>
        </w:rPr>
        <w:t xml:space="preserve"> </w:t>
      </w:r>
      <w:r w:rsidR="005522A9" w:rsidRPr="00156DF6">
        <w:rPr>
          <w:rFonts w:ascii="Times New Roman" w:eastAsia="Times New Roman" w:hAnsi="Times New Roman"/>
          <w:sz w:val="28"/>
          <w:szCs w:val="28"/>
          <w:lang w:eastAsia="ru-RU"/>
        </w:rPr>
        <w:t xml:space="preserve">«Обучение детей дошкольного возраста правилам безопасного поведения на дорогах», Р.Ш. Ахмадиева </w:t>
      </w:r>
      <w:r w:rsidR="00AE31A1">
        <w:rPr>
          <w:rFonts w:ascii="Times New Roman" w:eastAsia="Times New Roman" w:hAnsi="Times New Roman"/>
          <w:sz w:val="28"/>
          <w:szCs w:val="28"/>
          <w:lang w:eastAsia="ru-RU"/>
        </w:rPr>
        <w:t>,</w:t>
      </w:r>
      <w:r w:rsidR="00AE31A1" w:rsidRPr="00AE31A1">
        <w:rPr>
          <w:rFonts w:asciiTheme="minorHAnsi" w:eastAsiaTheme="minorHAnsi" w:hAnsiTheme="minorHAnsi" w:cstheme="minorBidi"/>
        </w:rPr>
        <w:t xml:space="preserve"> </w:t>
      </w:r>
      <w:r w:rsidR="00AE31A1" w:rsidRPr="00AE31A1">
        <w:rPr>
          <w:rFonts w:ascii="Times New Roman" w:eastAsia="Times New Roman" w:hAnsi="Times New Roman"/>
          <w:sz w:val="28"/>
          <w:szCs w:val="28"/>
          <w:lang w:eastAsia="ru-RU"/>
        </w:rPr>
        <w:t>Е.Е. Воронина, Р.Н. Минниханов и др.; Казань</w:t>
      </w:r>
      <w:r w:rsidR="00AE31A1" w:rsidRPr="00156DF6">
        <w:rPr>
          <w:rFonts w:ascii="Times New Roman" w:eastAsia="Times New Roman" w:hAnsi="Times New Roman"/>
          <w:sz w:val="28"/>
          <w:szCs w:val="28"/>
          <w:lang w:eastAsia="ru-RU"/>
        </w:rPr>
        <w:t xml:space="preserve"> </w:t>
      </w:r>
      <w:r w:rsidR="005522A9" w:rsidRPr="00156DF6">
        <w:rPr>
          <w:rFonts w:ascii="Times New Roman" w:eastAsia="Times New Roman" w:hAnsi="Times New Roman"/>
          <w:sz w:val="28"/>
          <w:szCs w:val="28"/>
          <w:lang w:eastAsia="ru-RU"/>
        </w:rPr>
        <w:t>– программа направлена на обучение детей дошкольного возраста правилам безопасного поведения на дорогах.</w:t>
      </w:r>
    </w:p>
    <w:p w:rsidR="009A77CA" w:rsidRPr="00156DF6" w:rsidRDefault="009A77CA" w:rsidP="00DA1F54">
      <w:pPr>
        <w:pStyle w:val="ad"/>
        <w:numPr>
          <w:ilvl w:val="0"/>
          <w:numId w:val="24"/>
        </w:numPr>
        <w:spacing w:after="0" w:line="240" w:lineRule="auto"/>
        <w:ind w:left="360"/>
        <w:jc w:val="both"/>
        <w:rPr>
          <w:rFonts w:ascii="Times New Roman" w:eastAsia="Times New Roman" w:hAnsi="Times New Roman"/>
          <w:sz w:val="28"/>
          <w:szCs w:val="28"/>
          <w:lang w:eastAsia="ru-RU"/>
        </w:rPr>
      </w:pPr>
      <w:r w:rsidRPr="00156DF6">
        <w:rPr>
          <w:rFonts w:ascii="Times New Roman" w:eastAsia="Times New Roman" w:hAnsi="Times New Roman"/>
          <w:sz w:val="28"/>
          <w:szCs w:val="28"/>
          <w:lang w:eastAsia="ru-RU"/>
        </w:rPr>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w:t>
      </w:r>
      <w:r w:rsidR="002071C1">
        <w:rPr>
          <w:rFonts w:ascii="Times New Roman" w:eastAsia="Times New Roman" w:hAnsi="Times New Roman"/>
          <w:sz w:val="28"/>
          <w:szCs w:val="28"/>
          <w:lang w:eastAsia="ru-RU"/>
        </w:rPr>
        <w:t>иально-коммуникативное развитие)</w:t>
      </w:r>
      <w:r w:rsidRPr="00156DF6">
        <w:rPr>
          <w:rFonts w:ascii="Times New Roman" w:eastAsia="Times New Roman" w:hAnsi="Times New Roman"/>
          <w:sz w:val="28"/>
          <w:szCs w:val="28"/>
          <w:lang w:eastAsia="ru-RU"/>
        </w:rPr>
        <w:t>, Р.Ш. Ахмадиева</w:t>
      </w:r>
    </w:p>
    <w:p w:rsidR="00A464C5" w:rsidRPr="00A464C5" w:rsidRDefault="00156DF6" w:rsidP="00DA1F54">
      <w:pPr>
        <w:pStyle w:val="ad"/>
        <w:numPr>
          <w:ilvl w:val="0"/>
          <w:numId w:val="24"/>
        </w:numPr>
        <w:spacing w:after="0" w:line="240" w:lineRule="auto"/>
        <w:ind w:left="360"/>
        <w:jc w:val="both"/>
        <w:rPr>
          <w:rFonts w:ascii="Times New Roman" w:eastAsia="Times New Roman" w:hAnsi="Times New Roman"/>
          <w:sz w:val="28"/>
          <w:szCs w:val="28"/>
          <w:lang w:eastAsia="ru-RU"/>
        </w:rPr>
      </w:pPr>
      <w:r w:rsidRPr="00156DF6">
        <w:rPr>
          <w:rFonts w:ascii="Times New Roman" w:eastAsia="Times New Roman" w:hAnsi="Times New Roman"/>
          <w:sz w:val="28"/>
          <w:szCs w:val="28"/>
          <w:lang w:eastAsia="ru-RU"/>
        </w:rPr>
        <w:t>«Изучаем русский язык»</w:t>
      </w:r>
      <w:r w:rsidR="00A464C5" w:rsidRPr="00A464C5">
        <w:rPr>
          <w:rFonts w:ascii="Times New Roman" w:eastAsia="Times New Roman" w:hAnsi="Times New Roman"/>
          <w:sz w:val="28"/>
          <w:szCs w:val="28"/>
          <w:lang w:eastAsia="ru-RU"/>
        </w:rPr>
        <w:t>. Методическое пособие.</w:t>
      </w:r>
      <w:r w:rsidR="00A464C5">
        <w:rPr>
          <w:rFonts w:ascii="Times New Roman" w:eastAsia="Times New Roman" w:hAnsi="Times New Roman"/>
          <w:sz w:val="28"/>
          <w:szCs w:val="28"/>
          <w:lang w:eastAsia="ru-RU"/>
        </w:rPr>
        <w:t xml:space="preserve"> </w:t>
      </w:r>
      <w:r w:rsidR="00A464C5" w:rsidRPr="00A464C5">
        <w:rPr>
          <w:rFonts w:ascii="Times New Roman" w:eastAsia="Times New Roman" w:hAnsi="Times New Roman"/>
          <w:sz w:val="28"/>
          <w:szCs w:val="28"/>
          <w:lang w:eastAsia="ru-RU"/>
        </w:rPr>
        <w:t>С.М.Гаффарова, Д.С.Гарипова, Р.Ф.Нигматуллина.</w:t>
      </w:r>
      <w:r w:rsidR="00A464C5" w:rsidRPr="00A464C5">
        <w:rPr>
          <w:rFonts w:ascii="Times New Roman" w:eastAsia="Times New Roman" w:hAnsi="Times New Roman"/>
          <w:sz w:val="24"/>
          <w:szCs w:val="24"/>
          <w:lang w:eastAsia="ru-RU"/>
        </w:rPr>
        <w:t xml:space="preserve"> </w:t>
      </w:r>
      <w:r w:rsidR="00A464C5" w:rsidRPr="00A464C5">
        <w:rPr>
          <w:rFonts w:ascii="Times New Roman" w:eastAsia="Times New Roman" w:hAnsi="Times New Roman"/>
          <w:sz w:val="28"/>
          <w:szCs w:val="28"/>
          <w:lang w:eastAsia="ru-RU"/>
        </w:rPr>
        <w:t>Изучаем русский язык. Ра</w:t>
      </w:r>
      <w:r w:rsidR="00A464C5">
        <w:rPr>
          <w:rFonts w:ascii="Times New Roman" w:eastAsia="Times New Roman" w:hAnsi="Times New Roman"/>
          <w:sz w:val="28"/>
          <w:szCs w:val="28"/>
          <w:lang w:eastAsia="ru-RU"/>
        </w:rPr>
        <w:t xml:space="preserve">бочая тетрадь для детей </w:t>
      </w:r>
      <w:r w:rsidR="00A464C5" w:rsidRPr="00A464C5">
        <w:rPr>
          <w:rFonts w:ascii="Times New Roman" w:eastAsia="Times New Roman" w:hAnsi="Times New Roman"/>
          <w:sz w:val="28"/>
          <w:szCs w:val="28"/>
          <w:lang w:eastAsia="ru-RU"/>
        </w:rPr>
        <w:t>С.М.Гаффарова, Д.С.Гарипова, Р.Ф.Нигматуллина.</w:t>
      </w:r>
      <w:r w:rsidR="00FE4075">
        <w:rPr>
          <w:rFonts w:ascii="Times New Roman" w:eastAsia="Times New Roman" w:hAnsi="Times New Roman"/>
          <w:sz w:val="28"/>
          <w:szCs w:val="28"/>
          <w:lang w:eastAsia="ru-RU"/>
        </w:rPr>
        <w:t>(4-7 лет)</w:t>
      </w:r>
    </w:p>
    <w:p w:rsidR="00F50403" w:rsidRDefault="008E718B" w:rsidP="00DA1F54">
      <w:pPr>
        <w:pStyle w:val="ad"/>
        <w:numPr>
          <w:ilvl w:val="0"/>
          <w:numId w:val="24"/>
        </w:numPr>
        <w:spacing w:after="0" w:line="240" w:lineRule="auto"/>
        <w:ind w:left="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Pr="008E718B">
        <w:rPr>
          <w:rFonts w:ascii="Times New Roman" w:eastAsia="Times New Roman" w:hAnsi="Times New Roman"/>
          <w:sz w:val="28"/>
          <w:szCs w:val="28"/>
          <w:lang w:eastAsia="ru-RU"/>
        </w:rPr>
        <w:t>изическая культура в детском саду Л.И. Пензулаева.</w:t>
      </w:r>
    </w:p>
    <w:p w:rsidR="00F50403" w:rsidRPr="00A67FC0" w:rsidRDefault="00F50403" w:rsidP="00DA1F54">
      <w:pPr>
        <w:pStyle w:val="ad"/>
        <w:numPr>
          <w:ilvl w:val="0"/>
          <w:numId w:val="24"/>
        </w:numPr>
        <w:spacing w:after="0" w:line="240" w:lineRule="auto"/>
        <w:ind w:left="360"/>
        <w:jc w:val="both"/>
        <w:rPr>
          <w:rFonts w:ascii="Times New Roman" w:eastAsia="Times New Roman" w:hAnsi="Times New Roman"/>
          <w:sz w:val="28"/>
          <w:szCs w:val="28"/>
          <w:lang w:eastAsia="ru-RU"/>
        </w:rPr>
      </w:pPr>
      <w:r w:rsidRPr="00F50403">
        <w:rPr>
          <w:rFonts w:ascii="Times New Roman" w:eastAsiaTheme="minorHAnsi" w:hAnsi="Times New Roman"/>
          <w:color w:val="000000"/>
          <w:sz w:val="29"/>
          <w:szCs w:val="29"/>
        </w:rPr>
        <w:t xml:space="preserve"> </w:t>
      </w:r>
      <w:r w:rsidR="00A67FC0">
        <w:rPr>
          <w:rFonts w:ascii="Times New Roman" w:eastAsia="Times New Roman" w:hAnsi="Times New Roman"/>
          <w:sz w:val="28"/>
          <w:szCs w:val="28"/>
          <w:lang w:eastAsia="ru-RU"/>
        </w:rPr>
        <w:t>"На поляне детства"-</w:t>
      </w:r>
      <w:r w:rsidRPr="00F50403">
        <w:rPr>
          <w:rFonts w:ascii="Times New Roman" w:eastAsia="Times New Roman" w:hAnsi="Times New Roman"/>
          <w:sz w:val="28"/>
          <w:szCs w:val="28"/>
          <w:lang w:eastAsia="ru-RU"/>
        </w:rPr>
        <w:t>"Балачак аланы"  Хрестоматия для воспитателей дошкольных образовательных учреждений и родителей/Сост. К.В.Закирова</w:t>
      </w:r>
    </w:p>
    <w:p w:rsidR="00B778E4" w:rsidRPr="002071C1" w:rsidRDefault="00B778E4" w:rsidP="00DA1F54">
      <w:pPr>
        <w:spacing w:line="240" w:lineRule="auto"/>
        <w:ind w:firstLine="357"/>
        <w:jc w:val="both"/>
        <w:rPr>
          <w:rFonts w:ascii="Times New Roman" w:eastAsia="Times New Roman" w:hAnsi="Times New Roman" w:cs="Times New Roman"/>
          <w:sz w:val="28"/>
          <w:szCs w:val="28"/>
          <w:lang w:eastAsia="ru-RU"/>
        </w:rPr>
      </w:pPr>
      <w:r w:rsidRPr="00156DF6">
        <w:rPr>
          <w:rFonts w:ascii="Times New Roman" w:eastAsia="Calibri" w:hAnsi="Times New Roman" w:cs="Times New Roman"/>
          <w:sz w:val="28"/>
          <w:szCs w:val="28"/>
          <w:lang w:eastAsia="ru-RU"/>
        </w:rPr>
        <w:t xml:space="preserve">Основные направления работы </w:t>
      </w:r>
      <w:r w:rsidR="002071C1">
        <w:rPr>
          <w:rFonts w:ascii="Times New Roman" w:eastAsia="Calibri" w:hAnsi="Times New Roman" w:cs="Times New Roman"/>
          <w:sz w:val="28"/>
          <w:szCs w:val="28"/>
          <w:lang w:eastAsia="ru-RU"/>
        </w:rPr>
        <w:t>МБДОУ</w:t>
      </w:r>
      <w:r w:rsidRPr="00156DF6">
        <w:rPr>
          <w:rFonts w:ascii="Times New Roman" w:eastAsia="Calibri" w:hAnsi="Times New Roman" w:cs="Times New Roman"/>
          <w:sz w:val="28"/>
          <w:szCs w:val="28"/>
          <w:lang w:eastAsia="ru-RU"/>
        </w:rPr>
        <w:t xml:space="preserve"> были нацелены на создание образовательного пространства как среды детства, обеспечивающей всестороннее  и гармоничное развитие личности ребенка – дошкольника в соответствии с возрастными и индивидуальными особенностями, полноценное проживание детьми периода дошкольного  возраста; формирование необходимых предпосылок, условий и механизмов для </w:t>
      </w:r>
      <w:r w:rsidRPr="00156DF6">
        <w:rPr>
          <w:rFonts w:ascii="Times New Roman" w:eastAsia="Calibri" w:hAnsi="Times New Roman" w:cs="Times New Roman"/>
          <w:sz w:val="28"/>
          <w:szCs w:val="28"/>
          <w:lang w:eastAsia="ru-RU"/>
        </w:rPr>
        <w:lastRenderedPageBreak/>
        <w:t>постоянного самообновления, повышения качества педагогической деятельности и роста ее эффективности. Перед педагогическим коллективом были поставлены следующие годовые задачи:</w:t>
      </w:r>
    </w:p>
    <w:p w:rsidR="00B778E4" w:rsidRPr="00156DF6" w:rsidRDefault="00B778E4" w:rsidP="00DA1F54">
      <w:pPr>
        <w:numPr>
          <w:ilvl w:val="0"/>
          <w:numId w:val="2"/>
        </w:numPr>
        <w:spacing w:after="0" w:line="240" w:lineRule="auto"/>
        <w:ind w:left="714" w:hanging="357"/>
        <w:contextualSpacing/>
        <w:jc w:val="both"/>
        <w:rPr>
          <w:rFonts w:ascii="Times New Roman" w:eastAsia="Calibri" w:hAnsi="Times New Roman" w:cs="Times New Roman"/>
          <w:sz w:val="28"/>
          <w:szCs w:val="28"/>
          <w:lang w:eastAsia="ru-RU"/>
        </w:rPr>
      </w:pPr>
      <w:r w:rsidRPr="00156DF6">
        <w:rPr>
          <w:rFonts w:ascii="Times New Roman" w:eastAsia="Calibri" w:hAnsi="Times New Roman" w:cs="Times New Roman"/>
          <w:sz w:val="28"/>
          <w:szCs w:val="28"/>
          <w:lang w:eastAsia="ru-RU"/>
        </w:rPr>
        <w:t>Продолжить работу по внедрению ФГОС дошкольного образования, в т.ч. по обновлению содержания дошкольного образования через реализацию инновационных проектов в обр</w:t>
      </w:r>
      <w:r w:rsidR="00156DF6" w:rsidRPr="00156DF6">
        <w:rPr>
          <w:rFonts w:ascii="Times New Roman" w:eastAsia="Calibri" w:hAnsi="Times New Roman" w:cs="Times New Roman"/>
          <w:sz w:val="28"/>
          <w:szCs w:val="28"/>
          <w:lang w:eastAsia="ru-RU"/>
        </w:rPr>
        <w:t>азовательном пространстве МБДОУ.</w:t>
      </w:r>
    </w:p>
    <w:p w:rsidR="00B778E4" w:rsidRPr="00156DF6" w:rsidRDefault="00B778E4" w:rsidP="00DA1F54">
      <w:pPr>
        <w:numPr>
          <w:ilvl w:val="0"/>
          <w:numId w:val="2"/>
        </w:numPr>
        <w:spacing w:after="0" w:line="240" w:lineRule="auto"/>
        <w:ind w:left="714" w:hanging="357"/>
        <w:contextualSpacing/>
        <w:jc w:val="both"/>
        <w:rPr>
          <w:rFonts w:ascii="Times New Roman" w:eastAsia="Calibri" w:hAnsi="Times New Roman" w:cs="Times New Roman"/>
          <w:sz w:val="28"/>
          <w:szCs w:val="28"/>
          <w:lang w:eastAsia="ru-RU"/>
        </w:rPr>
      </w:pPr>
      <w:r w:rsidRPr="00156DF6">
        <w:rPr>
          <w:rFonts w:ascii="Times New Roman" w:eastAsia="Calibri" w:hAnsi="Times New Roman" w:cs="Times New Roman"/>
          <w:sz w:val="28"/>
          <w:szCs w:val="28"/>
          <w:lang w:eastAsia="ru-RU"/>
        </w:rPr>
        <w:t>Координировать подходы к воспитанию и обучению детей в условиях дошкольного учреждения и семьи.</w:t>
      </w:r>
    </w:p>
    <w:p w:rsidR="00B778E4" w:rsidRPr="00156DF6" w:rsidRDefault="00B778E4" w:rsidP="00DA1F54">
      <w:pPr>
        <w:numPr>
          <w:ilvl w:val="0"/>
          <w:numId w:val="2"/>
        </w:numPr>
        <w:spacing w:after="0" w:line="240" w:lineRule="auto"/>
        <w:ind w:left="714" w:hanging="357"/>
        <w:contextualSpacing/>
        <w:jc w:val="both"/>
        <w:rPr>
          <w:rFonts w:ascii="Times New Roman" w:eastAsia="Calibri" w:hAnsi="Times New Roman" w:cs="Times New Roman"/>
          <w:sz w:val="28"/>
          <w:szCs w:val="28"/>
          <w:lang w:eastAsia="ru-RU"/>
        </w:rPr>
      </w:pPr>
      <w:r w:rsidRPr="00156DF6">
        <w:rPr>
          <w:rFonts w:ascii="Times New Roman" w:eastAsia="Calibri" w:hAnsi="Times New Roman" w:cs="Times New Roman"/>
          <w:sz w:val="28"/>
          <w:szCs w:val="28"/>
          <w:lang w:eastAsia="ru-RU"/>
        </w:rPr>
        <w:t>Заботиться о здоровье, эмоциональном благополучии и своевременном физическом развитии каждого ребенка.</w:t>
      </w:r>
    </w:p>
    <w:p w:rsidR="00B778E4" w:rsidRPr="00156DF6" w:rsidRDefault="00B778E4" w:rsidP="00DA1F54">
      <w:pPr>
        <w:numPr>
          <w:ilvl w:val="0"/>
          <w:numId w:val="2"/>
        </w:numPr>
        <w:spacing w:after="0" w:line="240" w:lineRule="auto"/>
        <w:ind w:left="714" w:hanging="357"/>
        <w:contextualSpacing/>
        <w:jc w:val="both"/>
        <w:rPr>
          <w:rFonts w:ascii="Times New Roman" w:eastAsia="Calibri" w:hAnsi="Times New Roman" w:cs="Times New Roman"/>
          <w:sz w:val="28"/>
          <w:szCs w:val="28"/>
          <w:lang w:eastAsia="ru-RU"/>
        </w:rPr>
      </w:pPr>
      <w:r w:rsidRPr="00156DF6">
        <w:rPr>
          <w:rFonts w:ascii="Times New Roman" w:eastAsia="Calibri" w:hAnsi="Times New Roman" w:cs="Times New Roman"/>
          <w:sz w:val="28"/>
          <w:szCs w:val="28"/>
          <w:lang w:eastAsia="ru-RU"/>
        </w:rPr>
        <w:t>Формировать интерес к эстетической стороне окружающей действительности через приобщение к истокам национа</w:t>
      </w:r>
      <w:r w:rsidR="002071C1">
        <w:rPr>
          <w:rFonts w:ascii="Times New Roman" w:eastAsia="Calibri" w:hAnsi="Times New Roman" w:cs="Times New Roman"/>
          <w:sz w:val="28"/>
          <w:szCs w:val="28"/>
          <w:lang w:eastAsia="ru-RU"/>
        </w:rPr>
        <w:t>льной культуры народов Поволжья.</w:t>
      </w:r>
    </w:p>
    <w:p w:rsidR="00156DF6" w:rsidRPr="00AE31A1" w:rsidRDefault="00B778E4" w:rsidP="00DA1F54">
      <w:pPr>
        <w:numPr>
          <w:ilvl w:val="0"/>
          <w:numId w:val="2"/>
        </w:numPr>
        <w:spacing w:after="0" w:line="240" w:lineRule="auto"/>
        <w:ind w:left="714" w:hanging="357"/>
        <w:contextualSpacing/>
        <w:jc w:val="both"/>
        <w:rPr>
          <w:rFonts w:ascii="Times New Roman" w:eastAsia="Calibri" w:hAnsi="Times New Roman" w:cs="Times New Roman"/>
          <w:sz w:val="28"/>
          <w:szCs w:val="28"/>
          <w:lang w:eastAsia="ru-RU"/>
        </w:rPr>
      </w:pPr>
      <w:r w:rsidRPr="00156DF6">
        <w:rPr>
          <w:rFonts w:ascii="Times New Roman" w:eastAsia="Calibri" w:hAnsi="Times New Roman" w:cs="Times New Roman"/>
          <w:sz w:val="28"/>
          <w:szCs w:val="28"/>
          <w:lang w:eastAsia="ru-RU"/>
        </w:rPr>
        <w:t>Продолжать применять педагогическую технологию (УМК) для целенаправленной и последовательной работы по обучению детей двум государственным языкам Республики Татарстан.</w:t>
      </w:r>
    </w:p>
    <w:p w:rsidR="00891904" w:rsidRDefault="00891904" w:rsidP="00DA1F54">
      <w:pPr>
        <w:autoSpaceDE w:val="0"/>
        <w:autoSpaceDN w:val="0"/>
        <w:adjustRightInd w:val="0"/>
        <w:spacing w:after="0" w:line="240" w:lineRule="auto"/>
        <w:jc w:val="center"/>
        <w:rPr>
          <w:rFonts w:ascii="Times New Roman" w:eastAsia="Times New Roman" w:hAnsi="Times New Roman"/>
          <w:b/>
          <w:color w:val="000000"/>
          <w:sz w:val="28"/>
          <w:szCs w:val="28"/>
          <w:lang w:eastAsia="ru-RU"/>
        </w:rPr>
      </w:pPr>
    </w:p>
    <w:p w:rsidR="00B778E4" w:rsidRPr="00C20CF1" w:rsidRDefault="00B778E4" w:rsidP="00DA1F54">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sidRPr="00891904">
        <w:rPr>
          <w:rFonts w:ascii="Times New Roman" w:eastAsia="Times New Roman" w:hAnsi="Times New Roman"/>
          <w:b/>
          <w:color w:val="000000"/>
          <w:sz w:val="28"/>
          <w:szCs w:val="28"/>
          <w:lang w:eastAsia="ru-RU"/>
        </w:rPr>
        <w:t>ЦЕЛЕВОЙ   РАЗДЕЛ</w:t>
      </w:r>
      <w:r w:rsidR="00891904">
        <w:rPr>
          <w:rFonts w:ascii="Times New Roman" w:eastAsia="Times New Roman" w:hAnsi="Times New Roman"/>
          <w:b/>
          <w:color w:val="000000"/>
          <w:sz w:val="28"/>
          <w:szCs w:val="28"/>
          <w:lang w:eastAsia="ru-RU"/>
        </w:rPr>
        <w:t xml:space="preserve"> ОБРАЗОВАТЕЛЬНОЙ ПРОГРАММЫ</w:t>
      </w:r>
    </w:p>
    <w:p w:rsidR="00B778E4" w:rsidRPr="00AE31A1" w:rsidRDefault="00B778E4" w:rsidP="00DA1F54">
      <w:pPr>
        <w:pStyle w:val="ad"/>
        <w:numPr>
          <w:ilvl w:val="0"/>
          <w:numId w:val="32"/>
        </w:num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sidRPr="00AE31A1">
        <w:rPr>
          <w:rFonts w:ascii="Times New Roman" w:eastAsia="Times New Roman" w:hAnsi="Times New Roman"/>
          <w:b/>
          <w:color w:val="000000"/>
          <w:sz w:val="28"/>
          <w:szCs w:val="28"/>
          <w:lang w:eastAsia="ru-RU"/>
        </w:rPr>
        <w:t>ПОЯСНИТЕЛЬНАЯ ЗАПИСКА</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color w:val="000000"/>
          <w:sz w:val="32"/>
          <w:szCs w:val="32"/>
          <w:lang w:eastAsia="ru-RU"/>
        </w:rPr>
      </w:pPr>
    </w:p>
    <w:p w:rsidR="00B778E4" w:rsidRPr="00B778E4" w:rsidRDefault="00B778E4" w:rsidP="00DA1F54">
      <w:pPr>
        <w:spacing w:after="0" w:line="240" w:lineRule="auto"/>
        <w:ind w:right="51" w:firstLine="709"/>
        <w:jc w:val="both"/>
        <w:rPr>
          <w:rFonts w:ascii="Times New Roman" w:eastAsia="Calibri" w:hAnsi="Times New Roman" w:cs="Times New Roman"/>
          <w:sz w:val="24"/>
          <w:szCs w:val="24"/>
        </w:rPr>
      </w:pPr>
      <w:r w:rsidRPr="00B778E4">
        <w:rPr>
          <w:rFonts w:ascii="Times New Roman" w:eastAsia="Calibri" w:hAnsi="Times New Roman" w:cs="Times New Roman"/>
          <w:sz w:val="24"/>
          <w:szCs w:val="24"/>
        </w:rPr>
        <w:t>Образовательная программа является обязательным нормативным документом, разрабатываемым и реализуемым, каждым образовательным учреждением самостоятельно согласно приказа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B778E4" w:rsidRPr="00B778E4" w:rsidRDefault="00B778E4" w:rsidP="00DA1F54">
      <w:pPr>
        <w:spacing w:after="0" w:line="240" w:lineRule="auto"/>
        <w:ind w:right="51" w:firstLine="709"/>
        <w:jc w:val="both"/>
        <w:rPr>
          <w:rFonts w:ascii="Times New Roman" w:eastAsia="Calibri" w:hAnsi="Times New Roman" w:cs="Times New Roman"/>
          <w:sz w:val="24"/>
          <w:szCs w:val="24"/>
        </w:rPr>
      </w:pPr>
      <w:r w:rsidRPr="00B778E4">
        <w:rPr>
          <w:rFonts w:ascii="Times New Roman" w:eastAsia="Calibri" w:hAnsi="Times New Roman" w:cs="Times New Roman"/>
          <w:sz w:val="24"/>
          <w:szCs w:val="24"/>
        </w:rPr>
        <w:t xml:space="preserve">Основная образовательная программа </w:t>
      </w:r>
      <w:r w:rsidR="002071C1">
        <w:rPr>
          <w:rFonts w:ascii="Times New Roman" w:eastAsia="Calibri" w:hAnsi="Times New Roman" w:cs="Times New Roman"/>
          <w:sz w:val="24"/>
          <w:szCs w:val="24"/>
        </w:rPr>
        <w:t>дошкольного образования МБДОУ Малоелгинского</w:t>
      </w:r>
      <w:r w:rsidRPr="00B778E4">
        <w:rPr>
          <w:rFonts w:ascii="Times New Roman" w:eastAsia="Calibri" w:hAnsi="Times New Roman" w:cs="Times New Roman"/>
          <w:sz w:val="24"/>
          <w:szCs w:val="24"/>
        </w:rPr>
        <w:t xml:space="preserve"> детского сада «</w:t>
      </w:r>
      <w:r w:rsidR="002071C1">
        <w:rPr>
          <w:rFonts w:ascii="Times New Roman" w:eastAsia="Calibri" w:hAnsi="Times New Roman" w:cs="Times New Roman"/>
          <w:sz w:val="24"/>
          <w:szCs w:val="24"/>
        </w:rPr>
        <w:t>Алтынчэч</w:t>
      </w:r>
      <w:r w:rsidRPr="00B778E4">
        <w:rPr>
          <w:rFonts w:ascii="Times New Roman" w:eastAsia="Calibri" w:hAnsi="Times New Roman" w:cs="Times New Roman"/>
          <w:sz w:val="24"/>
          <w:szCs w:val="24"/>
        </w:rPr>
        <w:t xml:space="preserve">» обеспечивает разностороннее развитие детей в возрасте от 1 года  до 7 лет с учетом их возрастных и индивидуальных особенностей по основным направлениям развития и образования детей (далее – </w:t>
      </w:r>
      <w:r w:rsidRPr="00B778E4">
        <w:rPr>
          <w:rFonts w:ascii="Times New Roman" w:eastAsia="Calibri" w:hAnsi="Times New Roman" w:cs="Times New Roman"/>
          <w:i/>
          <w:sz w:val="24"/>
          <w:szCs w:val="24"/>
        </w:rPr>
        <w:t>образовательные области</w:t>
      </w:r>
      <w:r w:rsidRPr="00B778E4">
        <w:rPr>
          <w:rFonts w:ascii="Times New Roman" w:eastAsia="Calibri" w:hAnsi="Times New Roman" w:cs="Times New Roman"/>
          <w:sz w:val="24"/>
          <w:szCs w:val="24"/>
        </w:rPr>
        <w:t>) – социально-коммуникативному, познавательному, речевому и художественно-эстетическому, физическому.</w:t>
      </w:r>
    </w:p>
    <w:p w:rsidR="00B778E4" w:rsidRPr="00B778E4" w:rsidRDefault="00B778E4" w:rsidP="00DA1F54">
      <w:pPr>
        <w:spacing w:after="0" w:line="240" w:lineRule="auto"/>
        <w:ind w:right="51" w:firstLine="709"/>
        <w:jc w:val="both"/>
        <w:rPr>
          <w:rFonts w:ascii="Times New Roman" w:eastAsia="Calibri" w:hAnsi="Times New Roman" w:cs="Times New Roman"/>
          <w:sz w:val="24"/>
          <w:szCs w:val="24"/>
        </w:rPr>
      </w:pPr>
      <w:r w:rsidRPr="00935B27">
        <w:rPr>
          <w:rFonts w:ascii="Times New Roman" w:eastAsia="Calibri" w:hAnsi="Times New Roman" w:cs="Times New Roman"/>
          <w:color w:val="000000" w:themeColor="text1"/>
          <w:sz w:val="24"/>
          <w:szCs w:val="24"/>
        </w:rPr>
        <w:t xml:space="preserve">Образовательная программа дошкольного образования </w:t>
      </w:r>
      <w:r w:rsidR="00935B27" w:rsidRPr="00935B27">
        <w:rPr>
          <w:rFonts w:ascii="Times New Roman" w:eastAsia="Calibri" w:hAnsi="Times New Roman" w:cs="Times New Roman"/>
          <w:color w:val="000000" w:themeColor="text1"/>
          <w:sz w:val="24"/>
          <w:szCs w:val="24"/>
        </w:rPr>
        <w:t xml:space="preserve">МБДОУ Малоелгинского детского сада «Алтынчэч» </w:t>
      </w:r>
      <w:r w:rsidRPr="00935B27">
        <w:rPr>
          <w:rFonts w:ascii="Times New Roman" w:eastAsia="Calibri" w:hAnsi="Times New Roman" w:cs="Times New Roman"/>
          <w:color w:val="000000" w:themeColor="text1"/>
          <w:sz w:val="24"/>
          <w:szCs w:val="24"/>
        </w:rPr>
        <w:t xml:space="preserve">разработана в соответствии с требованиями основных </w:t>
      </w:r>
      <w:r w:rsidRPr="00B778E4">
        <w:rPr>
          <w:rFonts w:ascii="Times New Roman" w:eastAsia="Calibri" w:hAnsi="Times New Roman" w:cs="Times New Roman"/>
          <w:sz w:val="24"/>
          <w:szCs w:val="24"/>
        </w:rPr>
        <w:t>нормативных документов:</w:t>
      </w:r>
    </w:p>
    <w:p w:rsidR="00B778E4" w:rsidRPr="00B778E4" w:rsidRDefault="00B778E4" w:rsidP="00DA1F54">
      <w:pPr>
        <w:spacing w:after="0" w:line="240" w:lineRule="auto"/>
        <w:ind w:right="51"/>
        <w:jc w:val="both"/>
        <w:rPr>
          <w:rFonts w:ascii="Times New Roman" w:eastAsia="Calibri" w:hAnsi="Times New Roman" w:cs="Times New Roman"/>
          <w:sz w:val="24"/>
          <w:szCs w:val="24"/>
        </w:rPr>
      </w:pPr>
      <w:r w:rsidRPr="00B778E4">
        <w:rPr>
          <w:rFonts w:ascii="Times New Roman" w:eastAsia="Calibri" w:hAnsi="Times New Roman" w:cs="Times New Roman"/>
          <w:sz w:val="24"/>
          <w:szCs w:val="24"/>
        </w:rPr>
        <w:t xml:space="preserve">     - Законом РФ «Об образовании»;</w:t>
      </w:r>
    </w:p>
    <w:p w:rsidR="00B778E4" w:rsidRPr="00B778E4" w:rsidRDefault="00B778E4" w:rsidP="00DA1F54">
      <w:pPr>
        <w:spacing w:after="0" w:line="240" w:lineRule="auto"/>
        <w:ind w:right="51"/>
        <w:rPr>
          <w:rFonts w:ascii="Times New Roman" w:eastAsia="Times New Roman" w:hAnsi="Times New Roman" w:cs="Times New Roman"/>
          <w:sz w:val="24"/>
          <w:szCs w:val="24"/>
          <w:lang w:eastAsia="ru-RU"/>
        </w:rPr>
      </w:pPr>
      <w:r w:rsidRPr="00B778E4">
        <w:rPr>
          <w:rFonts w:ascii="Times New Roman" w:eastAsia="Calibri" w:hAnsi="Times New Roman" w:cs="Times New Roman"/>
          <w:sz w:val="24"/>
          <w:szCs w:val="24"/>
        </w:rPr>
        <w:t xml:space="preserve">     - </w:t>
      </w:r>
      <w:r w:rsidRPr="00B778E4">
        <w:rPr>
          <w:rFonts w:ascii="Times New Roman" w:eastAsia="Times New Roman" w:hAnsi="Times New Roman" w:cs="Times New Roman"/>
          <w:sz w:val="24"/>
          <w:szCs w:val="24"/>
          <w:lang w:eastAsia="ru-RU"/>
        </w:rPr>
        <w:t xml:space="preserve">Санитарно-эпидемиологическими требованиями к устройству, содержанию и организации режима работы дошкольных образовательных учреждений. «СанПиН 2.4.1.3049-13" (утв. Главным государственным санитарным врачом РФ. Постановление от 15 мая 2003г. № 26); </w:t>
      </w:r>
    </w:p>
    <w:p w:rsidR="00B778E4" w:rsidRPr="00B778E4" w:rsidRDefault="00B778E4" w:rsidP="00DA1F54">
      <w:pPr>
        <w:spacing w:after="0" w:line="240" w:lineRule="auto"/>
        <w:rPr>
          <w:rFonts w:ascii="Times New Roman" w:eastAsia="Times New Roman" w:hAnsi="Times New Roman" w:cs="Times New Roman"/>
          <w:bCs/>
          <w:sz w:val="24"/>
          <w:szCs w:val="24"/>
          <w:lang w:eastAsia="ru-RU"/>
        </w:rPr>
      </w:pPr>
      <w:r w:rsidRPr="00B778E4">
        <w:rPr>
          <w:rFonts w:ascii="Times New Roman" w:eastAsia="Times New Roman" w:hAnsi="Times New Roman" w:cs="Times New Roman"/>
          <w:sz w:val="24"/>
          <w:szCs w:val="24"/>
          <w:lang w:eastAsia="ru-RU"/>
        </w:rPr>
        <w:t xml:space="preserve">      - </w:t>
      </w:r>
      <w:r w:rsidRPr="00B778E4">
        <w:rPr>
          <w:rFonts w:ascii="Times New Roman" w:eastAsia="Times New Roman" w:hAnsi="Times New Roman" w:cs="Times New Roman"/>
          <w:bCs/>
          <w:sz w:val="24"/>
          <w:szCs w:val="24"/>
          <w:lang w:eastAsia="ru-RU"/>
        </w:rPr>
        <w:t>Федеральным  государственным образовательным стандартом дошкольного образования (утв. приказом Министерства образования и науки Российской Федерации от 17.10.2013 № 1155,</w:t>
      </w:r>
      <w:r w:rsidRPr="00B778E4">
        <w:rPr>
          <w:rFonts w:ascii="Times New Roman" w:eastAsia="Times New Roman" w:hAnsi="Times New Roman" w:cs="Times New Roman"/>
          <w:sz w:val="24"/>
          <w:szCs w:val="24"/>
          <w:lang w:eastAsia="ru-RU"/>
        </w:rPr>
        <w:t xml:space="preserve"> </w:t>
      </w:r>
      <w:r w:rsidRPr="00B778E4">
        <w:rPr>
          <w:rFonts w:ascii="Times New Roman" w:eastAsia="Times New Roman" w:hAnsi="Times New Roman" w:cs="Times New Roman"/>
          <w:bCs/>
          <w:sz w:val="24"/>
          <w:szCs w:val="24"/>
          <w:lang w:eastAsia="ru-RU"/>
        </w:rPr>
        <w:t xml:space="preserve">Регистрационный № </w:t>
      </w:r>
      <w:r w:rsidRPr="00B778E4">
        <w:rPr>
          <w:rFonts w:ascii="Times New Roman" w:eastAsia="Times New Roman" w:hAnsi="Times New Roman" w:cs="Times New Roman"/>
          <w:bCs/>
          <w:sz w:val="24"/>
          <w:szCs w:val="24"/>
          <w:u w:val="single"/>
          <w:lang w:eastAsia="ru-RU"/>
        </w:rPr>
        <w:t> 30384 </w:t>
      </w:r>
      <w:r w:rsidRPr="00B778E4">
        <w:rPr>
          <w:rFonts w:ascii="Times New Roman" w:eastAsia="Times New Roman" w:hAnsi="Times New Roman" w:cs="Times New Roman"/>
          <w:bCs/>
          <w:sz w:val="24"/>
          <w:szCs w:val="24"/>
          <w:lang w:eastAsia="ru-RU"/>
        </w:rPr>
        <w:t xml:space="preserve"> от 14 ноября 2013 г. Министерства юстиции РФ).</w:t>
      </w:r>
    </w:p>
    <w:p w:rsidR="00B778E4" w:rsidRPr="00935B27" w:rsidRDefault="00B778E4" w:rsidP="00DA1F54">
      <w:pPr>
        <w:spacing w:after="0" w:line="240" w:lineRule="auto"/>
        <w:ind w:right="51" w:firstLine="709"/>
        <w:jc w:val="both"/>
        <w:rPr>
          <w:rFonts w:ascii="Times New Roman" w:eastAsia="Calibri" w:hAnsi="Times New Roman" w:cs="Times New Roman"/>
          <w:color w:val="000000" w:themeColor="text1"/>
          <w:sz w:val="24"/>
          <w:szCs w:val="24"/>
        </w:rPr>
      </w:pPr>
      <w:r w:rsidRPr="00935B27">
        <w:rPr>
          <w:rFonts w:ascii="Times New Roman" w:eastAsia="Calibri" w:hAnsi="Times New Roman" w:cs="Times New Roman"/>
          <w:color w:val="000000" w:themeColor="text1"/>
          <w:sz w:val="24"/>
          <w:szCs w:val="24"/>
        </w:rPr>
        <w:t xml:space="preserve">Содержание образовательного процесса </w:t>
      </w:r>
      <w:r w:rsidR="00C20CF1">
        <w:rPr>
          <w:rFonts w:ascii="Times New Roman" w:eastAsia="Calibri" w:hAnsi="Times New Roman" w:cs="Times New Roman"/>
          <w:color w:val="000000" w:themeColor="text1"/>
          <w:sz w:val="24"/>
          <w:szCs w:val="24"/>
        </w:rPr>
        <w:t>МБДОУ Малоелгинского детского сада</w:t>
      </w:r>
      <w:r w:rsidR="00935B27" w:rsidRPr="00935B27">
        <w:rPr>
          <w:rFonts w:ascii="Times New Roman" w:eastAsia="Calibri" w:hAnsi="Times New Roman" w:cs="Times New Roman"/>
          <w:color w:val="000000" w:themeColor="text1"/>
          <w:sz w:val="24"/>
          <w:szCs w:val="24"/>
        </w:rPr>
        <w:t xml:space="preserve"> «Алтынчэч» </w:t>
      </w:r>
      <w:r w:rsidRPr="00935B27">
        <w:rPr>
          <w:rFonts w:ascii="Times New Roman" w:eastAsia="Calibri" w:hAnsi="Times New Roman" w:cs="Times New Roman"/>
          <w:color w:val="000000" w:themeColor="text1"/>
          <w:sz w:val="24"/>
          <w:szCs w:val="24"/>
        </w:rPr>
        <w:t xml:space="preserve">осуществляется основной общеобразовательной программой дошкольного образования. </w:t>
      </w:r>
    </w:p>
    <w:p w:rsidR="00B778E4" w:rsidRPr="00B778E4" w:rsidRDefault="00B778E4" w:rsidP="00DA1F54">
      <w:pPr>
        <w:spacing w:after="0" w:line="240" w:lineRule="auto"/>
        <w:ind w:right="51" w:firstLine="709"/>
        <w:jc w:val="both"/>
        <w:rPr>
          <w:rFonts w:ascii="Times New Roman" w:eastAsia="Calibri" w:hAnsi="Times New Roman" w:cs="Times New Roman"/>
          <w:sz w:val="24"/>
          <w:szCs w:val="24"/>
        </w:rPr>
      </w:pPr>
      <w:r w:rsidRPr="00B778E4">
        <w:rPr>
          <w:rFonts w:ascii="Times New Roman" w:eastAsia="Calibri" w:hAnsi="Times New Roman" w:cs="Times New Roman"/>
          <w:sz w:val="24"/>
          <w:szCs w:val="24"/>
        </w:rPr>
        <w:lastRenderedPageBreak/>
        <w:t>Главная цель основной общеобразовательной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отражение с</w:t>
      </w:r>
      <w:r w:rsidRPr="00B778E4">
        <w:rPr>
          <w:rFonts w:ascii="Times New Roman" w:eastAsia="Calibri" w:hAnsi="Times New Roman" w:cs="Times New Roman"/>
          <w:color w:val="000000"/>
          <w:sz w:val="24"/>
          <w:szCs w:val="24"/>
        </w:rPr>
        <w:t>одержания образования детей  с учётом климатических, национально-культурных, демографических, социально- экономических и социокультурных условий Республики Татарстан. Программа предусматривает обогаще</w:t>
      </w:r>
      <w:r w:rsidRPr="00B778E4">
        <w:rPr>
          <w:rFonts w:ascii="Times New Roman" w:eastAsia="Calibri" w:hAnsi="Times New Roman" w:cs="Times New Roman"/>
          <w:color w:val="000000"/>
          <w:sz w:val="24"/>
          <w:szCs w:val="24"/>
        </w:rPr>
        <w:softHyphen/>
        <w:t>ние детского развития, взаимосвязь всех его сторон.</w:t>
      </w:r>
    </w:p>
    <w:p w:rsidR="00B778E4" w:rsidRPr="00B778E4" w:rsidRDefault="00B778E4" w:rsidP="00DA1F54">
      <w:pPr>
        <w:spacing w:after="0" w:line="240" w:lineRule="auto"/>
        <w:ind w:right="51" w:firstLine="709"/>
        <w:jc w:val="both"/>
        <w:rPr>
          <w:rFonts w:ascii="Times New Roman" w:eastAsia="Calibri" w:hAnsi="Times New Roman" w:cs="Times New Roman"/>
          <w:sz w:val="24"/>
          <w:szCs w:val="24"/>
        </w:rPr>
      </w:pPr>
      <w:r w:rsidRPr="00B778E4">
        <w:rPr>
          <w:rFonts w:ascii="Times New Roman" w:eastAsia="Calibri" w:hAnsi="Times New Roman" w:cs="Times New Roman"/>
          <w:sz w:val="24"/>
          <w:szCs w:val="24"/>
        </w:rPr>
        <w:t xml:space="preserve">Исходя из поставленных целей, образовательная программа </w:t>
      </w:r>
      <w:r w:rsidRPr="00B778E4">
        <w:rPr>
          <w:rFonts w:ascii="Times New Roman" w:eastAsia="Calibri" w:hAnsi="Times New Roman" w:cs="Times New Roman"/>
          <w:sz w:val="24"/>
          <w:szCs w:val="24"/>
          <w:lang w:val="en-US"/>
        </w:rPr>
        <w:t>M</w:t>
      </w:r>
      <w:r w:rsidRPr="00B778E4">
        <w:rPr>
          <w:rFonts w:ascii="Times New Roman" w:eastAsia="Calibri" w:hAnsi="Times New Roman" w:cs="Times New Roman"/>
          <w:sz w:val="24"/>
          <w:szCs w:val="24"/>
        </w:rPr>
        <w:t xml:space="preserve">БДОУ </w:t>
      </w:r>
      <w:r w:rsidR="00C20CF1">
        <w:rPr>
          <w:rFonts w:ascii="Times New Roman" w:eastAsia="Calibri" w:hAnsi="Times New Roman" w:cs="Times New Roman"/>
          <w:sz w:val="24"/>
          <w:szCs w:val="24"/>
        </w:rPr>
        <w:t>Малоегинского</w:t>
      </w:r>
      <w:r w:rsidRPr="00B778E4">
        <w:rPr>
          <w:rFonts w:ascii="Times New Roman" w:eastAsia="Calibri" w:hAnsi="Times New Roman" w:cs="Times New Roman"/>
          <w:sz w:val="24"/>
          <w:szCs w:val="24"/>
        </w:rPr>
        <w:t xml:space="preserve"> детского сада «</w:t>
      </w:r>
      <w:r w:rsidR="00C20CF1">
        <w:rPr>
          <w:rFonts w:ascii="Times New Roman" w:eastAsia="Calibri" w:hAnsi="Times New Roman" w:cs="Times New Roman"/>
          <w:sz w:val="24"/>
          <w:szCs w:val="24"/>
        </w:rPr>
        <w:t>Алтынчэч»</w:t>
      </w:r>
      <w:r w:rsidRPr="00B778E4">
        <w:rPr>
          <w:rFonts w:ascii="Times New Roman" w:eastAsia="Calibri" w:hAnsi="Times New Roman" w:cs="Times New Roman"/>
          <w:sz w:val="24"/>
          <w:szCs w:val="24"/>
        </w:rPr>
        <w:t xml:space="preserve"> строится на следующих </w:t>
      </w:r>
      <w:r w:rsidRPr="00B778E4">
        <w:rPr>
          <w:rFonts w:ascii="Times New Roman" w:eastAsia="Calibri" w:hAnsi="Times New Roman" w:cs="Times New Roman"/>
          <w:b/>
          <w:sz w:val="24"/>
          <w:szCs w:val="24"/>
        </w:rPr>
        <w:t>педагогических принципах</w:t>
      </w:r>
      <w:r w:rsidRPr="00B778E4">
        <w:rPr>
          <w:rFonts w:ascii="Times New Roman" w:eastAsia="Calibri" w:hAnsi="Times New Roman" w:cs="Times New Roman"/>
          <w:sz w:val="24"/>
          <w:szCs w:val="24"/>
        </w:rPr>
        <w:t>:</w:t>
      </w:r>
    </w:p>
    <w:p w:rsidR="00B778E4" w:rsidRPr="00B778E4" w:rsidRDefault="00B778E4" w:rsidP="00DA1F54">
      <w:pPr>
        <w:spacing w:after="0" w:line="240" w:lineRule="auto"/>
        <w:ind w:right="51"/>
        <w:rPr>
          <w:rFonts w:ascii="Times New Roman" w:eastAsia="Calibri" w:hAnsi="Times New Roman" w:cs="Times New Roman"/>
          <w:sz w:val="24"/>
          <w:szCs w:val="24"/>
        </w:rPr>
      </w:pPr>
      <w:r w:rsidRPr="00B778E4">
        <w:rPr>
          <w:rFonts w:ascii="Times New Roman" w:eastAsia="Calibri" w:hAnsi="Times New Roman" w:cs="Times New Roman"/>
          <w:sz w:val="24"/>
          <w:szCs w:val="24"/>
        </w:rPr>
        <w:t xml:space="preserve">- принцип развивающего обучения и научного положения Л.С.Выготского «правильно организованное обучение  «ведет» за собой развитие»; </w:t>
      </w:r>
    </w:p>
    <w:p w:rsidR="00C20CF1" w:rsidRDefault="00B778E4" w:rsidP="00DA1F54">
      <w:pPr>
        <w:spacing w:after="0" w:line="240" w:lineRule="auto"/>
        <w:ind w:right="51"/>
        <w:rPr>
          <w:rFonts w:ascii="Times New Roman" w:eastAsia="Calibri" w:hAnsi="Times New Roman" w:cs="Times New Roman"/>
          <w:sz w:val="24"/>
          <w:szCs w:val="24"/>
        </w:rPr>
      </w:pPr>
      <w:r w:rsidRPr="00B778E4">
        <w:rPr>
          <w:rFonts w:ascii="Times New Roman" w:eastAsia="Calibri" w:hAnsi="Times New Roman" w:cs="Times New Roman"/>
          <w:sz w:val="24"/>
          <w:szCs w:val="24"/>
        </w:rPr>
        <w:t>- принцип культуросообразности;</w:t>
      </w:r>
    </w:p>
    <w:p w:rsidR="00B778E4" w:rsidRPr="00B778E4" w:rsidRDefault="00B778E4" w:rsidP="00DA1F54">
      <w:pPr>
        <w:spacing w:after="0" w:line="240" w:lineRule="auto"/>
        <w:ind w:right="51"/>
        <w:rPr>
          <w:rFonts w:ascii="Times New Roman" w:eastAsia="Calibri" w:hAnsi="Times New Roman" w:cs="Times New Roman"/>
          <w:sz w:val="24"/>
          <w:szCs w:val="24"/>
        </w:rPr>
      </w:pPr>
      <w:r w:rsidRPr="00B778E4">
        <w:rPr>
          <w:rFonts w:ascii="Times New Roman" w:eastAsia="Calibri" w:hAnsi="Times New Roman" w:cs="Times New Roman"/>
          <w:sz w:val="24"/>
          <w:szCs w:val="24"/>
        </w:rPr>
        <w:t xml:space="preserve"> - принцип психологической комфортности, предполагающий психологическую защищенность ребенка, обеспечивающий эмоциональный комфорт.</w:t>
      </w:r>
    </w:p>
    <w:p w:rsidR="00B778E4" w:rsidRPr="00B778E4" w:rsidRDefault="00B778E4" w:rsidP="00DA1F54">
      <w:pPr>
        <w:spacing w:after="0" w:line="240" w:lineRule="auto"/>
        <w:ind w:right="51" w:firstLine="709"/>
        <w:jc w:val="both"/>
        <w:rPr>
          <w:rFonts w:ascii="Times New Roman" w:eastAsia="Calibri" w:hAnsi="Times New Roman" w:cs="Times New Roman"/>
          <w:sz w:val="24"/>
          <w:szCs w:val="24"/>
        </w:rPr>
      </w:pPr>
      <w:r w:rsidRPr="00B778E4">
        <w:rPr>
          <w:rFonts w:ascii="Times New Roman" w:eastAsia="Calibri" w:hAnsi="Times New Roman" w:cs="Times New Roman"/>
          <w:sz w:val="24"/>
          <w:szCs w:val="24"/>
        </w:rPr>
        <w:t>В программе представлена реализация целей в процессе разнообразных образовательных  областей  «Социально-коммуникативное развитие», «Познавательное развитие», «Речевое развитие», «Художественно – эстетическое», «Физическое развитие».</w:t>
      </w:r>
    </w:p>
    <w:p w:rsidR="00B778E4" w:rsidRPr="00B778E4" w:rsidRDefault="00B778E4" w:rsidP="00DA1F54">
      <w:pPr>
        <w:spacing w:after="0" w:line="240" w:lineRule="auto"/>
        <w:ind w:right="51" w:firstLine="709"/>
        <w:jc w:val="both"/>
        <w:rPr>
          <w:rFonts w:ascii="Times New Roman" w:eastAsia="Calibri" w:hAnsi="Times New Roman" w:cs="Times New Roman"/>
          <w:sz w:val="24"/>
          <w:szCs w:val="24"/>
        </w:rPr>
      </w:pPr>
      <w:r w:rsidRPr="00B778E4">
        <w:rPr>
          <w:rFonts w:ascii="Times New Roman" w:eastAsia="Calibri" w:hAnsi="Times New Roman" w:cs="Times New Roman"/>
          <w:sz w:val="24"/>
          <w:szCs w:val="24"/>
        </w:rPr>
        <w:t>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возможности, что соответствует современной научной  «Концепции дошкольного воспитания» (авторы В.В.Давыдов, В.А.Петровский) о признании самоценности дошкольного периода детства, создавая простор для творческого использования разли</w:t>
      </w:r>
      <w:r w:rsidR="00891904">
        <w:rPr>
          <w:rFonts w:ascii="Times New Roman" w:eastAsia="Calibri" w:hAnsi="Times New Roman" w:cs="Times New Roman"/>
          <w:sz w:val="24"/>
          <w:szCs w:val="24"/>
        </w:rPr>
        <w:t>чных педагогических технологий.</w:t>
      </w:r>
    </w:p>
    <w:p w:rsidR="00B778E4" w:rsidRPr="00B778E4" w:rsidRDefault="00B778E4" w:rsidP="00DA1F5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Программа построена на позициях гуманно-личностного отношения к ребенку и направлена на его всестороннее развитие, формирование ду</w:t>
      </w:r>
      <w:r w:rsidRPr="00B778E4">
        <w:rPr>
          <w:rFonts w:ascii="Times New Roman" w:eastAsia="Times New Roman" w:hAnsi="Times New Roman" w:cs="Times New Roman"/>
          <w:color w:val="000000"/>
          <w:sz w:val="24"/>
          <w:szCs w:val="24"/>
          <w:lang w:eastAsia="ru-RU"/>
        </w:rPr>
        <w:softHyphen/>
        <w:t>ховных и общечеловеческих ценностей, а также способностей и компетен</w:t>
      </w:r>
      <w:r w:rsidRPr="00B778E4">
        <w:rPr>
          <w:rFonts w:ascii="Times New Roman" w:eastAsia="Times New Roman" w:hAnsi="Times New Roman" w:cs="Times New Roman"/>
          <w:color w:val="000000"/>
          <w:sz w:val="24"/>
          <w:szCs w:val="24"/>
          <w:lang w:eastAsia="ru-RU"/>
        </w:rPr>
        <w:softHyphen/>
        <w:t>ций. В Программе отсутствуют жесткая регламентация знаний детей и предметный центризм в обучении.</w:t>
      </w:r>
    </w:p>
    <w:p w:rsidR="00B778E4" w:rsidRPr="00B778E4" w:rsidRDefault="00B778E4" w:rsidP="00DA1F5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При разработке Программы мы опирались на лучшие традиции отечественного дошкольного образования, его фундаментальность: комп</w:t>
      </w:r>
      <w:r w:rsidRPr="00B778E4">
        <w:rPr>
          <w:rFonts w:ascii="Times New Roman" w:eastAsia="Times New Roman" w:hAnsi="Times New Roman" w:cs="Times New Roman"/>
          <w:color w:val="000000"/>
          <w:sz w:val="24"/>
          <w:szCs w:val="24"/>
          <w:lang w:eastAsia="ru-RU"/>
        </w:rPr>
        <w:softHyphen/>
        <w:t>лексное решение задач по охране жизни и укреплению здоровья детей, всестороннее воспитание, амплификацию (обогащение) развития на осно</w:t>
      </w:r>
      <w:r w:rsidRPr="00B778E4">
        <w:rPr>
          <w:rFonts w:ascii="Times New Roman" w:eastAsia="Times New Roman" w:hAnsi="Times New Roman" w:cs="Times New Roman"/>
          <w:color w:val="000000"/>
          <w:sz w:val="24"/>
          <w:szCs w:val="24"/>
          <w:lang w:eastAsia="ru-RU"/>
        </w:rPr>
        <w:softHyphen/>
        <w:t>ве организации разнообразных видов детской творческой деятельности. Особая роль уделяется игровой деятельности как ведущей в дошкольном детстве (А. Н. Леонтьев, А. В. Запорожец, Д. Б. Эльконин и др.).</w:t>
      </w:r>
    </w:p>
    <w:p w:rsidR="00B778E4" w:rsidRPr="00B778E4" w:rsidRDefault="00B778E4" w:rsidP="00DA1F5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Решение программных образовательных задач предусматривается не только в рамках непосредственно образовательной деятельности, но и при проведении режимных моментов – как в совместной деятельности взрослого и детей, так и в самостоятельной деятельности дошкольников.</w:t>
      </w:r>
    </w:p>
    <w:p w:rsidR="00B778E4" w:rsidRPr="00B778E4" w:rsidRDefault="00B778E4" w:rsidP="00DA1F54">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ru-RU"/>
        </w:rPr>
      </w:pPr>
    </w:p>
    <w:p w:rsidR="00B778E4" w:rsidRPr="00AE31A1" w:rsidRDefault="00B778E4" w:rsidP="00DA1F54">
      <w:pPr>
        <w:pStyle w:val="ad"/>
        <w:numPr>
          <w:ilvl w:val="0"/>
          <w:numId w:val="32"/>
        </w:numPr>
        <w:spacing w:after="0"/>
        <w:jc w:val="center"/>
        <w:rPr>
          <w:rFonts w:ascii="Times New Roman" w:hAnsi="Times New Roman"/>
          <w:b/>
          <w:sz w:val="28"/>
          <w:szCs w:val="28"/>
        </w:rPr>
      </w:pPr>
      <w:r w:rsidRPr="00AE31A1">
        <w:rPr>
          <w:rFonts w:ascii="Times New Roman" w:hAnsi="Times New Roman"/>
          <w:b/>
          <w:sz w:val="28"/>
          <w:szCs w:val="28"/>
        </w:rPr>
        <w:t>ПЛАНИРУЕМЫЕ   РЕЗУЛЬТАТЫ</w:t>
      </w:r>
    </w:p>
    <w:p w:rsidR="00B778E4" w:rsidRPr="00B778E4" w:rsidRDefault="00B778E4" w:rsidP="00DA1F54">
      <w:pPr>
        <w:spacing w:after="0"/>
        <w:jc w:val="center"/>
        <w:rPr>
          <w:rFonts w:ascii="Times New Roman" w:eastAsia="Calibri" w:hAnsi="Times New Roman" w:cs="Times New Roman"/>
          <w:b/>
          <w:sz w:val="24"/>
          <w:szCs w:val="24"/>
        </w:rPr>
      </w:pPr>
    </w:p>
    <w:p w:rsidR="00B778E4" w:rsidRPr="00B778E4" w:rsidRDefault="00B778E4" w:rsidP="00DA1F54">
      <w:pPr>
        <w:spacing w:after="0"/>
        <w:jc w:val="both"/>
        <w:rPr>
          <w:rFonts w:ascii="Times New Roman" w:eastAsia="Calibri" w:hAnsi="Times New Roman" w:cs="Times New Roman"/>
          <w:sz w:val="24"/>
          <w:szCs w:val="24"/>
        </w:rPr>
      </w:pPr>
      <w:r w:rsidRPr="00B778E4">
        <w:rPr>
          <w:rFonts w:ascii="Times New Roman" w:eastAsia="Calibri" w:hAnsi="Times New Roman" w:cs="Times New Roman"/>
          <w:sz w:val="24"/>
          <w:szCs w:val="24"/>
        </w:rPr>
        <w:t xml:space="preserve">         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и индивидуальных возможностей детей, их особых образовательных потребностей.</w:t>
      </w:r>
    </w:p>
    <w:p w:rsidR="00B778E4" w:rsidRPr="00B778E4" w:rsidRDefault="00B778E4" w:rsidP="00DA1F54">
      <w:pPr>
        <w:spacing w:after="0" w:line="240" w:lineRule="auto"/>
        <w:ind w:firstLine="708"/>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Для успешной реализации Программы должны бы</w:t>
      </w:r>
      <w:r w:rsidRPr="000E37F4">
        <w:rPr>
          <w:rFonts w:ascii="Times New Roman" w:eastAsia="Times New Roman" w:hAnsi="Times New Roman" w:cs="Times New Roman"/>
          <w:sz w:val="24"/>
          <w:szCs w:val="24"/>
          <w:lang w:eastAsia="ru-RU"/>
        </w:rPr>
        <w:t xml:space="preserve">ть обеспечены следующие психолого-педагогические условия: </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5) возможность выбора детьми материалов,  видов активности, участников совместной деятельности и общения;</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6) защита детей от всех форм физического и психического насилия; </w:t>
      </w:r>
    </w:p>
    <w:p w:rsidR="00B778E4" w:rsidRPr="00B778E4" w:rsidRDefault="00B778E4" w:rsidP="00DA1F54">
      <w:pPr>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7)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При реализации Программы может проводиться оценка индивидуального развития детей. Такая оценка производится педагогом в рамках педагогической диагностики (или мониторинга).</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Результаты педагогической диагностики (мониторинга) могут использоваться исключительно для решения образовательных задач: </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оптимизации работы с группой детей.</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Требования ФГОС к результатам освоения Программы представлены в виде целевых ориентиров дошкольного образования, которые представляют собой социально – нормативные возрастные характеристики возможных достижений ребёнка на этапе завершения уровня дошкольного образования.</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B778E4" w:rsidRPr="00B778E4" w:rsidRDefault="00B778E4" w:rsidP="00DA1F54">
      <w:pPr>
        <w:spacing w:after="0"/>
        <w:jc w:val="center"/>
        <w:rPr>
          <w:rFonts w:ascii="Times New Roman" w:eastAsia="Calibri" w:hAnsi="Times New Roman" w:cs="Times New Roman"/>
          <w:b/>
          <w:sz w:val="28"/>
          <w:szCs w:val="28"/>
        </w:rPr>
      </w:pPr>
    </w:p>
    <w:p w:rsidR="00B778E4" w:rsidRPr="00B778E4" w:rsidRDefault="00B778E4" w:rsidP="00DA1F54">
      <w:pPr>
        <w:spacing w:after="0"/>
        <w:jc w:val="center"/>
        <w:rPr>
          <w:rFonts w:ascii="Times New Roman" w:eastAsia="Calibri" w:hAnsi="Times New Roman" w:cs="Times New Roman"/>
          <w:b/>
          <w:sz w:val="28"/>
          <w:szCs w:val="28"/>
        </w:rPr>
      </w:pPr>
    </w:p>
    <w:p w:rsidR="00B778E4" w:rsidRPr="00B778E4" w:rsidRDefault="00B778E4" w:rsidP="00DA1F54">
      <w:pPr>
        <w:spacing w:after="0"/>
        <w:jc w:val="center"/>
        <w:rPr>
          <w:rFonts w:ascii="Times New Roman" w:eastAsia="Calibri" w:hAnsi="Times New Roman" w:cs="Times New Roman"/>
          <w:b/>
          <w:sz w:val="28"/>
          <w:szCs w:val="28"/>
        </w:rPr>
      </w:pPr>
    </w:p>
    <w:p w:rsidR="00B778E4" w:rsidRPr="00B778E4" w:rsidRDefault="00B778E4" w:rsidP="00DA1F54">
      <w:pPr>
        <w:spacing w:after="0"/>
        <w:jc w:val="center"/>
        <w:rPr>
          <w:rFonts w:ascii="Times New Roman" w:eastAsia="Calibri" w:hAnsi="Times New Roman" w:cs="Times New Roman"/>
          <w:b/>
          <w:sz w:val="28"/>
          <w:szCs w:val="28"/>
        </w:rPr>
      </w:pPr>
    </w:p>
    <w:p w:rsidR="00B778E4" w:rsidRPr="00B778E4" w:rsidRDefault="00B778E4" w:rsidP="00DA1F54">
      <w:pPr>
        <w:spacing w:after="0"/>
        <w:jc w:val="center"/>
        <w:rPr>
          <w:rFonts w:ascii="Times New Roman" w:eastAsia="Calibri" w:hAnsi="Times New Roman" w:cs="Times New Roman"/>
          <w:b/>
          <w:sz w:val="28"/>
          <w:szCs w:val="28"/>
        </w:rPr>
      </w:pPr>
    </w:p>
    <w:p w:rsidR="00B778E4" w:rsidRPr="00B778E4" w:rsidRDefault="00B778E4" w:rsidP="00DA1F54">
      <w:pPr>
        <w:spacing w:after="0"/>
        <w:jc w:val="center"/>
        <w:rPr>
          <w:rFonts w:ascii="Times New Roman" w:eastAsia="Calibri" w:hAnsi="Times New Roman" w:cs="Times New Roman"/>
          <w:b/>
          <w:sz w:val="28"/>
          <w:szCs w:val="28"/>
        </w:rPr>
      </w:pPr>
    </w:p>
    <w:p w:rsidR="00B778E4" w:rsidRPr="00B778E4" w:rsidRDefault="00B778E4" w:rsidP="00DA1F54">
      <w:pPr>
        <w:spacing w:after="0"/>
        <w:jc w:val="center"/>
        <w:rPr>
          <w:rFonts w:ascii="Times New Roman" w:eastAsia="Calibri" w:hAnsi="Times New Roman" w:cs="Times New Roman"/>
          <w:b/>
          <w:sz w:val="28"/>
          <w:szCs w:val="28"/>
        </w:rPr>
      </w:pPr>
    </w:p>
    <w:p w:rsidR="00B778E4" w:rsidRDefault="00B778E4" w:rsidP="00DA1F54">
      <w:pPr>
        <w:spacing w:after="0"/>
        <w:jc w:val="center"/>
        <w:rPr>
          <w:rFonts w:ascii="Times New Roman" w:eastAsia="Calibri" w:hAnsi="Times New Roman" w:cs="Times New Roman"/>
          <w:b/>
          <w:sz w:val="28"/>
          <w:szCs w:val="28"/>
        </w:rPr>
      </w:pPr>
    </w:p>
    <w:p w:rsidR="00AC33BA" w:rsidRDefault="00AC33BA" w:rsidP="00DA1F54">
      <w:pPr>
        <w:spacing w:after="0"/>
        <w:jc w:val="center"/>
        <w:rPr>
          <w:rFonts w:ascii="Times New Roman" w:eastAsia="Calibri" w:hAnsi="Times New Roman" w:cs="Times New Roman"/>
          <w:b/>
          <w:sz w:val="28"/>
          <w:szCs w:val="28"/>
        </w:rPr>
      </w:pPr>
    </w:p>
    <w:p w:rsidR="00AC33BA" w:rsidRDefault="00AC33BA" w:rsidP="00DA1F54">
      <w:pPr>
        <w:spacing w:after="0"/>
        <w:jc w:val="center"/>
        <w:rPr>
          <w:rFonts w:ascii="Times New Roman" w:eastAsia="Calibri" w:hAnsi="Times New Roman" w:cs="Times New Roman"/>
          <w:b/>
          <w:sz w:val="28"/>
          <w:szCs w:val="28"/>
        </w:rPr>
      </w:pPr>
    </w:p>
    <w:p w:rsidR="00B778E4" w:rsidRPr="00B778E4" w:rsidRDefault="00B778E4" w:rsidP="00DA1F54">
      <w:pPr>
        <w:spacing w:after="0"/>
        <w:rPr>
          <w:rFonts w:ascii="Times New Roman" w:eastAsia="Calibri" w:hAnsi="Times New Roman" w:cs="Times New Roman"/>
          <w:b/>
          <w:sz w:val="28"/>
          <w:szCs w:val="28"/>
        </w:rPr>
      </w:pPr>
    </w:p>
    <w:p w:rsidR="00B778E4" w:rsidRPr="00891904" w:rsidRDefault="00AE31A1" w:rsidP="00DA1F54">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lastRenderedPageBreak/>
        <w:t>II</w:t>
      </w:r>
      <w:r>
        <w:rPr>
          <w:rFonts w:ascii="Times New Roman" w:eastAsia="Calibri" w:hAnsi="Times New Roman" w:cs="Times New Roman"/>
          <w:b/>
          <w:sz w:val="28"/>
          <w:szCs w:val="28"/>
        </w:rPr>
        <w:t xml:space="preserve">. </w:t>
      </w:r>
      <w:r w:rsidR="00B778E4" w:rsidRPr="00891904">
        <w:rPr>
          <w:rFonts w:ascii="Times New Roman" w:eastAsia="Calibri" w:hAnsi="Times New Roman" w:cs="Times New Roman"/>
          <w:b/>
          <w:sz w:val="28"/>
          <w:szCs w:val="28"/>
        </w:rPr>
        <w:t>СОДЕРЖАТЕЛЬНЫЙ  РАЗДЕЛ</w:t>
      </w:r>
    </w:p>
    <w:p w:rsidR="00B778E4" w:rsidRPr="00B778E4" w:rsidRDefault="00B778E4" w:rsidP="00DA1F54">
      <w:pPr>
        <w:spacing w:after="0"/>
        <w:jc w:val="center"/>
        <w:rPr>
          <w:rFonts w:ascii="Times New Roman" w:eastAsia="Calibri" w:hAnsi="Times New Roman" w:cs="Times New Roman"/>
          <w:b/>
          <w:sz w:val="28"/>
          <w:szCs w:val="28"/>
        </w:rPr>
      </w:pPr>
    </w:p>
    <w:p w:rsidR="00B778E4" w:rsidRPr="00B778E4" w:rsidRDefault="00AE31A1" w:rsidP="00DA1F54">
      <w:pPr>
        <w:spacing w:after="0"/>
        <w:ind w:left="360"/>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r w:rsidR="00B778E4" w:rsidRPr="00B778E4">
        <w:rPr>
          <w:rFonts w:ascii="Times New Roman" w:eastAsia="Calibri" w:hAnsi="Times New Roman" w:cs="Times New Roman"/>
          <w:b/>
          <w:sz w:val="28"/>
          <w:szCs w:val="28"/>
        </w:rPr>
        <w:t>. ФИЗИЧЕСКОЕ  РАЗВИТИЕ ДЕТЕЙ НА ОСНОВЕ ПРИОБРЕТЕНИЯ ОПЫТА В СООТВЕТСТВУЮЩИХ ВИДАХ ДЕЯТЕЛЬНОСТИ</w:t>
      </w:r>
    </w:p>
    <w:p w:rsidR="00B778E4" w:rsidRPr="00B778E4" w:rsidRDefault="00B778E4" w:rsidP="00DA1F54">
      <w:pPr>
        <w:spacing w:after="0"/>
        <w:ind w:left="720"/>
        <w:contextualSpacing/>
        <w:rPr>
          <w:rFonts w:ascii="Times New Roman" w:eastAsia="Calibri" w:hAnsi="Times New Roman" w:cs="Times New Roman"/>
          <w:b/>
          <w:sz w:val="24"/>
          <w:szCs w:val="24"/>
        </w:rPr>
      </w:pP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rPr>
      </w:pPr>
      <w:r w:rsidRPr="00B778E4">
        <w:rPr>
          <w:rFonts w:ascii="Times New Roman" w:eastAsia="Times New Roman" w:hAnsi="Times New Roman" w:cs="Times New Roman"/>
          <w:b/>
          <w:sz w:val="24"/>
          <w:szCs w:val="24"/>
        </w:rPr>
        <w:t>«Физическое развитие</w:t>
      </w:r>
      <w:r w:rsidRPr="00B778E4">
        <w:rPr>
          <w:rFonts w:ascii="Times New Roman" w:eastAsia="Times New Roman" w:hAnsi="Times New Roman" w:cs="Times New Roman"/>
          <w:sz w:val="24"/>
          <w:szCs w:val="24"/>
        </w:rPr>
        <w:t xml:space="preserve">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B778E4" w:rsidRPr="00B778E4" w:rsidRDefault="00B778E4" w:rsidP="00DA1F54">
      <w:pPr>
        <w:spacing w:after="0" w:line="240" w:lineRule="auto"/>
        <w:ind w:firstLine="709"/>
        <w:jc w:val="both"/>
        <w:rPr>
          <w:rFonts w:ascii="Times New Roman" w:eastAsia="Times New Roman" w:hAnsi="Times New Roman" w:cs="Times New Roman"/>
          <w:sz w:val="28"/>
          <w:szCs w:val="28"/>
        </w:rPr>
      </w:pPr>
    </w:p>
    <w:p w:rsidR="00B778E4" w:rsidRPr="00B778E4" w:rsidRDefault="00B778E4" w:rsidP="00DA1F54">
      <w:pPr>
        <w:spacing w:after="0" w:line="240" w:lineRule="auto"/>
        <w:ind w:firstLine="709"/>
        <w:jc w:val="center"/>
        <w:rPr>
          <w:rFonts w:ascii="Times New Roman" w:eastAsia="Times New Roman" w:hAnsi="Times New Roman" w:cs="Times New Roman"/>
          <w:b/>
          <w:sz w:val="28"/>
          <w:szCs w:val="28"/>
        </w:rPr>
      </w:pPr>
      <w:r w:rsidRPr="00B778E4">
        <w:rPr>
          <w:rFonts w:ascii="Times New Roman" w:eastAsia="Times New Roman" w:hAnsi="Times New Roman" w:cs="Times New Roman"/>
          <w:b/>
          <w:sz w:val="28"/>
          <w:szCs w:val="28"/>
        </w:rPr>
        <w:t>РАННИЙ   ВОЗРАСТ (1г.6мес. - 3 года)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Темпы роста и физического развития ребенка раннего возраста по сравнению с младенческим возрастом несколько снижаются. Постепенно уве</w:t>
      </w:r>
      <w:r w:rsidRPr="00B778E4">
        <w:rPr>
          <w:rFonts w:ascii="Times New Roman" w:eastAsia="Times New Roman" w:hAnsi="Times New Roman" w:cs="Times New Roman"/>
          <w:color w:val="000000"/>
          <w:sz w:val="24"/>
          <w:szCs w:val="24"/>
          <w:lang w:eastAsia="ru-RU"/>
        </w:rPr>
        <w:softHyphen/>
        <w:t>личивается подвижность нервных процессов, совершенствуется их уравнове</w:t>
      </w:r>
      <w:r w:rsidRPr="00B778E4">
        <w:rPr>
          <w:rFonts w:ascii="Times New Roman" w:eastAsia="Times New Roman" w:hAnsi="Times New Roman" w:cs="Times New Roman"/>
          <w:color w:val="000000"/>
          <w:sz w:val="24"/>
          <w:szCs w:val="24"/>
          <w:lang w:eastAsia="ru-RU"/>
        </w:rPr>
        <w:softHyphen/>
        <w:t>шенность, повышается функциональная работоспособность нервных клеток коры больших полушарий головного мозга; увеличивается период активного бодрствования (до 4—4,5 ч). Интенсивно созревают сенсорная и моторная зоны коры мозга, более отчетливо проявляется взаимосвязь физического и нервно-психического развития.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Продолжается развитие всех органов и физиологических систем, совершен</w:t>
      </w:r>
      <w:r w:rsidRPr="00B778E4">
        <w:rPr>
          <w:rFonts w:ascii="Times New Roman" w:eastAsia="Times New Roman" w:hAnsi="Times New Roman" w:cs="Times New Roman"/>
          <w:color w:val="000000"/>
          <w:sz w:val="24"/>
          <w:szCs w:val="24"/>
          <w:lang w:eastAsia="ru-RU"/>
        </w:rPr>
        <w:softHyphen/>
        <w:t>ствуются их функции, организм лучше приспосабливается к условиям окружа</w:t>
      </w:r>
      <w:r w:rsidRPr="00B778E4">
        <w:rPr>
          <w:rFonts w:ascii="Times New Roman" w:eastAsia="Times New Roman" w:hAnsi="Times New Roman" w:cs="Times New Roman"/>
          <w:color w:val="000000"/>
          <w:sz w:val="24"/>
          <w:szCs w:val="24"/>
          <w:lang w:eastAsia="ru-RU"/>
        </w:rPr>
        <w:softHyphen/>
        <w:t>ющей среды.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Своеобразие психофизического развития ребенка на стыке первого и вто</w:t>
      </w:r>
      <w:r w:rsidRPr="00B778E4">
        <w:rPr>
          <w:rFonts w:ascii="Times New Roman" w:eastAsia="Times New Roman" w:hAnsi="Times New Roman" w:cs="Times New Roman"/>
          <w:color w:val="000000"/>
          <w:sz w:val="24"/>
          <w:szCs w:val="24"/>
          <w:lang w:eastAsia="ru-RU"/>
        </w:rPr>
        <w:softHyphen/>
        <w:t>рого года жизни в значительной мере обусловлено овладением ходьбой.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Двигательная активность на втором и третьем году жизни основывается пре</w:t>
      </w:r>
      <w:r w:rsidRPr="00B778E4">
        <w:rPr>
          <w:rFonts w:ascii="Times New Roman" w:eastAsia="Times New Roman" w:hAnsi="Times New Roman" w:cs="Times New Roman"/>
          <w:color w:val="000000"/>
          <w:sz w:val="24"/>
          <w:szCs w:val="24"/>
          <w:lang w:eastAsia="ru-RU"/>
        </w:rPr>
        <w:softHyphen/>
        <w:t>имущественно на ходьбе. Новые приобретения на этом возрастном этапе — попыт</w:t>
      </w:r>
      <w:r w:rsidRPr="00B778E4">
        <w:rPr>
          <w:rFonts w:ascii="Times New Roman" w:eastAsia="Times New Roman" w:hAnsi="Times New Roman" w:cs="Times New Roman"/>
          <w:color w:val="000000"/>
          <w:sz w:val="24"/>
          <w:szCs w:val="24"/>
          <w:lang w:eastAsia="ru-RU"/>
        </w:rPr>
        <w:softHyphen/>
        <w:t>ки бега, лазанье, прыжки с места. Двигательная активность этого возраста характери</w:t>
      </w:r>
      <w:r w:rsidRPr="00B778E4">
        <w:rPr>
          <w:rFonts w:ascii="Times New Roman" w:eastAsia="Times New Roman" w:hAnsi="Times New Roman" w:cs="Times New Roman"/>
          <w:color w:val="000000"/>
          <w:sz w:val="24"/>
          <w:szCs w:val="24"/>
          <w:lang w:eastAsia="ru-RU"/>
        </w:rPr>
        <w:softHyphen/>
        <w:t>зуется следующими особенностями: обогащением содержания и увеличением ко</w:t>
      </w:r>
      <w:r w:rsidRPr="00B778E4">
        <w:rPr>
          <w:rFonts w:ascii="Times New Roman" w:eastAsia="Times New Roman" w:hAnsi="Times New Roman" w:cs="Times New Roman"/>
          <w:color w:val="000000"/>
          <w:sz w:val="24"/>
          <w:szCs w:val="24"/>
          <w:lang w:eastAsia="ru-RU"/>
        </w:rPr>
        <w:softHyphen/>
        <w:t>личественных показателей основных локомоции, наличием ярко выраженных индивидуальных различий в объеме движений (от 5 до 12 тыс. в день), продолжи</w:t>
      </w:r>
      <w:r w:rsidRPr="00B778E4">
        <w:rPr>
          <w:rFonts w:ascii="Times New Roman" w:eastAsia="Times New Roman" w:hAnsi="Times New Roman" w:cs="Times New Roman"/>
          <w:color w:val="000000"/>
          <w:sz w:val="24"/>
          <w:szCs w:val="24"/>
          <w:lang w:eastAsia="ru-RU"/>
        </w:rPr>
        <w:softHyphen/>
        <w:t>тельности (от 68 до 136 мин), интенсивности (от 29 до 84 движений в мин), тенден</w:t>
      </w:r>
      <w:r w:rsidRPr="00B778E4">
        <w:rPr>
          <w:rFonts w:ascii="Times New Roman" w:eastAsia="Times New Roman" w:hAnsi="Times New Roman" w:cs="Times New Roman"/>
          <w:color w:val="000000"/>
          <w:sz w:val="24"/>
          <w:szCs w:val="24"/>
          <w:lang w:eastAsia="ru-RU"/>
        </w:rPr>
        <w:softHyphen/>
        <w:t>цией к повышению в весенне-летний период и снижению зимой и осенью.</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Детям этого возраста свойственна частая смена движений и поз — от 550 до 1000 раз в день, благодаря чему поочередно напрягаются и отдыхают различ</w:t>
      </w:r>
      <w:r w:rsidRPr="00B778E4">
        <w:rPr>
          <w:rFonts w:ascii="Times New Roman" w:eastAsia="Times New Roman" w:hAnsi="Times New Roman" w:cs="Times New Roman"/>
          <w:color w:val="000000"/>
          <w:sz w:val="24"/>
          <w:szCs w:val="24"/>
          <w:lang w:eastAsia="ru-RU"/>
        </w:rPr>
        <w:softHyphen/>
        <w:t>ные группы мышц. В этом возрасте не отмечается существенных различий в двигательной активности мальчиков и девочек.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Развитие движений происходит поэтапно.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От 1 года до 1 года 3 месяцев — </w:t>
      </w:r>
      <w:r w:rsidRPr="00B778E4">
        <w:rPr>
          <w:rFonts w:ascii="Times New Roman" w:eastAsia="Times New Roman" w:hAnsi="Times New Roman" w:cs="Times New Roman"/>
          <w:color w:val="000000"/>
          <w:sz w:val="24"/>
          <w:szCs w:val="24"/>
          <w:lang w:eastAsia="ru-RU"/>
        </w:rPr>
        <w:t>самостоятельная ходьба без опоры, ходьба в определенном направлении, ориентировка в окружающем пространстве. Подни</w:t>
      </w:r>
      <w:r w:rsidRPr="00B778E4">
        <w:rPr>
          <w:rFonts w:ascii="Times New Roman" w:eastAsia="Times New Roman" w:hAnsi="Times New Roman" w:cs="Times New Roman"/>
          <w:color w:val="000000"/>
          <w:sz w:val="24"/>
          <w:szCs w:val="24"/>
          <w:lang w:eastAsia="ru-RU"/>
        </w:rPr>
        <w:softHyphen/>
        <w:t>мание рук вперед, вверх, в стороны, отведение за спину, сгибание и выпрямление, вращение рук в разных исходных положениях (стоя, сидя, лежа) и сочетание этих движений с движениями других частей туловища. Поворачивание кистей рук ла</w:t>
      </w:r>
      <w:r w:rsidRPr="00B778E4">
        <w:rPr>
          <w:rFonts w:ascii="Times New Roman" w:eastAsia="Times New Roman" w:hAnsi="Times New Roman" w:cs="Times New Roman"/>
          <w:color w:val="000000"/>
          <w:sz w:val="24"/>
          <w:szCs w:val="24"/>
          <w:lang w:eastAsia="ru-RU"/>
        </w:rPr>
        <w:softHyphen/>
        <w:t xml:space="preserve">донями вверх и вниз, сгибание и разгибание пальцев рук (шевеление). Ползание на заданное расстояние. </w:t>
      </w:r>
      <w:r w:rsidRPr="00B778E4">
        <w:rPr>
          <w:rFonts w:ascii="Times New Roman" w:eastAsia="Times New Roman" w:hAnsi="Times New Roman" w:cs="Times New Roman"/>
          <w:color w:val="000000"/>
          <w:sz w:val="24"/>
          <w:szCs w:val="24"/>
          <w:lang w:eastAsia="ru-RU"/>
        </w:rPr>
        <w:lastRenderedPageBreak/>
        <w:t>Лазанье по лестнице-стремянке вверх, вниз. Перешагива</w:t>
      </w:r>
      <w:r w:rsidRPr="00B778E4">
        <w:rPr>
          <w:rFonts w:ascii="Times New Roman" w:eastAsia="Times New Roman" w:hAnsi="Times New Roman" w:cs="Times New Roman"/>
          <w:color w:val="000000"/>
          <w:sz w:val="24"/>
          <w:szCs w:val="24"/>
          <w:lang w:eastAsia="ru-RU"/>
        </w:rPr>
        <w:softHyphen/>
        <w:t>ние через невысокие препятствия. Вхождение по ступенькам лестницы и схожде</w:t>
      </w:r>
      <w:r w:rsidRPr="00B778E4">
        <w:rPr>
          <w:rFonts w:ascii="Times New Roman" w:eastAsia="Times New Roman" w:hAnsi="Times New Roman" w:cs="Times New Roman"/>
          <w:color w:val="000000"/>
          <w:sz w:val="24"/>
          <w:szCs w:val="24"/>
          <w:lang w:eastAsia="ru-RU"/>
        </w:rPr>
        <w:softHyphen/>
        <w:t>ние с нее, при этом держаться за перила под контролем взрослого.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От 1 года 3 месяцев до 1 года 6 месяцев — </w:t>
      </w:r>
      <w:r w:rsidRPr="00B778E4">
        <w:rPr>
          <w:rFonts w:ascii="Times New Roman" w:eastAsia="Times New Roman" w:hAnsi="Times New Roman" w:cs="Times New Roman"/>
          <w:color w:val="000000"/>
          <w:sz w:val="24"/>
          <w:szCs w:val="24"/>
          <w:lang w:eastAsia="ru-RU"/>
        </w:rPr>
        <w:t>появление предметных действий, соответствующих игровым ситуациям и образам. Ходьба (в прямом направле</w:t>
      </w:r>
      <w:r w:rsidRPr="00B778E4">
        <w:rPr>
          <w:rFonts w:ascii="Times New Roman" w:eastAsia="Times New Roman" w:hAnsi="Times New Roman" w:cs="Times New Roman"/>
          <w:color w:val="000000"/>
          <w:sz w:val="24"/>
          <w:szCs w:val="24"/>
          <w:lang w:eastAsia="ru-RU"/>
        </w:rPr>
        <w:softHyphen/>
        <w:t>нии, по кругу, огибая предметы, меняя направление, парами, стайкой, пристав</w:t>
      </w:r>
      <w:r w:rsidRPr="00B778E4">
        <w:rPr>
          <w:rFonts w:ascii="Times New Roman" w:eastAsia="Times New Roman" w:hAnsi="Times New Roman" w:cs="Times New Roman"/>
          <w:color w:val="000000"/>
          <w:sz w:val="24"/>
          <w:szCs w:val="24"/>
          <w:lang w:eastAsia="ru-RU"/>
        </w:rPr>
        <w:softHyphen/>
        <w:t>ными шагами вперед и в стороны). Бросание мяча вниз, вперед, вверх.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От 1 года 6 месяцев до 2 лет — </w:t>
      </w:r>
      <w:r w:rsidRPr="00B778E4">
        <w:rPr>
          <w:rFonts w:ascii="Times New Roman" w:eastAsia="Times New Roman" w:hAnsi="Times New Roman" w:cs="Times New Roman"/>
          <w:color w:val="000000"/>
          <w:sz w:val="24"/>
          <w:szCs w:val="24"/>
          <w:lang w:eastAsia="ru-RU"/>
        </w:rPr>
        <w:t>удерживание равновесия при ходьбе по ограниченной площади опоры, при вхождении на возвышенную и наклонную поверхности и схождении с них. Ходьба со сменой темпа, переход от ходьбы к бегу. Бег семенящим шагом. Удерживание мяча двумя и одной рукой, бросание его целенаправленно. Отталкивание мячей, шаров двумя и одной рукой в про</w:t>
      </w:r>
      <w:r w:rsidRPr="00B778E4">
        <w:rPr>
          <w:rFonts w:ascii="Times New Roman" w:eastAsia="Times New Roman" w:hAnsi="Times New Roman" w:cs="Times New Roman"/>
          <w:color w:val="000000"/>
          <w:sz w:val="24"/>
          <w:szCs w:val="24"/>
          <w:lang w:eastAsia="ru-RU"/>
        </w:rPr>
        <w:softHyphen/>
        <w:t>извольном направлении. Скатывание мячей с горки, катание их в паре со взрос</w:t>
      </w:r>
      <w:r w:rsidRPr="00B778E4">
        <w:rPr>
          <w:rFonts w:ascii="Times New Roman" w:eastAsia="Times New Roman" w:hAnsi="Times New Roman" w:cs="Times New Roman"/>
          <w:color w:val="000000"/>
          <w:sz w:val="24"/>
          <w:szCs w:val="24"/>
          <w:lang w:eastAsia="ru-RU"/>
        </w:rPr>
        <w:softHyphen/>
        <w:t>лым и друг с другом. Ритмичные приседания, сгибания и выпрямления ног как подготовительные движения к прыжкам. Попытки подпрыгнуть вверх на месте, подпрыгнуть с продвижением вперед.</w:t>
      </w:r>
    </w:p>
    <w:p w:rsidR="00B778E4" w:rsidRPr="00B778E4" w:rsidRDefault="00B778E4" w:rsidP="00DA1F54">
      <w:pPr>
        <w:spacing w:after="0"/>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От 2 лет до 2 лет 6 месяцев — </w:t>
      </w:r>
      <w:r w:rsidRPr="00B778E4">
        <w:rPr>
          <w:rFonts w:ascii="Times New Roman" w:eastAsia="Times New Roman" w:hAnsi="Times New Roman" w:cs="Times New Roman"/>
          <w:color w:val="000000"/>
          <w:sz w:val="24"/>
          <w:szCs w:val="24"/>
          <w:lang w:eastAsia="ru-RU"/>
        </w:rPr>
        <w:t>удержание равновесия при поднимании на носки и опускании на всю стопу. Перебрасывание мяча через препятствия. Бросание мяча двумя руками взрослому, попытки поймать мяч, брошенный взрослым. Бросание мяча двумя руками снизу, от груди, из-за головы. Бросание предмета вперед, в горизонтальную цель двумя руками, бросание предметов вдаль одной рукой. Подскоки на двух ногах на месте и при продвижении впе</w:t>
      </w:r>
      <w:r w:rsidRPr="00B778E4">
        <w:rPr>
          <w:rFonts w:ascii="Times New Roman" w:eastAsia="Times New Roman" w:hAnsi="Times New Roman" w:cs="Times New Roman"/>
          <w:color w:val="000000"/>
          <w:sz w:val="24"/>
          <w:szCs w:val="24"/>
          <w:lang w:eastAsia="ru-RU"/>
        </w:rPr>
        <w:softHyphen/>
        <w:t>ред. Вставание в пары, друг за другом, в круг с помощью взрослого.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От 2 лет 6 месяцев до 3 лет — </w:t>
      </w:r>
      <w:r w:rsidRPr="00B778E4">
        <w:rPr>
          <w:rFonts w:ascii="Times New Roman" w:eastAsia="Times New Roman" w:hAnsi="Times New Roman" w:cs="Times New Roman"/>
          <w:color w:val="000000"/>
          <w:sz w:val="24"/>
          <w:szCs w:val="24"/>
          <w:lang w:eastAsia="ru-RU"/>
        </w:rPr>
        <w:t>подтягивание руками при скольжении на животе по гимнастической скамейке. Лазанье по вертикальной лесенке, гимнас</w:t>
      </w:r>
      <w:r w:rsidRPr="00B778E4">
        <w:rPr>
          <w:rFonts w:ascii="Times New Roman" w:eastAsia="Times New Roman" w:hAnsi="Times New Roman" w:cs="Times New Roman"/>
          <w:color w:val="000000"/>
          <w:sz w:val="24"/>
          <w:szCs w:val="24"/>
          <w:lang w:eastAsia="ru-RU"/>
        </w:rPr>
        <w:softHyphen/>
        <w:t>тической стенке удобным ребенку способом. Бег в заданном направлении. Пере</w:t>
      </w:r>
      <w:r w:rsidRPr="00B778E4">
        <w:rPr>
          <w:rFonts w:ascii="Times New Roman" w:eastAsia="Times New Roman" w:hAnsi="Times New Roman" w:cs="Times New Roman"/>
          <w:color w:val="000000"/>
          <w:sz w:val="24"/>
          <w:szCs w:val="24"/>
          <w:lang w:eastAsia="ru-RU"/>
        </w:rPr>
        <w:softHyphen/>
        <w:t>прыгивание через линии, веревку, положенную на пол. Прыжки в длину с места на двух ногах. Спрыгивание с предметов высотой не более 10—15 см.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К 3 годам ребенок вместе со взрослым начинает качаться на качелях, скаты</w:t>
      </w:r>
      <w:r w:rsidRPr="00B778E4">
        <w:rPr>
          <w:rFonts w:ascii="Times New Roman" w:eastAsia="Times New Roman" w:hAnsi="Times New Roman" w:cs="Times New Roman"/>
          <w:color w:val="000000"/>
          <w:sz w:val="24"/>
          <w:szCs w:val="24"/>
          <w:lang w:eastAsia="ru-RU"/>
        </w:rPr>
        <w:softHyphen/>
        <w:t>ваться с горки на санках, пробует ходьбу на лыжах, учится кататься на трехко</w:t>
      </w:r>
      <w:r w:rsidRPr="00B778E4">
        <w:rPr>
          <w:rFonts w:ascii="Times New Roman" w:eastAsia="Times New Roman" w:hAnsi="Times New Roman" w:cs="Times New Roman"/>
          <w:color w:val="000000"/>
          <w:sz w:val="24"/>
          <w:szCs w:val="24"/>
          <w:lang w:eastAsia="ru-RU"/>
        </w:rPr>
        <w:softHyphen/>
        <w:t>лесном велосипеде. С помощью взрослого осваивает некоторые движения в водной среде, учится скользить в воде, двигать руками и ногами.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xml:space="preserve">Главные </w:t>
      </w:r>
      <w:r w:rsidRPr="00B778E4">
        <w:rPr>
          <w:rFonts w:ascii="Times New Roman" w:eastAsia="Times New Roman" w:hAnsi="Times New Roman" w:cs="Times New Roman"/>
          <w:i/>
          <w:iCs/>
          <w:color w:val="000000"/>
          <w:sz w:val="24"/>
          <w:szCs w:val="24"/>
          <w:lang w:eastAsia="ru-RU"/>
        </w:rPr>
        <w:t xml:space="preserve">задачи </w:t>
      </w:r>
      <w:r w:rsidRPr="00B778E4">
        <w:rPr>
          <w:rFonts w:ascii="Times New Roman" w:eastAsia="Times New Roman" w:hAnsi="Times New Roman" w:cs="Times New Roman"/>
          <w:color w:val="000000"/>
          <w:sz w:val="24"/>
          <w:szCs w:val="24"/>
          <w:lang w:eastAsia="ru-RU"/>
        </w:rPr>
        <w:t>взрослого в отношении ребенка раннего возраста: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способствовать формированию естественных видов движений (ходьба, пол</w:t>
      </w:r>
      <w:r w:rsidRPr="00B778E4">
        <w:rPr>
          <w:rFonts w:ascii="Times New Roman" w:eastAsia="Times New Roman" w:hAnsi="Times New Roman" w:cs="Times New Roman"/>
          <w:color w:val="000000"/>
          <w:sz w:val="24"/>
          <w:szCs w:val="24"/>
          <w:lang w:eastAsia="ru-RU"/>
        </w:rPr>
        <w:softHyphen/>
        <w:t>зание, лазанье, попытки бега и подпрыгивания вверх и пр.);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обогащать двигательный опыт выполнением игровых действий с пред</w:t>
      </w:r>
      <w:r w:rsidRPr="00B778E4">
        <w:rPr>
          <w:rFonts w:ascii="Times New Roman" w:eastAsia="Times New Roman" w:hAnsi="Times New Roman" w:cs="Times New Roman"/>
          <w:color w:val="000000"/>
          <w:sz w:val="24"/>
          <w:szCs w:val="24"/>
          <w:lang w:eastAsia="ru-RU"/>
        </w:rPr>
        <w:softHyphen/>
        <w:t>метами и игрушками, разными по форме, величине, цвету, назначению.</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способствовать дальнейшему развитию основных движений в играх, уп</w:t>
      </w:r>
      <w:r w:rsidRPr="00B778E4">
        <w:rPr>
          <w:rFonts w:ascii="Times New Roman" w:eastAsia="Times New Roman" w:hAnsi="Times New Roman" w:cs="Times New Roman"/>
          <w:color w:val="000000"/>
          <w:sz w:val="24"/>
          <w:szCs w:val="24"/>
          <w:lang w:eastAsia="ru-RU"/>
        </w:rPr>
        <w:softHyphen/>
        <w:t>ражнениях и самостоятельной двигательной деятельности;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содействовать улучшению координации движений, повышению эконо</w:t>
      </w:r>
      <w:r w:rsidRPr="00B778E4">
        <w:rPr>
          <w:rFonts w:ascii="Times New Roman" w:eastAsia="Times New Roman" w:hAnsi="Times New Roman" w:cs="Times New Roman"/>
          <w:color w:val="000000"/>
          <w:sz w:val="24"/>
          <w:szCs w:val="24"/>
          <w:lang w:eastAsia="ru-RU"/>
        </w:rPr>
        <w:softHyphen/>
        <w:t>мичности и ритмичности их выполнения;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приучать к согласованным совместным действиям в подвижных играх, при выполнении упражнений и двигательных заданий.</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Движения развиваются на утренней гимнастике, занятиях по физической культуре, на прогулке, в подвижных играх, самостоятельной двигательной дея</w:t>
      </w:r>
      <w:r w:rsidRPr="00B778E4">
        <w:rPr>
          <w:rFonts w:ascii="Times New Roman" w:eastAsia="Times New Roman" w:hAnsi="Times New Roman" w:cs="Times New Roman"/>
          <w:color w:val="000000"/>
          <w:sz w:val="24"/>
          <w:szCs w:val="24"/>
          <w:lang w:eastAsia="ru-RU"/>
        </w:rPr>
        <w:softHyphen/>
        <w:t>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работе с маленькими детьми используются приемы, побуждающие ребен</w:t>
      </w:r>
      <w:r w:rsidRPr="00B778E4">
        <w:rPr>
          <w:rFonts w:ascii="Times New Roman" w:eastAsia="Times New Roman" w:hAnsi="Times New Roman" w:cs="Times New Roman"/>
          <w:color w:val="000000"/>
          <w:sz w:val="24"/>
          <w:szCs w:val="24"/>
          <w:lang w:eastAsia="ru-RU"/>
        </w:rPr>
        <w:softHyphen/>
        <w:t>ка подражать взрослому и выполнять упражнения вместе с ним.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При объяснении двигательных заданий воспитатель показывает, поясняет, образно рассказывает, помогает и страхует, подбадривает, хвалит, поддерживает у детей чувство </w:t>
      </w:r>
      <w:r w:rsidRPr="00B778E4">
        <w:rPr>
          <w:rFonts w:ascii="Times New Roman" w:eastAsia="Times New Roman" w:hAnsi="Times New Roman" w:cs="Times New Roman"/>
          <w:color w:val="000000"/>
          <w:sz w:val="24"/>
          <w:szCs w:val="24"/>
          <w:lang w:eastAsia="ru-RU"/>
        </w:rPr>
        <w:lastRenderedPageBreak/>
        <w:t>удовольствия и уверенности в себе. Поощряются доброжела</w:t>
      </w:r>
      <w:r w:rsidRPr="00B778E4">
        <w:rPr>
          <w:rFonts w:ascii="Times New Roman" w:eastAsia="Times New Roman" w:hAnsi="Times New Roman" w:cs="Times New Roman"/>
          <w:color w:val="000000"/>
          <w:sz w:val="24"/>
          <w:szCs w:val="24"/>
          <w:lang w:eastAsia="ru-RU"/>
        </w:rPr>
        <w:softHyphen/>
        <w:t>тельность и дружелюбие в общении со сверстниками и взрослыми.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Общеразвивающие упражнения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Движения головы: поднимание, опускание, повороты вправо и влево.</w:t>
      </w:r>
    </w:p>
    <w:p w:rsidR="00B778E4" w:rsidRPr="00B778E4" w:rsidRDefault="00B778E4" w:rsidP="00DA1F54">
      <w:pPr>
        <w:spacing w:after="0"/>
        <w:ind w:firstLine="284"/>
        <w:jc w:val="both"/>
        <w:rPr>
          <w:rFonts w:ascii="Arial" w:eastAsia="Times New Roman" w:hAnsi="Arial"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Положения и движения рук вниз, вперед, вверх, в стороны, за спину, подни</w:t>
      </w:r>
      <w:r w:rsidRPr="00B778E4">
        <w:rPr>
          <w:rFonts w:ascii="Times New Roman" w:eastAsia="Times New Roman" w:hAnsi="Times New Roman" w:cs="Times New Roman"/>
          <w:color w:val="000000"/>
          <w:sz w:val="24"/>
          <w:szCs w:val="24"/>
          <w:lang w:eastAsia="ru-RU"/>
        </w:rPr>
        <w:softHyphen/>
        <w:t>мание вперед, вверх, в стороны, опускание; сгибание и разгибание; скрещива</w:t>
      </w:r>
      <w:r w:rsidRPr="00B778E4">
        <w:rPr>
          <w:rFonts w:ascii="Times New Roman" w:eastAsia="Times New Roman" w:hAnsi="Times New Roman" w:cs="Times New Roman"/>
          <w:color w:val="000000"/>
          <w:sz w:val="24"/>
          <w:szCs w:val="24"/>
          <w:lang w:eastAsia="ru-RU"/>
        </w:rPr>
        <w:softHyphen/>
        <w:t>ние перед грудью, разведение в стороны; отведение назад за спину; размахива</w:t>
      </w:r>
      <w:r w:rsidRPr="00B778E4">
        <w:rPr>
          <w:rFonts w:ascii="Times New Roman" w:eastAsia="Times New Roman" w:hAnsi="Times New Roman" w:cs="Times New Roman"/>
          <w:color w:val="000000"/>
          <w:sz w:val="24"/>
          <w:szCs w:val="24"/>
          <w:lang w:eastAsia="ru-RU"/>
        </w:rPr>
        <w:softHyphen/>
        <w:t>ние вперед-назад; хлопание в ладоши перед собой, над головой; сжимание и разжимание пальцев, захватывание пальцами мелких предметов.</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Положения и движения ног: ноги слегка расставлены, вместе; ходьба на месте, шаги вперед, в сторону; сгибание и разгибание одной ноги в колене (стоя на другой); приподнимание на носки; выставление вперед на пятку; ше</w:t>
      </w:r>
      <w:r w:rsidRPr="00B778E4">
        <w:rPr>
          <w:rFonts w:ascii="Times New Roman" w:eastAsia="Times New Roman" w:hAnsi="Times New Roman" w:cs="Times New Roman"/>
          <w:color w:val="000000"/>
          <w:sz w:val="24"/>
          <w:szCs w:val="24"/>
          <w:lang w:eastAsia="ru-RU"/>
        </w:rPr>
        <w:softHyphen/>
        <w:t>веление пальцами, сгибание, разгибание стоп.</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Положения  и  движения туловища: стоя, сидя, лежа; повороты вправо, влево; наклоны вперед, в стороны, выпрямление; сгибание и разгибание ног, сидя на полу; приседание с опорой; поднимание и опускание ног и рук, лежа на спине, переворачивание со спины на бок, живот и обратно.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Общеразвивающие упражнения выполняются с мелкими предметами (погре</w:t>
      </w:r>
      <w:r w:rsidRPr="00B778E4">
        <w:rPr>
          <w:rFonts w:ascii="Times New Roman" w:eastAsia="Times New Roman" w:hAnsi="Times New Roman" w:cs="Times New Roman"/>
          <w:color w:val="000000"/>
          <w:sz w:val="24"/>
          <w:szCs w:val="24"/>
          <w:lang w:eastAsia="ru-RU"/>
        </w:rPr>
        <w:softHyphen/>
        <w:t>мушками, колечками, платочками), рядом с предметами (стул, скамейка) и на них.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Упражнения в основных движениях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Ходьба парами, по кругу взявшись за руки; в прямом направлении, меняя направление, в заданном направлении; «стайкой» за воспитателем; огибая пред</w:t>
      </w:r>
      <w:r w:rsidRPr="00B778E4">
        <w:rPr>
          <w:rFonts w:ascii="Times New Roman" w:eastAsia="Times New Roman" w:hAnsi="Times New Roman" w:cs="Times New Roman"/>
          <w:color w:val="000000"/>
          <w:sz w:val="24"/>
          <w:szCs w:val="24"/>
          <w:lang w:eastAsia="ru-RU"/>
        </w:rPr>
        <w:softHyphen/>
        <w:t>меты; приставными шагами вперед, в стороны; по наклонной доске, приподня</w:t>
      </w:r>
      <w:r w:rsidRPr="00B778E4">
        <w:rPr>
          <w:rFonts w:ascii="Times New Roman" w:eastAsia="Times New Roman" w:hAnsi="Times New Roman" w:cs="Times New Roman"/>
          <w:color w:val="000000"/>
          <w:sz w:val="24"/>
          <w:szCs w:val="24"/>
          <w:lang w:eastAsia="ru-RU"/>
        </w:rPr>
        <w:softHyphen/>
        <w:t>той одним концом от пола на 10—20 см, схождение с нее; с перешагиванием через веревку, палку, положенную на пол или приподнятую на высоту 5—15 см от пола; вхождение на ящик высотой 10—15 см, схождение с него; преодоление бугорков, канавок на участке.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Бег за воспитателем и от него; в разных направлениях (не наталкиваясь друг на друга); между двумя линиями (не наступая на них); догонять катящи</w:t>
      </w:r>
      <w:r w:rsidRPr="00B778E4">
        <w:rPr>
          <w:rFonts w:ascii="Times New Roman" w:eastAsia="Times New Roman" w:hAnsi="Times New Roman" w:cs="Times New Roman"/>
          <w:color w:val="000000"/>
          <w:sz w:val="24"/>
          <w:szCs w:val="24"/>
          <w:lang w:eastAsia="ru-RU"/>
        </w:rPr>
        <w:softHyphen/>
        <w:t xml:space="preserve">еся предметы; непрерывный — 30—40 с; медленный — до </w:t>
      </w:r>
      <w:smartTag w:uri="urn:schemas-microsoft-com:office:smarttags" w:element="metricconverter">
        <w:smartTagPr>
          <w:attr w:name="ProductID" w:val="80 м"/>
        </w:smartTagPr>
        <w:r w:rsidRPr="00B778E4">
          <w:rPr>
            <w:rFonts w:ascii="Times New Roman" w:eastAsia="Times New Roman" w:hAnsi="Times New Roman" w:cs="Times New Roman"/>
            <w:color w:val="000000"/>
            <w:sz w:val="24"/>
            <w:szCs w:val="24"/>
            <w:lang w:eastAsia="ru-RU"/>
          </w:rPr>
          <w:t>80 м</w:t>
        </w:r>
      </w:smartTag>
      <w:r w:rsidRPr="00B778E4">
        <w:rPr>
          <w:rFonts w:ascii="Times New Roman" w:eastAsia="Times New Roman" w:hAnsi="Times New Roman" w:cs="Times New Roman"/>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Прыжки на двух ногах на месте с легким продвижением вперед; подпрыги</w:t>
      </w:r>
      <w:r w:rsidRPr="00B778E4">
        <w:rPr>
          <w:rFonts w:ascii="Times New Roman" w:eastAsia="Times New Roman" w:hAnsi="Times New Roman" w:cs="Times New Roman"/>
          <w:color w:val="000000"/>
          <w:sz w:val="24"/>
          <w:szCs w:val="24"/>
          <w:lang w:eastAsia="ru-RU"/>
        </w:rPr>
        <w:softHyphen/>
        <w:t>вание до предмета, находящегося выше поднятых рук ребенка; перепрыгива</w:t>
      </w:r>
      <w:r w:rsidRPr="00B778E4">
        <w:rPr>
          <w:rFonts w:ascii="Times New Roman" w:eastAsia="Times New Roman" w:hAnsi="Times New Roman" w:cs="Times New Roman"/>
          <w:color w:val="000000"/>
          <w:sz w:val="24"/>
          <w:szCs w:val="24"/>
          <w:lang w:eastAsia="ru-RU"/>
        </w:rPr>
        <w:softHyphen/>
        <w:t>ние через линию, веревку, положенную на пол; через две параллельные линии; с места на двух ногах как можно дальше; спрыгивание с высоты 10—15 см.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Ползание, лазанье: проползание заданного расстояния; в вертикально сто</w:t>
      </w:r>
      <w:r w:rsidRPr="00B778E4">
        <w:rPr>
          <w:rFonts w:ascii="Times New Roman" w:eastAsia="Times New Roman" w:hAnsi="Times New Roman" w:cs="Times New Roman"/>
          <w:color w:val="000000"/>
          <w:sz w:val="24"/>
          <w:szCs w:val="24"/>
          <w:lang w:eastAsia="ru-RU"/>
        </w:rPr>
        <w:softHyphen/>
        <w:t>ящий обруч; подползание под веревку, скамейку; перелезание через валик, брев</w:t>
      </w:r>
      <w:r w:rsidRPr="00B778E4">
        <w:rPr>
          <w:rFonts w:ascii="Times New Roman" w:eastAsia="Times New Roman" w:hAnsi="Times New Roman" w:cs="Times New Roman"/>
          <w:color w:val="000000"/>
          <w:sz w:val="24"/>
          <w:szCs w:val="24"/>
          <w:lang w:eastAsia="ru-RU"/>
        </w:rPr>
        <w:softHyphen/>
        <w:t>но; влезание на стремянку (высота 1—1,5 м) и слезание с нее.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Катание, бросание, ловля: скатывание мячей с горки; катание мячей, шаров в паре с воспитателем; двумя и одной рукой; бросание двумя руками снизу, от груди, из-за головы; ловля мяча, брошенного воспитателем; перебрасывание через ленту, натянутую на уровне груди ребенка; бросание предметов в гори</w:t>
      </w:r>
      <w:r w:rsidRPr="00B778E4">
        <w:rPr>
          <w:rFonts w:ascii="Times New Roman" w:eastAsia="Times New Roman" w:hAnsi="Times New Roman" w:cs="Times New Roman"/>
          <w:color w:val="000000"/>
          <w:sz w:val="24"/>
          <w:szCs w:val="24"/>
          <w:lang w:eastAsia="ru-RU"/>
        </w:rPr>
        <w:softHyphen/>
        <w:t>зонтальную цель двумя руками, правой и левой.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Основные движения и другие действия в игровых ситуациях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Подвижные игры, игровые упражнения, преимущественно связанные с ходь</w:t>
      </w:r>
      <w:r w:rsidRPr="00B778E4">
        <w:rPr>
          <w:rFonts w:ascii="Times New Roman" w:eastAsia="Times New Roman" w:hAnsi="Times New Roman" w:cs="Times New Roman"/>
          <w:color w:val="000000"/>
          <w:sz w:val="24"/>
          <w:szCs w:val="24"/>
          <w:lang w:eastAsia="ru-RU"/>
        </w:rPr>
        <w:softHyphen/>
        <w:t>бой и бегом: «Идите (бегите) ко мне», «К куклам (мишке) в гости», «Собери колечки», «Догони меня», «Догони собачку», «Догони мяч (обруч)», «Принеси мяч», «Пройди по дорожке», «Пройди по мостику», «Пройди через ручеек», «Пройди по тропинке», «Поднимай ноги выше», «Перешагни через палку», «Кто тише», «Поезд», «Воробышки и автомобиль», «Автомоби</w:t>
      </w:r>
      <w:r w:rsidR="00D3249C">
        <w:rPr>
          <w:rFonts w:ascii="Times New Roman" w:eastAsia="Times New Roman" w:hAnsi="Times New Roman" w:cs="Times New Roman"/>
          <w:color w:val="000000"/>
          <w:sz w:val="24"/>
          <w:szCs w:val="24"/>
          <w:lang w:eastAsia="ru-RU"/>
        </w:rPr>
        <w:t>ль», «Курочка-хохлатка», «Жуки»,</w:t>
      </w:r>
      <w:r w:rsidR="00D3249C" w:rsidRPr="00D3249C">
        <w:rPr>
          <w:rFonts w:ascii="Times New Roman" w:hAnsi="Times New Roman" w:cs="Times New Roman"/>
          <w:color w:val="000000"/>
          <w:sz w:val="23"/>
          <w:szCs w:val="23"/>
        </w:rPr>
        <w:t xml:space="preserve"> </w:t>
      </w:r>
      <w:r w:rsidR="00D3249C" w:rsidRPr="00D3249C">
        <w:rPr>
          <w:rFonts w:ascii="Times New Roman" w:eastAsia="Times New Roman" w:hAnsi="Times New Roman" w:cs="Times New Roman"/>
          <w:color w:val="000000"/>
          <w:sz w:val="24"/>
          <w:szCs w:val="24"/>
          <w:lang w:eastAsia="ru-RU"/>
        </w:rPr>
        <w:t>«Кот и мыши», «Маэмай», «Бегите к флажку», «Лиса в курятнике», «Кони», «Такси», «В кругу».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 с подлезанием, ползанием: «Доползи до погремушки», «Проползи в воротца», «Перелезь через бревно», «Будь осторожен»,-«Котята», «Мишки ид</w:t>
      </w:r>
      <w:r w:rsidR="00D3249C">
        <w:rPr>
          <w:rFonts w:ascii="Times New Roman" w:eastAsia="Times New Roman" w:hAnsi="Times New Roman" w:cs="Times New Roman"/>
          <w:color w:val="000000"/>
          <w:sz w:val="24"/>
          <w:szCs w:val="24"/>
          <w:lang w:eastAsia="ru-RU"/>
        </w:rPr>
        <w:t>ут по дороге», «Обезьянки»,</w:t>
      </w:r>
      <w:r w:rsidR="00D3249C" w:rsidRPr="00D3249C">
        <w:rPr>
          <w:rFonts w:ascii="Times New Roman" w:hAnsi="Times New Roman" w:cs="Times New Roman"/>
          <w:color w:val="000000"/>
          <w:sz w:val="23"/>
          <w:szCs w:val="23"/>
        </w:rPr>
        <w:t xml:space="preserve"> </w:t>
      </w:r>
      <w:r w:rsidR="00D3249C" w:rsidRPr="00D3249C">
        <w:rPr>
          <w:rFonts w:ascii="Times New Roman" w:eastAsia="Times New Roman" w:hAnsi="Times New Roman" w:cs="Times New Roman"/>
          <w:color w:val="000000"/>
          <w:sz w:val="24"/>
          <w:szCs w:val="24"/>
          <w:lang w:eastAsia="ru-RU"/>
        </w:rPr>
        <w:t>«Наседка и цыплята», «Кролики»</w:t>
      </w:r>
      <w:r w:rsidR="00D3249C">
        <w:rPr>
          <w:rFonts w:ascii="Times New Roman" w:eastAsia="Times New Roman" w:hAnsi="Times New Roman" w:cs="Times New Roman"/>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Игры с катанием, бросанием, ловлей: «Скати с горочки», «Попади в воротца», «Передай мяч», «Брось мяч», «Лови мяч», «Мяч в кругу», «Попади в корзину», «Сбей кеглю»</w:t>
      </w:r>
      <w:r w:rsidR="009314F1">
        <w:rPr>
          <w:rFonts w:ascii="Times New Roman" w:eastAsia="Times New Roman" w:hAnsi="Times New Roman" w:cs="Times New Roman"/>
          <w:color w:val="000000"/>
          <w:sz w:val="24"/>
          <w:szCs w:val="24"/>
          <w:lang w:eastAsia="ru-RU"/>
        </w:rPr>
        <w:t>, «Целься вернее», «Кто дальше»,</w:t>
      </w:r>
      <w:r w:rsidR="009314F1" w:rsidRPr="009314F1">
        <w:rPr>
          <w:rFonts w:ascii="Times New Roman" w:hAnsi="Times New Roman" w:cs="Times New Roman"/>
          <w:color w:val="000000"/>
          <w:sz w:val="23"/>
          <w:szCs w:val="23"/>
        </w:rPr>
        <w:t xml:space="preserve"> </w:t>
      </w:r>
      <w:r w:rsidR="009314F1" w:rsidRPr="009314F1">
        <w:rPr>
          <w:rFonts w:ascii="Times New Roman" w:eastAsia="Times New Roman" w:hAnsi="Times New Roman" w:cs="Times New Roman"/>
          <w:color w:val="000000"/>
          <w:sz w:val="24"/>
          <w:szCs w:val="24"/>
          <w:lang w:eastAsia="ru-RU"/>
        </w:rPr>
        <w:t>«Мячики», «Красный, синий…», «Попади в круг», «Лови, бросай, не роняй…»</w:t>
      </w:r>
      <w:r w:rsidR="009314F1">
        <w:rPr>
          <w:rFonts w:ascii="Times New Roman" w:eastAsia="Times New Roman" w:hAnsi="Times New Roman" w:cs="Times New Roman"/>
          <w:color w:val="000000"/>
          <w:sz w:val="24"/>
          <w:szCs w:val="24"/>
          <w:lang w:eastAsia="ru-RU"/>
        </w:rPr>
        <w:t>.</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Игры с подпрыгиванием, прыжками: «Подпрыгни до ладони», «Позвони в колокольчик», «Попрыгай как мячик», «Пробеги-подпрыгни», «Поймай комара», «Через ручеек», «Зайка беленький сидит», «Зайка серый умывается», «Мой веселый, звонкий мяч», «По ровненькой дорожке», «Птички в гнездышках»</w:t>
      </w:r>
      <w:r w:rsidR="009314F1">
        <w:rPr>
          <w:rFonts w:ascii="Times New Roman" w:eastAsia="Times New Roman" w:hAnsi="Times New Roman" w:cs="Times New Roman"/>
          <w:color w:val="000000"/>
          <w:sz w:val="24"/>
          <w:szCs w:val="24"/>
          <w:lang w:eastAsia="ru-RU"/>
        </w:rPr>
        <w:t>,</w:t>
      </w:r>
      <w:r w:rsidR="009314F1" w:rsidRPr="009314F1">
        <w:rPr>
          <w:rFonts w:ascii="Times New Roman" w:hAnsi="Times New Roman" w:cs="Times New Roman"/>
          <w:color w:val="000000"/>
          <w:sz w:val="23"/>
          <w:szCs w:val="23"/>
        </w:rPr>
        <w:t xml:space="preserve"> </w:t>
      </w:r>
      <w:r w:rsidR="009314F1" w:rsidRPr="009314F1">
        <w:rPr>
          <w:rFonts w:ascii="Times New Roman" w:eastAsia="Times New Roman" w:hAnsi="Times New Roman" w:cs="Times New Roman"/>
          <w:color w:val="000000"/>
          <w:sz w:val="24"/>
          <w:szCs w:val="24"/>
          <w:lang w:eastAsia="ru-RU"/>
        </w:rPr>
        <w:t>«Через ручеѐк», «Поймай бабочку», «Воробышки и кот», «С кочки на кочку».</w:t>
      </w:r>
    </w:p>
    <w:p w:rsid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Игры на ориентировку в пространстве: «Где звенит?», «Найди п</w:t>
      </w:r>
      <w:r w:rsidR="009314F1">
        <w:rPr>
          <w:rFonts w:ascii="Times New Roman" w:eastAsia="Times New Roman" w:hAnsi="Times New Roman" w:cs="Times New Roman"/>
          <w:color w:val="000000"/>
          <w:sz w:val="24"/>
          <w:szCs w:val="24"/>
          <w:lang w:eastAsia="ru-RU"/>
        </w:rPr>
        <w:t>редмет (мишку, игрушку, зайку)»,</w:t>
      </w:r>
      <w:r w:rsidR="009314F1" w:rsidRPr="009314F1">
        <w:rPr>
          <w:rFonts w:ascii="Times New Roman" w:hAnsi="Times New Roman" w:cs="Times New Roman"/>
          <w:color w:val="000000"/>
          <w:sz w:val="23"/>
          <w:szCs w:val="23"/>
        </w:rPr>
        <w:t xml:space="preserve"> </w:t>
      </w:r>
      <w:r w:rsidR="009314F1" w:rsidRPr="009314F1">
        <w:rPr>
          <w:rFonts w:ascii="Times New Roman" w:eastAsia="Times New Roman" w:hAnsi="Times New Roman" w:cs="Times New Roman"/>
          <w:color w:val="000000"/>
          <w:sz w:val="24"/>
          <w:szCs w:val="24"/>
          <w:lang w:eastAsia="ru-RU"/>
        </w:rPr>
        <w:t>«Воробышки и автомобиль», «Трамвай», «Найди свой цвет», «Найди свой домик».</w:t>
      </w:r>
    </w:p>
    <w:p w:rsidR="009314F1" w:rsidRDefault="009314F1" w:rsidP="00DA1F54">
      <w:pPr>
        <w:autoSpaceDE w:val="0"/>
        <w:autoSpaceDN w:val="0"/>
        <w:adjustRightInd w:val="0"/>
        <w:spacing w:after="0" w:line="240" w:lineRule="auto"/>
        <w:ind w:firstLine="284"/>
        <w:jc w:val="both"/>
        <w:rPr>
          <w:rFonts w:ascii="Times New Roman" w:hAnsi="Times New Roman" w:cs="Times New Roman"/>
          <w:sz w:val="24"/>
          <w:szCs w:val="24"/>
        </w:rPr>
      </w:pPr>
      <w:r w:rsidRPr="009314F1">
        <w:rPr>
          <w:rFonts w:ascii="Times New Roman" w:hAnsi="Times New Roman" w:cs="Times New Roman"/>
          <w:bCs/>
          <w:iCs/>
          <w:sz w:val="24"/>
          <w:szCs w:val="24"/>
        </w:rPr>
        <w:t xml:space="preserve">Малоподвижные игры: </w:t>
      </w:r>
      <w:r w:rsidRPr="009314F1">
        <w:rPr>
          <w:rFonts w:ascii="Times New Roman" w:hAnsi="Times New Roman" w:cs="Times New Roman"/>
          <w:sz w:val="24"/>
          <w:szCs w:val="24"/>
        </w:rPr>
        <w:t xml:space="preserve">«Едет машина», «Пузырь», «По ровненькой дорожке», «Птенчики». </w:t>
      </w:r>
    </w:p>
    <w:p w:rsidR="00B778E4" w:rsidRPr="009314F1"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314F1">
        <w:rPr>
          <w:rFonts w:ascii="Times New Roman" w:eastAsia="Times New Roman" w:hAnsi="Times New Roman" w:cs="Times New Roman"/>
          <w:color w:val="000000"/>
          <w:sz w:val="24"/>
          <w:szCs w:val="24"/>
          <w:lang w:eastAsia="ru-RU"/>
        </w:rPr>
        <w:t>Игры с пением и разнообразными движениями: «Заинька», «Поезд», «Флажок».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Народные и</w:t>
      </w:r>
      <w:r w:rsidR="00D3249C">
        <w:rPr>
          <w:rFonts w:ascii="Times New Roman" w:eastAsia="Times New Roman" w:hAnsi="Times New Roman" w:cs="Times New Roman"/>
          <w:color w:val="000000"/>
          <w:sz w:val="24"/>
          <w:szCs w:val="24"/>
          <w:lang w:eastAsia="ru-RU"/>
        </w:rPr>
        <w:t>гры, забавы: «Прятки», «Жмурки»,</w:t>
      </w:r>
      <w:r w:rsidR="00D3249C" w:rsidRPr="00D3249C">
        <w:rPr>
          <w:rFonts w:ascii="Times New Roman" w:hAnsi="Times New Roman" w:cs="Times New Roman"/>
          <w:color w:val="000000"/>
          <w:sz w:val="23"/>
          <w:szCs w:val="23"/>
        </w:rPr>
        <w:t xml:space="preserve"> </w:t>
      </w:r>
      <w:r w:rsidR="00D3249C" w:rsidRPr="00D3249C">
        <w:rPr>
          <w:rFonts w:ascii="Times New Roman" w:eastAsia="Times New Roman" w:hAnsi="Times New Roman" w:cs="Times New Roman"/>
          <w:color w:val="000000"/>
          <w:sz w:val="24"/>
          <w:szCs w:val="24"/>
          <w:lang w:eastAsia="ru-RU"/>
        </w:rPr>
        <w:t>«У медведя во бору», «Тюбетейка»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Ритмические (танцевальные) движения: </w:t>
      </w:r>
      <w:r w:rsidRPr="00B778E4">
        <w:rPr>
          <w:rFonts w:ascii="Times New Roman" w:eastAsia="Times New Roman" w:hAnsi="Times New Roman" w:cs="Times New Roman"/>
          <w:color w:val="000000"/>
          <w:sz w:val="24"/>
          <w:szCs w:val="24"/>
          <w:lang w:eastAsia="ru-RU"/>
        </w:rPr>
        <w:t>воспитатель использует материал из раздела «Художественно-эстетическое развитие (музыка)».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Упражнения в организационных действиях: </w:t>
      </w:r>
      <w:r w:rsidRPr="00B778E4">
        <w:rPr>
          <w:rFonts w:ascii="Times New Roman" w:eastAsia="Times New Roman" w:hAnsi="Times New Roman" w:cs="Times New Roman"/>
          <w:color w:val="000000"/>
          <w:sz w:val="24"/>
          <w:szCs w:val="24"/>
          <w:lang w:eastAsia="ru-RU"/>
        </w:rPr>
        <w:t>построения в круг, в пары, друг за другом подгруппами и всей группой с помощью воспитателя.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Начальные упражнения в перемещениях со скольжением: </w:t>
      </w:r>
      <w:r w:rsidRPr="00B778E4">
        <w:rPr>
          <w:rFonts w:ascii="Times New Roman" w:eastAsia="Times New Roman" w:hAnsi="Times New Roman" w:cs="Times New Roman"/>
          <w:color w:val="000000"/>
          <w:sz w:val="24"/>
          <w:szCs w:val="24"/>
          <w:lang w:eastAsia="ru-RU"/>
        </w:rPr>
        <w:t>прокатывание по ле</w:t>
      </w:r>
      <w:r w:rsidRPr="00B778E4">
        <w:rPr>
          <w:rFonts w:ascii="Times New Roman" w:eastAsia="Times New Roman" w:hAnsi="Times New Roman" w:cs="Times New Roman"/>
          <w:color w:val="000000"/>
          <w:sz w:val="24"/>
          <w:szCs w:val="24"/>
          <w:lang w:eastAsia="ru-RU"/>
        </w:rPr>
        <w:softHyphen/>
        <w:t>дяной дорожке (держа их за руки); скатывание с невысокой ледяной горки в положении сидя.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Упражнения в передвижениях с техническими средствами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Катание на санках: катание ребенка взрослым; скатывание с горки (сидя на санках); везение санок за веревочку; катание кукол на санках; попытки ката</w:t>
      </w:r>
      <w:r w:rsidRPr="00B778E4">
        <w:rPr>
          <w:rFonts w:ascii="Times New Roman" w:eastAsia="Times New Roman" w:hAnsi="Times New Roman" w:cs="Times New Roman"/>
          <w:color w:val="000000"/>
          <w:sz w:val="24"/>
          <w:szCs w:val="24"/>
          <w:lang w:eastAsia="ru-RU"/>
        </w:rPr>
        <w:softHyphen/>
        <w:t>ния друг друга.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Достаточная двигательная активность благотворно влияет на физическое развитие и здоровье ребенка. Для этого необходимо создать целесообразную предметно-игровую среду.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Мебель, бытовые, игровые предметы, в том числе и физкультурные пособия, должны отвечать санитарно-гигиеническим, психолого-педагогическим, эрго</w:t>
      </w:r>
      <w:r w:rsidRPr="00B778E4">
        <w:rPr>
          <w:rFonts w:ascii="Times New Roman" w:eastAsia="Times New Roman" w:hAnsi="Times New Roman" w:cs="Times New Roman"/>
          <w:color w:val="000000"/>
          <w:sz w:val="24"/>
          <w:szCs w:val="24"/>
          <w:lang w:eastAsia="ru-RU"/>
        </w:rPr>
        <w:softHyphen/>
        <w:t>номическим, эстетическим требованиям.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 чтобы ежедневно дети могли самостоятельно активно двигаться под наблюдением воспитателя, который может в любую минуту помочь им.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Родителям периодически демонстрируются результаты детей в развитии их движений, в случае необходимости даются соответствующие рекомендации.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8"/>
          <w:szCs w:val="28"/>
          <w:lang w:eastAsia="ru-RU"/>
        </w:rPr>
      </w:pPr>
    </w:p>
    <w:p w:rsidR="00B778E4" w:rsidRPr="00B778E4" w:rsidRDefault="00B778E4" w:rsidP="00DA1F54">
      <w:pPr>
        <w:spacing w:after="0" w:line="240" w:lineRule="auto"/>
        <w:ind w:firstLine="709"/>
        <w:jc w:val="center"/>
        <w:rPr>
          <w:rFonts w:ascii="Times New Roman" w:eastAsia="Times New Roman" w:hAnsi="Times New Roman" w:cs="Times New Roman"/>
          <w:b/>
          <w:sz w:val="28"/>
          <w:szCs w:val="28"/>
        </w:rPr>
      </w:pPr>
      <w:r w:rsidRPr="00B778E4">
        <w:rPr>
          <w:rFonts w:ascii="Times New Roman" w:eastAsia="Times New Roman" w:hAnsi="Times New Roman" w:cs="Times New Roman"/>
          <w:b/>
          <w:sz w:val="28"/>
          <w:szCs w:val="28"/>
        </w:rPr>
        <w:t>МЛАДШИЙ  ДОШКОЛЬНЫЙ ВОЗРАСТ (3-5 ЛЕТ)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Продолжается рост и развитие детского организма, совершенствуются физиологические функции, улучшаются обменные и терморегуляционные про</w:t>
      </w:r>
      <w:r w:rsidRPr="00B778E4">
        <w:rPr>
          <w:rFonts w:ascii="Times New Roman" w:eastAsia="Times New Roman" w:hAnsi="Times New Roman" w:cs="Times New Roman"/>
          <w:color w:val="000000"/>
          <w:sz w:val="24"/>
          <w:szCs w:val="24"/>
          <w:lang w:eastAsia="ru-RU"/>
        </w:rPr>
        <w:softHyphen/>
        <w:t>цессы, более экономичной становится деятельность сердечно-сосудистой и дыхательной систем — снижается частота сердечных сокращений и число ды</w:t>
      </w:r>
      <w:r w:rsidRPr="00B778E4">
        <w:rPr>
          <w:rFonts w:ascii="Times New Roman" w:eastAsia="Times New Roman" w:hAnsi="Times New Roman" w:cs="Times New Roman"/>
          <w:color w:val="000000"/>
          <w:sz w:val="24"/>
          <w:szCs w:val="24"/>
          <w:lang w:eastAsia="ru-RU"/>
        </w:rPr>
        <w:softHyphen/>
        <w:t>ханий в минуту. Изменяется форма грудной клетки, начинает складываться груд</w:t>
      </w:r>
      <w:r w:rsidRPr="00B778E4">
        <w:rPr>
          <w:rFonts w:ascii="Times New Roman" w:eastAsia="Times New Roman" w:hAnsi="Times New Roman" w:cs="Times New Roman"/>
          <w:color w:val="000000"/>
          <w:sz w:val="24"/>
          <w:szCs w:val="24"/>
          <w:lang w:eastAsia="ru-RU"/>
        </w:rPr>
        <w:softHyphen/>
        <w:t>ной тип дыхания. Активно формируются кости черепа, запястья, кистей рук, таза, изгибы позвоночника, своды стопы. Структурно изменяются мышечная ткань, суставно-связочный аппарат. В связи с незавершенностью формирова</w:t>
      </w:r>
      <w:r w:rsidRPr="00B778E4">
        <w:rPr>
          <w:rFonts w:ascii="Times New Roman" w:eastAsia="Times New Roman" w:hAnsi="Times New Roman" w:cs="Times New Roman"/>
          <w:color w:val="000000"/>
          <w:sz w:val="24"/>
          <w:szCs w:val="24"/>
          <w:lang w:eastAsia="ru-RU"/>
        </w:rPr>
        <w:softHyphen/>
        <w:t>ния костно-мышечной системы при неблагоприятных условиях (длительное пребывание в неудобных позах, сильные мышечные напряжения) создаются предпосылки для возникновения нарушений естественного хода развития — дефекты осанки, плоскостопие, деформация суставов.</w:t>
      </w:r>
    </w:p>
    <w:p w:rsidR="00B778E4" w:rsidRPr="00B778E4" w:rsidRDefault="00B778E4" w:rsidP="00DA1F54">
      <w:pPr>
        <w:spacing w:after="0" w:line="240" w:lineRule="auto"/>
        <w:ind w:firstLine="284"/>
        <w:jc w:val="both"/>
        <w:rPr>
          <w:rFonts w:ascii="Arial" w:eastAsia="Times New Roman" w:hAnsi="Arial"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lastRenderedPageBreak/>
        <w:t>В младшем дошкольном возрасте интенсивно развиваются моторные функ</w:t>
      </w:r>
      <w:r w:rsidRPr="00B778E4">
        <w:rPr>
          <w:rFonts w:ascii="Times New Roman" w:eastAsia="Times New Roman" w:hAnsi="Times New Roman" w:cs="Times New Roman"/>
          <w:color w:val="000000"/>
          <w:sz w:val="24"/>
          <w:szCs w:val="24"/>
          <w:lang w:eastAsia="ru-RU"/>
        </w:rPr>
        <w:softHyphen/>
        <w:t>ции. Двигательная активность детей характеризуется достаточно высоким уров</w:t>
      </w:r>
      <w:r w:rsidRPr="00B778E4">
        <w:rPr>
          <w:rFonts w:ascii="Times New Roman" w:eastAsia="Times New Roman" w:hAnsi="Times New Roman" w:cs="Times New Roman"/>
          <w:color w:val="000000"/>
          <w:sz w:val="24"/>
          <w:szCs w:val="24"/>
          <w:lang w:eastAsia="ru-RU"/>
        </w:rPr>
        <w:softHyphen/>
        <w:t>нем самостоятельности действий. В среднем за время пребывания в дошколь</w:t>
      </w:r>
      <w:r w:rsidRPr="00B778E4">
        <w:rPr>
          <w:rFonts w:ascii="Times New Roman" w:eastAsia="Times New Roman" w:hAnsi="Times New Roman" w:cs="Times New Roman"/>
          <w:color w:val="000000"/>
          <w:sz w:val="24"/>
          <w:szCs w:val="24"/>
          <w:lang w:eastAsia="ru-RU"/>
        </w:rPr>
        <w:softHyphen/>
        <w:t>ном учреждении объем двигательной активности составляет в этот возрастной период 10—14 тыс. условных шагов, продолжительность — 240—250 мин (более 4 ч), интенсивность — до 40—55 движений в мин. Показатели суточной двига</w:t>
      </w:r>
      <w:r w:rsidRPr="00B778E4">
        <w:rPr>
          <w:rFonts w:ascii="Times New Roman" w:eastAsia="Times New Roman" w:hAnsi="Times New Roman" w:cs="Times New Roman"/>
          <w:color w:val="000000"/>
          <w:sz w:val="24"/>
          <w:szCs w:val="24"/>
          <w:lang w:eastAsia="ru-RU"/>
        </w:rPr>
        <w:softHyphen/>
        <w:t>тельной активности подвержены сезонным колебаниям и зависят от содержа</w:t>
      </w:r>
      <w:r w:rsidRPr="00B778E4">
        <w:rPr>
          <w:rFonts w:ascii="Times New Roman" w:eastAsia="Times New Roman" w:hAnsi="Times New Roman" w:cs="Times New Roman"/>
          <w:color w:val="000000"/>
          <w:sz w:val="24"/>
          <w:szCs w:val="24"/>
          <w:lang w:eastAsia="ru-RU"/>
        </w:rPr>
        <w:softHyphen/>
        <w:t>ния и характера деятельности.</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Движения имеют вполне преднамеренный и целеустремленный характер: дети хорошо различают виды движений, представляют себе их смысл, назначе</w:t>
      </w:r>
      <w:r w:rsidRPr="00B778E4">
        <w:rPr>
          <w:rFonts w:ascii="Times New Roman" w:eastAsia="Times New Roman" w:hAnsi="Times New Roman" w:cs="Times New Roman"/>
          <w:color w:val="000000"/>
          <w:sz w:val="24"/>
          <w:szCs w:val="24"/>
          <w:lang w:eastAsia="ru-RU"/>
        </w:rPr>
        <w:softHyphen/>
        <w:t>ние, частично овладевают умением выделять наиболее существенные их эле</w:t>
      </w:r>
      <w:r w:rsidRPr="00B778E4">
        <w:rPr>
          <w:rFonts w:ascii="Times New Roman" w:eastAsia="Times New Roman" w:hAnsi="Times New Roman" w:cs="Times New Roman"/>
          <w:color w:val="000000"/>
          <w:sz w:val="24"/>
          <w:szCs w:val="24"/>
          <w:lang w:eastAsia="ru-RU"/>
        </w:rPr>
        <w:softHyphen/>
        <w:t>менты, могут обсуждать результаты своих действий. Возникает интерес к опре</w:t>
      </w:r>
      <w:r w:rsidRPr="00B778E4">
        <w:rPr>
          <w:rFonts w:ascii="Times New Roman" w:eastAsia="Times New Roman" w:hAnsi="Times New Roman" w:cs="Times New Roman"/>
          <w:color w:val="000000"/>
          <w:sz w:val="24"/>
          <w:szCs w:val="24"/>
          <w:lang w:eastAsia="ru-RU"/>
        </w:rPr>
        <w:softHyphen/>
        <w:t>делению соответствия движения образцу. Дети стремятся к новым сочетаниям движений, испытывают желание попробовать свои силы в более сложных ви</w:t>
      </w:r>
      <w:r w:rsidRPr="00B778E4">
        <w:rPr>
          <w:rFonts w:ascii="Times New Roman" w:eastAsia="Times New Roman" w:hAnsi="Times New Roman" w:cs="Times New Roman"/>
          <w:color w:val="000000"/>
          <w:sz w:val="24"/>
          <w:szCs w:val="24"/>
          <w:lang w:eastAsia="ru-RU"/>
        </w:rPr>
        <w:softHyphen/>
        <w:t>дах упражнений. Вместе с тем им свойственно неумение соразмерять свои силы со своими возможностями. Для них характерно недостаточно четкое и пра</w:t>
      </w:r>
      <w:r w:rsidRPr="00B778E4">
        <w:rPr>
          <w:rFonts w:ascii="Times New Roman" w:eastAsia="Times New Roman" w:hAnsi="Times New Roman" w:cs="Times New Roman"/>
          <w:color w:val="000000"/>
          <w:sz w:val="24"/>
          <w:szCs w:val="24"/>
          <w:lang w:eastAsia="ru-RU"/>
        </w:rPr>
        <w:softHyphen/>
        <w:t>вильное выполнение двигательных заданий, что обусловлено неустойчивостью волевых усилий по преодолению трудностей.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К этому возрастному периоду дети достаточно хорошо овладевают навыка</w:t>
      </w:r>
      <w:r w:rsidRPr="00B778E4">
        <w:rPr>
          <w:rFonts w:ascii="Times New Roman" w:eastAsia="Times New Roman" w:hAnsi="Times New Roman" w:cs="Times New Roman"/>
          <w:color w:val="000000"/>
          <w:sz w:val="24"/>
          <w:szCs w:val="24"/>
          <w:lang w:eastAsia="ru-RU"/>
        </w:rPr>
        <w:softHyphen/>
        <w:t>ми ходьбы. Однако у многих из них еще отсутствуют непринужденное положе</w:t>
      </w:r>
      <w:r w:rsidRPr="00B778E4">
        <w:rPr>
          <w:rFonts w:ascii="Times New Roman" w:eastAsia="Times New Roman" w:hAnsi="Times New Roman" w:cs="Times New Roman"/>
          <w:color w:val="000000"/>
          <w:sz w:val="24"/>
          <w:szCs w:val="24"/>
          <w:lang w:eastAsia="ru-RU"/>
        </w:rPr>
        <w:softHyphen/>
        <w:t>ние корпуса и головы, согласованные движения ног и рук.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Структура бега оформляется к четырем годам. Устойчивая фаза полета наблю</w:t>
      </w:r>
      <w:r w:rsidRPr="00B778E4">
        <w:rPr>
          <w:rFonts w:ascii="Times New Roman" w:eastAsia="Times New Roman" w:hAnsi="Times New Roman" w:cs="Times New Roman"/>
          <w:color w:val="000000"/>
          <w:sz w:val="24"/>
          <w:szCs w:val="24"/>
          <w:lang w:eastAsia="ru-RU"/>
        </w:rPr>
        <w:softHyphen/>
        <w:t>дается у всех детей, но беговой шаг остается недостаточно равномерным, скорость невысока, отталкивание несильное, полет короткий, движения рук малоактивны.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уже владеют прыжками разных видов, умеют отталкиваться от опоры, помогая себе взмахами рук, а также мягко приземляться, сохраняя равновесие. Дальность прыжка ограничена слабостью мышц, связок, суставов ног, тазового пояса, недостаточным умением концентрировать усилия в нужный момент.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При метании предметов еще недостаточно проявляется слитность замаха и броска. В результате укрепления кисти и пальцев рук, развития координации движений, глазомера и под влиянием многократных упражнений дети приоб</w:t>
      </w:r>
      <w:r w:rsidRPr="00B778E4">
        <w:rPr>
          <w:rFonts w:ascii="Times New Roman" w:eastAsia="Times New Roman" w:hAnsi="Times New Roman" w:cs="Times New Roman"/>
          <w:color w:val="000000"/>
          <w:sz w:val="24"/>
          <w:szCs w:val="24"/>
          <w:lang w:eastAsia="ru-RU"/>
        </w:rPr>
        <w:softHyphen/>
        <w:t>ретают способность регулировать направление полета и силу броска. Однако для многих из них ловля предмета еще затруднительна.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постепенно осваивают езду на трех- и двухколесных велосипедах, под</w:t>
      </w:r>
      <w:r w:rsidRPr="00B778E4">
        <w:rPr>
          <w:rFonts w:ascii="Times New Roman" w:eastAsia="Times New Roman" w:hAnsi="Times New Roman" w:cs="Times New Roman"/>
          <w:color w:val="000000"/>
          <w:sz w:val="24"/>
          <w:szCs w:val="24"/>
          <w:lang w:eastAsia="ru-RU"/>
        </w:rPr>
        <w:softHyphen/>
        <w:t>готовительные к плаванию движения в водной среде и само плавание, катание на санках, скольжение по ледяным дорожкам, ходьбу и спуск с небольших го</w:t>
      </w:r>
      <w:r w:rsidRPr="00B778E4">
        <w:rPr>
          <w:rFonts w:ascii="Times New Roman" w:eastAsia="Times New Roman" w:hAnsi="Times New Roman" w:cs="Times New Roman"/>
          <w:color w:val="000000"/>
          <w:sz w:val="24"/>
          <w:szCs w:val="24"/>
          <w:lang w:eastAsia="ru-RU"/>
        </w:rPr>
        <w:softHyphen/>
        <w:t>рок на лыжах, качание на качелях, катание на коньках, роликах.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Возникает потребность действовать совместно, быстро, ловко, в общем для всех детей темпе, соблюдать определенные интервалы во время передвижения в разных построениях, быть ведущим.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формировать правильную осанку, гармоничное телосложение;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мелкую моторику;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функциональные возможности детского организма;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обогащать двигательный опыт разнообразными видами физических уп</w:t>
      </w:r>
      <w:r w:rsidRPr="00B778E4">
        <w:rPr>
          <w:rFonts w:ascii="Times New Roman" w:eastAsia="Times New Roman" w:hAnsi="Times New Roman" w:cs="Times New Roman"/>
          <w:color w:val="000000"/>
          <w:sz w:val="24"/>
          <w:szCs w:val="24"/>
          <w:lang w:eastAsia="ru-RU"/>
        </w:rPr>
        <w:softHyphen/>
        <w:t>ражнений и подвижных игр;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содействовать правильному выполнению движений по образцу взросло</w:t>
      </w:r>
      <w:r w:rsidRPr="00B778E4">
        <w:rPr>
          <w:rFonts w:ascii="Times New Roman" w:eastAsia="Times New Roman" w:hAnsi="Times New Roman" w:cs="Times New Roman"/>
          <w:color w:val="000000"/>
          <w:sz w:val="24"/>
          <w:szCs w:val="24"/>
          <w:lang w:eastAsia="ru-RU"/>
        </w:rPr>
        <w:softHyphen/>
        <w:t>го (правильное положение тела, заданное направление);</w:t>
      </w:r>
    </w:p>
    <w:p w:rsidR="00B778E4" w:rsidRPr="00B778E4" w:rsidRDefault="00B778E4" w:rsidP="00DA1F54">
      <w:pPr>
        <w:spacing w:after="0"/>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способствовать развитию произвольности выполнения двигательных дей</w:t>
      </w:r>
      <w:r w:rsidRPr="00B778E4">
        <w:rPr>
          <w:rFonts w:ascii="Times New Roman" w:eastAsia="Times New Roman" w:hAnsi="Times New Roman" w:cs="Times New Roman"/>
          <w:color w:val="000000"/>
          <w:sz w:val="24"/>
          <w:szCs w:val="24"/>
          <w:lang w:eastAsia="ru-RU"/>
        </w:rPr>
        <w:softHyphen/>
        <w:t>ствий;</w:t>
      </w:r>
    </w:p>
    <w:p w:rsidR="00B778E4" w:rsidRPr="00B778E4" w:rsidRDefault="00B778E4" w:rsidP="00DA1F54">
      <w:pPr>
        <w:spacing w:after="0"/>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умение выполнять знакомые движения легко и свободно, рит</w:t>
      </w:r>
      <w:r w:rsidRPr="00B778E4">
        <w:rPr>
          <w:rFonts w:ascii="Times New Roman" w:eastAsia="Times New Roman" w:hAnsi="Times New Roman" w:cs="Times New Roman"/>
          <w:color w:val="000000"/>
          <w:sz w:val="24"/>
          <w:szCs w:val="24"/>
          <w:lang w:eastAsia="ru-RU"/>
        </w:rPr>
        <w:softHyphen/>
        <w:t>мично и согласованно, ориентируясь в пространстве и сохраняя равновесие.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lastRenderedPageBreak/>
        <w:t xml:space="preserve">—  </w:t>
      </w:r>
      <w:r w:rsidRPr="00B778E4">
        <w:rPr>
          <w:rFonts w:ascii="Times New Roman" w:eastAsia="Times New Roman" w:hAnsi="Times New Roman" w:cs="Times New Roman"/>
          <w:color w:val="000000"/>
          <w:sz w:val="24"/>
          <w:szCs w:val="24"/>
          <w:lang w:eastAsia="ru-RU"/>
        </w:rPr>
        <w:t>формировать умение правильно выполнять основные движения;</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элементы произвольности во время выполнения двигательных заданий;</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развитию координации, ориентировки в пространстве, чув</w:t>
      </w:r>
      <w:r w:rsidRPr="00B778E4">
        <w:rPr>
          <w:rFonts w:ascii="Times New Roman" w:eastAsia="Times New Roman" w:hAnsi="Times New Roman" w:cs="Times New Roman"/>
          <w:color w:val="000000"/>
          <w:sz w:val="24"/>
          <w:szCs w:val="24"/>
          <w:lang w:eastAsia="ru-RU"/>
        </w:rPr>
        <w:softHyphen/>
        <w:t>ства равновесия, ритмичности, глазомера;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личностные качества (активность, самостоятельность, ини</w:t>
      </w:r>
      <w:r w:rsidRPr="00B778E4">
        <w:rPr>
          <w:rFonts w:ascii="Times New Roman" w:eastAsia="Times New Roman" w:hAnsi="Times New Roman" w:cs="Times New Roman"/>
          <w:color w:val="000000"/>
          <w:sz w:val="24"/>
          <w:szCs w:val="24"/>
          <w:lang w:eastAsia="ru-RU"/>
        </w:rPr>
        <w:softHyphen/>
        <w:t>циативу, творчество);</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стимулировать естественный процесс развития физических качеств — ловкости, быстроты, силы, гибкости, выносливости.</w:t>
      </w:r>
    </w:p>
    <w:p w:rsidR="00B778E4" w:rsidRPr="00B778E4" w:rsidRDefault="00B778E4" w:rsidP="00DA1F54">
      <w:pPr>
        <w:autoSpaceDE w:val="0"/>
        <w:autoSpaceDN w:val="0"/>
        <w:adjustRightInd w:val="0"/>
        <w:spacing w:after="0" w:line="240" w:lineRule="auto"/>
        <w:jc w:val="center"/>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Содержание педагогического процесса развития моторики детей — много</w:t>
      </w:r>
      <w:r w:rsidRPr="00B778E4">
        <w:rPr>
          <w:rFonts w:ascii="Times New Roman" w:eastAsia="Times New Roman" w:hAnsi="Times New Roman" w:cs="Times New Roman"/>
          <w:color w:val="000000"/>
          <w:sz w:val="24"/>
          <w:szCs w:val="24"/>
          <w:lang w:eastAsia="ru-RU"/>
        </w:rPr>
        <w:softHyphen/>
        <w:t>образные физические упражнения и игры.</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Общеразвивающие упражнения</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Движения головы: поднимание и опускание, повороты вправо-влево.</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Положения и движения рук: вниз, на пояс, вперед, вверх, в стороны, перед грудью, за спину, за голову; поднимание, опускание, вращение кистей; сжима</w:t>
      </w:r>
      <w:r w:rsidRPr="00B778E4">
        <w:rPr>
          <w:rFonts w:ascii="Times New Roman" w:eastAsia="Times New Roman" w:hAnsi="Times New Roman" w:cs="Times New Roman"/>
          <w:color w:val="000000"/>
          <w:sz w:val="24"/>
          <w:szCs w:val="24"/>
          <w:lang w:eastAsia="ru-RU"/>
        </w:rPr>
        <w:softHyphen/>
        <w:t>ние, разжимание пальцев; попеременное и одновременное поднимание рук вперед, вверх, в стороны; размахивание вперед, назад; сведение рук за спиной; сгибание и разгибание; круговые движения прямыми и согнутыми в локтях руками; хлопки перед собой; над головой, за спиной.</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Положения и движения ног: вместе, врозь, на носках; выставление прямой ноги вперед, отведение в сторону, назад на носок; поочередное поднимание прямой, согнутой ноги вперед, в сторону, назад; приседание, полуприседание, с опорой и без, с разным положением рук; удерживание под углом одновремен</w:t>
      </w:r>
      <w:r w:rsidRPr="00B778E4">
        <w:rPr>
          <w:rFonts w:ascii="Times New Roman" w:eastAsia="Times New Roman" w:hAnsi="Times New Roman" w:cs="Times New Roman"/>
          <w:color w:val="000000"/>
          <w:sz w:val="24"/>
          <w:szCs w:val="24"/>
          <w:lang w:eastAsia="ru-RU"/>
        </w:rPr>
        <w:softHyphen/>
        <w:t>но и поочередно в положениях сидя, лежа; сгибание, разгибание, разведение, сведение пальцев; оттягивание носков, сгибание, вращение стоп.</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Положения и движения туловища: стоя, сидя, лежа, в упоре, стоя на коленях; сохраняя равновесие на повышенной, ограниченной опоре, повороты вправо-влево; наклоны вперед, в стороны; прогибание, выгибание спины в упоре, стоя на коленях, в сочетании с различными движениями рук, ног; перевороты со спины на живот и обратно (в положении лежа); выполнение разнообразных движений руками, ногами, туловищем в положении сидя и лежа.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Эффективность общеразвивающих упражнений повышается, если они вы</w:t>
      </w:r>
      <w:r w:rsidRPr="00B778E4">
        <w:rPr>
          <w:rFonts w:ascii="Times New Roman" w:eastAsia="Times New Roman" w:hAnsi="Times New Roman" w:cs="Times New Roman"/>
          <w:color w:val="000000"/>
          <w:sz w:val="24"/>
          <w:szCs w:val="24"/>
          <w:lang w:eastAsia="ru-RU"/>
        </w:rPr>
        <w:softHyphen/>
        <w:t>полняются с применением различных предметов (колечки, ленты, кубики, ко</w:t>
      </w:r>
      <w:r w:rsidRPr="00B778E4">
        <w:rPr>
          <w:rFonts w:ascii="Times New Roman" w:eastAsia="Times New Roman" w:hAnsi="Times New Roman" w:cs="Times New Roman"/>
          <w:color w:val="000000"/>
          <w:sz w:val="24"/>
          <w:szCs w:val="24"/>
          <w:lang w:eastAsia="ru-RU"/>
        </w:rPr>
        <w:softHyphen/>
        <w:t>сички, платочки, мячи и т.д.), а также с использованием пособий (на скамейке, у гимнастической стенки и др.).</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Упражнения в основных движениях</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Ходьба: в колонне, по кругу, парами друг за другом, в разных направлениях; на носках, на пятках; с высоким подниманием коленей; мелкими и широки</w:t>
      </w:r>
      <w:r w:rsidRPr="00B778E4">
        <w:rPr>
          <w:rFonts w:ascii="Times New Roman" w:eastAsia="Times New Roman" w:hAnsi="Times New Roman" w:cs="Times New Roman"/>
          <w:color w:val="000000"/>
          <w:sz w:val="24"/>
          <w:szCs w:val="24"/>
          <w:lang w:eastAsia="ru-RU"/>
        </w:rPr>
        <w:softHyphen/>
        <w:t>ми шагами, «змейкой»; приставными шагами в стороны, вперед, назад; чере</w:t>
      </w:r>
      <w:r w:rsidRPr="00B778E4">
        <w:rPr>
          <w:rFonts w:ascii="Times New Roman" w:eastAsia="Times New Roman" w:hAnsi="Times New Roman" w:cs="Times New Roman"/>
          <w:color w:val="000000"/>
          <w:sz w:val="24"/>
          <w:szCs w:val="24"/>
          <w:lang w:eastAsia="ru-RU"/>
        </w:rPr>
        <w:softHyphen/>
        <w:t>дованием ходьбы с бегом и другими движениями; с остановкой на сигнал, поворотами; со сменой ведущего; сменой темпа и направления, положения рук; сохранением равновесия на ограниченной, повышенной наклонной по</w:t>
      </w:r>
      <w:r w:rsidRPr="00B778E4">
        <w:rPr>
          <w:rFonts w:ascii="Times New Roman" w:eastAsia="Times New Roman" w:hAnsi="Times New Roman" w:cs="Times New Roman"/>
          <w:color w:val="000000"/>
          <w:sz w:val="24"/>
          <w:szCs w:val="24"/>
          <w:lang w:eastAsia="ru-RU"/>
        </w:rPr>
        <w:softHyphen/>
        <w:t>верхности.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Бег: в колонне, по кругу по одному и парами (держась и не держась за руки); на носках; широким шагом; с забрасыванием голени назад; с обеганием предметов; со сменой направления и темпа; с ускорением и замедлением; с ловлей и увертыванием; с преодолением препятствий; сохранением равнове</w:t>
      </w:r>
      <w:r w:rsidRPr="00B778E4">
        <w:rPr>
          <w:rFonts w:ascii="Times New Roman" w:eastAsia="Times New Roman" w:hAnsi="Times New Roman" w:cs="Times New Roman"/>
          <w:color w:val="000000"/>
          <w:sz w:val="24"/>
          <w:szCs w:val="24"/>
          <w:lang w:eastAsia="ru-RU"/>
        </w:rPr>
        <w:softHyphen/>
        <w:t>сия после внезапной остановки; челночный (2—3x5 м); непрерывный (1— 1,5 мин); быстрый (на 10—30 м); со средней скоростью (50—60% от макси</w:t>
      </w:r>
      <w:r w:rsidRPr="00B778E4">
        <w:rPr>
          <w:rFonts w:ascii="Times New Roman" w:eastAsia="Times New Roman" w:hAnsi="Times New Roman" w:cs="Times New Roman"/>
          <w:color w:val="000000"/>
          <w:sz w:val="24"/>
          <w:szCs w:val="24"/>
          <w:lang w:eastAsia="ru-RU"/>
        </w:rPr>
        <w:softHyphen/>
        <w:t>мальной, 40—60 м); медленный по пересеченной местности (160—240 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Ползание, лазанье: проползание на четвереньках по прямой (6—10 м); под предметами и вокруг них, между ними; по наклонной поверхности; на животе по гимнастической скамейке (подтягиваясь руками); ходьба на четвереньках с опорой на стопы и ладони; подлезание под предметы, перелезание через них; пролезание в обруч; лазанье по лесенке-</w:t>
      </w:r>
      <w:r w:rsidRPr="00B778E4">
        <w:rPr>
          <w:rFonts w:ascii="Times New Roman" w:eastAsia="Times New Roman" w:hAnsi="Times New Roman" w:cs="Times New Roman"/>
          <w:color w:val="000000"/>
          <w:sz w:val="24"/>
          <w:szCs w:val="24"/>
          <w:lang w:eastAsia="ru-RU"/>
        </w:rPr>
        <w:lastRenderedPageBreak/>
        <w:t>стремянке, гимнастической стенке вверх, вниз приставным и чередующимся шагами; передвижение по рейкам гимнас</w:t>
      </w:r>
      <w:r w:rsidRPr="00B778E4">
        <w:rPr>
          <w:rFonts w:ascii="Times New Roman" w:eastAsia="Times New Roman" w:hAnsi="Times New Roman" w:cs="Times New Roman"/>
          <w:color w:val="000000"/>
          <w:sz w:val="24"/>
          <w:szCs w:val="24"/>
          <w:lang w:eastAsia="ru-RU"/>
        </w:rPr>
        <w:softHyphen/>
        <w:t>тической стенки приставным шагом вправо-влево.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Прыжки: на месте, с продвижением вперед (2—3 м), через линии, невысокие предметы; с поворотом вправо-влево; на одной (правой, левой ноге); в длину с места; с короткой скакалкой (попытки); спрыгивание с высоты (15—30 см) на мат или в яму с песком.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Катание, бросание и ловля, метание: катание мячей, шаров в определенном направлении; между предметами и с попаданием в них; подбрасывание и ловля мяча двумя руками; ловля мяча после удара об пол и отскока; о стену; отбива</w:t>
      </w:r>
      <w:r w:rsidRPr="00B778E4">
        <w:rPr>
          <w:rFonts w:ascii="Times New Roman" w:eastAsia="Times New Roman" w:hAnsi="Times New Roman" w:cs="Times New Roman"/>
          <w:color w:val="000000"/>
          <w:sz w:val="24"/>
          <w:szCs w:val="24"/>
          <w:lang w:eastAsia="ru-RU"/>
        </w:rPr>
        <w:softHyphen/>
        <w:t xml:space="preserve">ние мяча правой и левой рукой; перебрасывание мяча друг другу снизу, из-за головы и ловля его; через препятствия; метание предметов в горизонтальную цель двумя, правой и левой рукой; в вертикальную цель и на дальность правой и левой рукой. Прокатывание и перебрасывание набивных мячей (весом </w:t>
      </w:r>
      <w:smartTag w:uri="urn:schemas-microsoft-com:office:smarttags" w:element="metricconverter">
        <w:smartTagPr>
          <w:attr w:name="ProductID" w:val="0,5 кг"/>
        </w:smartTagPr>
        <w:r w:rsidRPr="00B778E4">
          <w:rPr>
            <w:rFonts w:ascii="Times New Roman" w:eastAsia="Times New Roman" w:hAnsi="Times New Roman" w:cs="Times New Roman"/>
            <w:color w:val="000000"/>
            <w:sz w:val="24"/>
            <w:szCs w:val="24"/>
            <w:lang w:eastAsia="ru-RU"/>
          </w:rPr>
          <w:t>0,5 кг</w:t>
        </w:r>
      </w:smartTag>
      <w:r w:rsidRPr="00B778E4">
        <w:rPr>
          <w:rFonts w:ascii="Times New Roman" w:eastAsia="Times New Roman" w:hAnsi="Times New Roman" w:cs="Times New Roman"/>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Подвижные игры и игровые упражнения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С </w:t>
      </w:r>
      <w:r w:rsidRPr="00B778E4">
        <w:rPr>
          <w:rFonts w:ascii="Times New Roman" w:eastAsia="Times New Roman" w:hAnsi="Times New Roman" w:cs="Times New Roman"/>
          <w:color w:val="000000"/>
          <w:sz w:val="24"/>
          <w:szCs w:val="24"/>
          <w:lang w:eastAsia="ru-RU"/>
        </w:rPr>
        <w:t>ходьбой и бегом: «Пройди — не задень», «Пройди — не упади», «Бегите к флажку», «Мыши и кот», «Птички в гнездышках», «Трамвай», «Найди свой цвет», «Лохматый пес», «Пилоты», «Цветные автомобили», «Ло</w:t>
      </w:r>
      <w:r w:rsidRPr="00B778E4">
        <w:rPr>
          <w:rFonts w:ascii="Times New Roman" w:eastAsia="Times New Roman" w:hAnsi="Times New Roman" w:cs="Times New Roman"/>
          <w:color w:val="000000"/>
          <w:sz w:val="24"/>
          <w:szCs w:val="24"/>
          <w:lang w:eastAsia="ru-RU"/>
        </w:rPr>
        <w:softHyphen/>
        <w:t>шадки», «Найди себе пару», «Ловишки», «Бездомный заяц», «Кто быстрее до флаж</w:t>
      </w:r>
      <w:r w:rsidR="009314F1">
        <w:rPr>
          <w:rFonts w:ascii="Times New Roman" w:eastAsia="Times New Roman" w:hAnsi="Times New Roman" w:cs="Times New Roman"/>
          <w:color w:val="000000"/>
          <w:sz w:val="24"/>
          <w:szCs w:val="24"/>
          <w:lang w:eastAsia="ru-RU"/>
        </w:rPr>
        <w:t>ка», «Погремушки», «Не опоздай»,</w:t>
      </w:r>
      <w:r w:rsidR="009314F1" w:rsidRPr="009314F1">
        <w:rPr>
          <w:rFonts w:ascii="Times New Roman" w:eastAsia="Times New Roman" w:hAnsi="Times New Roman" w:cs="Times New Roman"/>
          <w:color w:val="000000"/>
          <w:sz w:val="24"/>
          <w:szCs w:val="24"/>
          <w:lang w:eastAsia="ru-RU"/>
        </w:rPr>
        <w:t xml:space="preserve"> </w:t>
      </w:r>
      <w:r w:rsidR="009314F1">
        <w:rPr>
          <w:rFonts w:ascii="Times New Roman" w:eastAsia="Times New Roman" w:hAnsi="Times New Roman" w:cs="Times New Roman"/>
          <w:color w:val="000000"/>
          <w:sz w:val="24"/>
          <w:szCs w:val="24"/>
          <w:lang w:eastAsia="ru-RU"/>
        </w:rPr>
        <w:t>«По дорожке на одной ножке»,</w:t>
      </w:r>
      <w:r w:rsidR="009314F1" w:rsidRPr="009314F1">
        <w:rPr>
          <w:rFonts w:ascii="Times New Roman" w:hAnsi="Times New Roman" w:cs="Times New Roman"/>
          <w:color w:val="000000"/>
          <w:sz w:val="23"/>
          <w:szCs w:val="23"/>
        </w:rPr>
        <w:t xml:space="preserve"> </w:t>
      </w:r>
      <w:r w:rsidR="009314F1" w:rsidRPr="009314F1">
        <w:rPr>
          <w:rFonts w:ascii="Times New Roman" w:eastAsia="Times New Roman" w:hAnsi="Times New Roman" w:cs="Times New Roman"/>
          <w:color w:val="000000"/>
          <w:sz w:val="24"/>
          <w:szCs w:val="24"/>
          <w:lang w:eastAsia="ru-RU"/>
        </w:rPr>
        <w:t>«Бегите ко мне», «Кот и мыши», «Маэмай», «Бегите к флажку», «Лиса в курятнике», «Кони», «Такси», «В кругу».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прыжками: «По ровненькой дорожке», «Через ручеек», «С кочки на кочку», «Поймай комара», «Воробушки и кот», «Подпрыгни повыше», «Лягушки», «Зай</w:t>
      </w:r>
      <w:r w:rsidRPr="00B778E4">
        <w:rPr>
          <w:rFonts w:ascii="Times New Roman" w:eastAsia="Times New Roman" w:hAnsi="Times New Roman" w:cs="Times New Roman"/>
          <w:color w:val="000000"/>
          <w:sz w:val="24"/>
          <w:szCs w:val="24"/>
          <w:lang w:eastAsia="ru-RU"/>
        </w:rPr>
        <w:softHyphen/>
        <w:t>цы и волк», «Лиса в курятник</w:t>
      </w:r>
      <w:r w:rsidR="009314F1">
        <w:rPr>
          <w:rFonts w:ascii="Times New Roman" w:eastAsia="Times New Roman" w:hAnsi="Times New Roman" w:cs="Times New Roman"/>
          <w:color w:val="000000"/>
          <w:sz w:val="24"/>
          <w:szCs w:val="24"/>
          <w:lang w:eastAsia="ru-RU"/>
        </w:rPr>
        <w:t xml:space="preserve">е», </w:t>
      </w:r>
      <w:r w:rsidR="009314F1" w:rsidRPr="009314F1">
        <w:rPr>
          <w:rFonts w:ascii="Times New Roman" w:eastAsia="Times New Roman" w:hAnsi="Times New Roman" w:cs="Times New Roman"/>
          <w:color w:val="000000"/>
          <w:sz w:val="24"/>
          <w:szCs w:val="24"/>
          <w:lang w:eastAsia="ru-RU"/>
        </w:rPr>
        <w:t>«Через ручеѐк», «Поймай бабочку», «Воробышки и кот», «С кочки на кочку».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ползанием, лазаньем: «Проползи — не задень», «Пробеги как мышка, пройди как мишка», «Наседка и цыплята», «Котята и ребята», «Мыши в кладовой», «Ко</w:t>
      </w:r>
      <w:r w:rsidRPr="00B778E4">
        <w:rPr>
          <w:rFonts w:ascii="Times New Roman" w:eastAsia="Times New Roman" w:hAnsi="Times New Roman" w:cs="Times New Roman"/>
          <w:color w:val="000000"/>
          <w:sz w:val="24"/>
          <w:szCs w:val="24"/>
          <w:lang w:eastAsia="ru-RU"/>
        </w:rPr>
        <w:softHyphen/>
        <w:t>тята и щенята», «Мышки в норка</w:t>
      </w:r>
      <w:r w:rsidR="009314F1">
        <w:rPr>
          <w:rFonts w:ascii="Times New Roman" w:eastAsia="Times New Roman" w:hAnsi="Times New Roman" w:cs="Times New Roman"/>
          <w:color w:val="000000"/>
          <w:sz w:val="24"/>
          <w:szCs w:val="24"/>
          <w:lang w:eastAsia="ru-RU"/>
        </w:rPr>
        <w:t>х», «Обезьянки», «Перелет птиц»,</w:t>
      </w:r>
      <w:r w:rsidR="009314F1" w:rsidRPr="009314F1">
        <w:rPr>
          <w:rFonts w:ascii="Times New Roman" w:hAnsi="Times New Roman" w:cs="Times New Roman"/>
          <w:color w:val="000000"/>
          <w:sz w:val="23"/>
          <w:szCs w:val="23"/>
        </w:rPr>
        <w:t xml:space="preserve"> </w:t>
      </w:r>
      <w:r w:rsidR="009314F1" w:rsidRPr="009314F1">
        <w:rPr>
          <w:rFonts w:ascii="Times New Roman" w:eastAsia="Times New Roman" w:hAnsi="Times New Roman" w:cs="Times New Roman"/>
          <w:color w:val="000000"/>
          <w:sz w:val="24"/>
          <w:szCs w:val="24"/>
          <w:lang w:eastAsia="ru-RU"/>
        </w:rPr>
        <w:t>«Наседка и цыплята», «Кролики».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бросанием и ловлей: «Подбрось — поймай», «Мяч через сетку», «Сбей булаву», «Целься верней», «Попади в цель», «Кто дальше бросит (мяч, мешочек)», «Попади в круг», «Подбрось повыше», «Поймай мяч», «Прокати в ворота», «Кег</w:t>
      </w:r>
      <w:r w:rsidRPr="00B778E4">
        <w:rPr>
          <w:rFonts w:ascii="Times New Roman" w:eastAsia="Times New Roman" w:hAnsi="Times New Roman" w:cs="Times New Roman"/>
          <w:color w:val="000000"/>
          <w:sz w:val="24"/>
          <w:szCs w:val="24"/>
          <w:lang w:eastAsia="ru-RU"/>
        </w:rPr>
        <w:softHyphen/>
      </w:r>
      <w:r w:rsidR="009314F1">
        <w:rPr>
          <w:rFonts w:ascii="Times New Roman" w:eastAsia="Times New Roman" w:hAnsi="Times New Roman" w:cs="Times New Roman"/>
          <w:color w:val="000000"/>
          <w:sz w:val="24"/>
          <w:szCs w:val="24"/>
          <w:lang w:eastAsia="ru-RU"/>
        </w:rPr>
        <w:t>ли», «Кольцеброс», «Школа мяча»,</w:t>
      </w:r>
      <w:r w:rsidR="009314F1" w:rsidRPr="009314F1">
        <w:rPr>
          <w:rFonts w:ascii="Times New Roman" w:hAnsi="Times New Roman" w:cs="Times New Roman"/>
          <w:color w:val="000000"/>
          <w:sz w:val="23"/>
          <w:szCs w:val="23"/>
        </w:rPr>
        <w:t xml:space="preserve"> </w:t>
      </w:r>
      <w:r w:rsidR="009314F1" w:rsidRPr="009314F1">
        <w:rPr>
          <w:rFonts w:ascii="Times New Roman" w:eastAsia="Times New Roman" w:hAnsi="Times New Roman" w:cs="Times New Roman"/>
          <w:color w:val="000000"/>
          <w:sz w:val="24"/>
          <w:szCs w:val="24"/>
          <w:lang w:eastAsia="ru-RU"/>
        </w:rPr>
        <w:t>«Мячики», «Красный, синий…», «Попади в круг», «Лови, бросай, не роняй…».</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На ориентировку в пространстве: «Найди свое место», «Найди, где спрята</w:t>
      </w:r>
      <w:r w:rsidRPr="00B778E4">
        <w:rPr>
          <w:rFonts w:ascii="Times New Roman" w:eastAsia="Times New Roman" w:hAnsi="Times New Roman" w:cs="Times New Roman"/>
          <w:color w:val="000000"/>
          <w:sz w:val="24"/>
          <w:szCs w:val="24"/>
          <w:lang w:eastAsia="ru-RU"/>
        </w:rPr>
        <w:softHyphen/>
        <w:t xml:space="preserve">но», «Угадай, кто и где кричит», «Найди и </w:t>
      </w:r>
      <w:r w:rsidR="009314F1">
        <w:rPr>
          <w:rFonts w:ascii="Times New Roman" w:eastAsia="Times New Roman" w:hAnsi="Times New Roman" w:cs="Times New Roman"/>
          <w:color w:val="000000"/>
          <w:sz w:val="24"/>
          <w:szCs w:val="24"/>
          <w:lang w:eastAsia="ru-RU"/>
        </w:rPr>
        <w:t>промолчи», «Кто ушел», «Прятки»,</w:t>
      </w:r>
      <w:r w:rsidR="009314F1" w:rsidRPr="009314F1">
        <w:rPr>
          <w:rFonts w:ascii="Times New Roman" w:hAnsi="Times New Roman" w:cs="Times New Roman"/>
          <w:color w:val="000000"/>
          <w:sz w:val="23"/>
          <w:szCs w:val="23"/>
        </w:rPr>
        <w:t xml:space="preserve"> </w:t>
      </w:r>
      <w:r w:rsidR="009314F1" w:rsidRPr="009314F1">
        <w:rPr>
          <w:rFonts w:ascii="Times New Roman" w:eastAsia="Times New Roman" w:hAnsi="Times New Roman" w:cs="Times New Roman"/>
          <w:color w:val="000000"/>
          <w:sz w:val="24"/>
          <w:szCs w:val="24"/>
          <w:lang w:eastAsia="ru-RU"/>
        </w:rPr>
        <w:t>«Воробышки и автомобиль», «Трамвай», «Найди свой цвет», «Найди свой домик».</w:t>
      </w:r>
      <w:permStart w:id="725049531" w:edGrp="everyone"/>
      <w:permEnd w:id="725049531"/>
    </w:p>
    <w:p w:rsidR="009314F1" w:rsidRPr="009314F1" w:rsidRDefault="009314F1"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314F1">
        <w:rPr>
          <w:rFonts w:ascii="Times New Roman" w:eastAsia="Times New Roman" w:hAnsi="Times New Roman" w:cs="Times New Roman"/>
          <w:bCs/>
          <w:iCs/>
          <w:sz w:val="24"/>
          <w:szCs w:val="24"/>
          <w:lang w:eastAsia="ru-RU"/>
        </w:rPr>
        <w:t xml:space="preserve">Малоподвижные игры: </w:t>
      </w:r>
      <w:r w:rsidRPr="009314F1">
        <w:rPr>
          <w:rFonts w:ascii="Times New Roman" w:eastAsia="Times New Roman" w:hAnsi="Times New Roman" w:cs="Times New Roman"/>
          <w:sz w:val="24"/>
          <w:szCs w:val="24"/>
          <w:lang w:eastAsia="ru-RU"/>
        </w:rPr>
        <w:t>«Едет машина», «Пузырь», «По ровненькой дорожке», «Птенчики».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Народные подвижные игры и забавы.</w:t>
      </w:r>
      <w:r w:rsidR="009314F1" w:rsidRPr="009314F1">
        <w:rPr>
          <w:rFonts w:ascii="Times New Roman" w:hAnsi="Times New Roman" w:cs="Times New Roman"/>
          <w:color w:val="000000"/>
          <w:sz w:val="23"/>
          <w:szCs w:val="23"/>
        </w:rPr>
        <w:t xml:space="preserve"> </w:t>
      </w:r>
      <w:r w:rsidR="009314F1" w:rsidRPr="009314F1">
        <w:rPr>
          <w:rFonts w:ascii="Times New Roman" w:eastAsia="Times New Roman" w:hAnsi="Times New Roman" w:cs="Times New Roman"/>
          <w:color w:val="000000"/>
          <w:sz w:val="24"/>
          <w:szCs w:val="24"/>
          <w:lang w:eastAsia="ru-RU"/>
        </w:rPr>
        <w:t xml:space="preserve">«Тюбетейка» </w:t>
      </w:r>
      <w:r w:rsidR="009314F1">
        <w:rPr>
          <w:rFonts w:ascii="Times New Roman" w:eastAsia="Times New Roman" w:hAnsi="Times New Roman" w:cs="Times New Roman"/>
          <w:color w:val="000000"/>
          <w:sz w:val="24"/>
          <w:szCs w:val="24"/>
          <w:lang w:eastAsia="ru-RU"/>
        </w:rPr>
        <w:t>,</w:t>
      </w:r>
      <w:r w:rsidR="009314F1" w:rsidRPr="00B778E4">
        <w:rPr>
          <w:rFonts w:ascii="Times New Roman" w:eastAsia="Times New Roman" w:hAnsi="Times New Roman" w:cs="Times New Roman"/>
          <w:color w:val="000000"/>
          <w:sz w:val="24"/>
          <w:szCs w:val="24"/>
          <w:lang w:eastAsia="ru-RU"/>
        </w:rPr>
        <w:t>«У ме</w:t>
      </w:r>
      <w:r w:rsidR="009314F1">
        <w:rPr>
          <w:rFonts w:ascii="Times New Roman" w:eastAsia="Times New Roman" w:hAnsi="Times New Roman" w:cs="Times New Roman"/>
          <w:color w:val="000000"/>
          <w:sz w:val="24"/>
          <w:szCs w:val="24"/>
          <w:lang w:eastAsia="ru-RU"/>
        </w:rPr>
        <w:t>дведя во бору».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Ритмические (танцевальные) движения: </w:t>
      </w:r>
      <w:r w:rsidRPr="00B778E4">
        <w:rPr>
          <w:rFonts w:ascii="Times New Roman" w:eastAsia="Times New Roman" w:hAnsi="Times New Roman" w:cs="Times New Roman"/>
          <w:color w:val="000000"/>
          <w:sz w:val="24"/>
          <w:szCs w:val="24"/>
          <w:lang w:eastAsia="ru-RU"/>
        </w:rPr>
        <w:t>воспитатель использует материал из раздела «Художественно-эстетическое развитие» («Музыка»).</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Упражнения в организованных действиях: </w:t>
      </w:r>
      <w:r w:rsidRPr="00B778E4">
        <w:rPr>
          <w:rFonts w:ascii="Times New Roman" w:eastAsia="Times New Roman" w:hAnsi="Times New Roman" w:cs="Times New Roman"/>
          <w:color w:val="000000"/>
          <w:sz w:val="24"/>
          <w:szCs w:val="24"/>
          <w:lang w:eastAsia="ru-RU"/>
        </w:rPr>
        <w:t>построения и перестроения в ко</w:t>
      </w:r>
      <w:r w:rsidRPr="00B778E4">
        <w:rPr>
          <w:rFonts w:ascii="Times New Roman" w:eastAsia="Times New Roman" w:hAnsi="Times New Roman" w:cs="Times New Roman"/>
          <w:color w:val="000000"/>
          <w:sz w:val="24"/>
          <w:szCs w:val="24"/>
          <w:lang w:eastAsia="ru-RU"/>
        </w:rPr>
        <w:softHyphen/>
        <w:t>лонну, круг, шеренгу (с помощью воспитателя, по ориентирам, самостоятельно);</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нахождение своего места в строю; повороты направо-налево, кругом, переступанием на месте.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Упражнения в перемещениях со скольжением: </w:t>
      </w:r>
      <w:r w:rsidRPr="00B778E4">
        <w:rPr>
          <w:rFonts w:ascii="Times New Roman" w:eastAsia="Times New Roman" w:hAnsi="Times New Roman" w:cs="Times New Roman"/>
          <w:color w:val="000000"/>
          <w:sz w:val="24"/>
          <w:szCs w:val="24"/>
          <w:lang w:eastAsia="ru-RU"/>
        </w:rPr>
        <w:t>скольжение по короткой, слегка наклонной ледяной дорожке с помощью взрослого; скольжение по ровной до</w:t>
      </w:r>
      <w:r w:rsidRPr="00B778E4">
        <w:rPr>
          <w:rFonts w:ascii="Times New Roman" w:eastAsia="Times New Roman" w:hAnsi="Times New Roman" w:cs="Times New Roman"/>
          <w:color w:val="000000"/>
          <w:sz w:val="24"/>
          <w:szCs w:val="24"/>
          <w:lang w:eastAsia="ru-RU"/>
        </w:rPr>
        <w:softHyphen/>
        <w:t>рожке (горизонтальной и наклонной) с отталкиванием с места самостоятельно; скольжение по ледяной дорожке после короткого (3—5 шагов) разбега.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Упражнения в передвижениях с техническими средствами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Катание на санках: катание друг друга, вдвоем, одного; залезание на горку, везти за собой санки; скатывание с горки, сидеть на санках, ноги на полозьях; торможение, ставить на снег ноги, прижимать пятки к снегу, руками натягивать шнур, слегка отклоняясь назад.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Игры и забавы: «Санный круг», «Парное катание», «Гонки санок тройками», «Санный поезд», «Оленьи упряжки», «Веселые тройки», «На санки», «Попры</w:t>
      </w:r>
      <w:r w:rsidRPr="00B778E4">
        <w:rPr>
          <w:rFonts w:ascii="Times New Roman" w:eastAsia="Times New Roman" w:hAnsi="Times New Roman" w:cs="Times New Roman"/>
          <w:color w:val="000000"/>
          <w:sz w:val="24"/>
          <w:szCs w:val="24"/>
          <w:lang w:eastAsia="ru-RU"/>
        </w:rPr>
        <w:softHyphen/>
        <w:t>гунчики вокруг санок», «Кто быстрее»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Ходьба на лыжах: скрепление и разъединение лыж; перенос к месту заня</w:t>
      </w:r>
      <w:r w:rsidRPr="00B778E4">
        <w:rPr>
          <w:rFonts w:ascii="Times New Roman" w:eastAsia="Times New Roman" w:hAnsi="Times New Roman" w:cs="Times New Roman"/>
          <w:color w:val="000000"/>
          <w:sz w:val="24"/>
          <w:szCs w:val="24"/>
          <w:lang w:eastAsia="ru-RU"/>
        </w:rPr>
        <w:softHyphen/>
        <w:t>тий под рукой с выставленными вперед и опущенными вниз носками; постро</w:t>
      </w:r>
      <w:r w:rsidRPr="00B778E4">
        <w:rPr>
          <w:rFonts w:ascii="Times New Roman" w:eastAsia="Times New Roman" w:hAnsi="Times New Roman" w:cs="Times New Roman"/>
          <w:color w:val="000000"/>
          <w:sz w:val="24"/>
          <w:szCs w:val="24"/>
          <w:lang w:eastAsia="ru-RU"/>
        </w:rPr>
        <w:softHyphen/>
        <w:t>ение с лыжами в руках в шеренгу; стоять на лыжах, сохраняя равновесие, под</w:t>
      </w:r>
      <w:r w:rsidRPr="00B778E4">
        <w:rPr>
          <w:rFonts w:ascii="Times New Roman" w:eastAsia="Times New Roman" w:hAnsi="Times New Roman" w:cs="Times New Roman"/>
          <w:color w:val="000000"/>
          <w:sz w:val="24"/>
          <w:szCs w:val="24"/>
          <w:lang w:eastAsia="ru-RU"/>
        </w:rPr>
        <w:softHyphen/>
        <w:t>нимая поочередно правую, левую ноги, приседая («пружинки»), перенося тя</w:t>
      </w:r>
      <w:r w:rsidRPr="00B778E4">
        <w:rPr>
          <w:rFonts w:ascii="Times New Roman" w:eastAsia="Times New Roman" w:hAnsi="Times New Roman" w:cs="Times New Roman"/>
          <w:color w:val="000000"/>
          <w:sz w:val="24"/>
          <w:szCs w:val="24"/>
          <w:lang w:eastAsia="ru-RU"/>
        </w:rPr>
        <w:softHyphen/>
        <w:t>жесть тела с одной ноги на другую; передвижение ступающим шагом; ходьба скользящим шагом (без палок) со свободным размахиванием руками; сколь</w:t>
      </w:r>
      <w:r w:rsidRPr="00B778E4">
        <w:rPr>
          <w:rFonts w:ascii="Times New Roman" w:eastAsia="Times New Roman" w:hAnsi="Times New Roman" w:cs="Times New Roman"/>
          <w:color w:val="000000"/>
          <w:sz w:val="24"/>
          <w:szCs w:val="24"/>
          <w:lang w:eastAsia="ru-RU"/>
        </w:rPr>
        <w:softHyphen/>
        <w:t>жение на двух лыжах после разбега; выполнение приставных шагов вправо-влево с подниманием лыж; переступание мелкими шагами в сторону поворота без отрыва пяток лыж от снега с приподниманием носка («звездочка»); пово</w:t>
      </w:r>
      <w:r w:rsidRPr="00B778E4">
        <w:rPr>
          <w:rFonts w:ascii="Times New Roman" w:eastAsia="Times New Roman" w:hAnsi="Times New Roman" w:cs="Times New Roman"/>
          <w:color w:val="000000"/>
          <w:sz w:val="24"/>
          <w:szCs w:val="24"/>
          <w:lang w:eastAsia="ru-RU"/>
        </w:rPr>
        <w:softHyphen/>
        <w:t>роты вправо и влево в движении; переступание боком через палки, положен</w:t>
      </w:r>
      <w:r w:rsidRPr="00B778E4">
        <w:rPr>
          <w:rFonts w:ascii="Times New Roman" w:eastAsia="Times New Roman" w:hAnsi="Times New Roman" w:cs="Times New Roman"/>
          <w:color w:val="000000"/>
          <w:sz w:val="24"/>
          <w:szCs w:val="24"/>
          <w:lang w:eastAsia="ru-RU"/>
        </w:rPr>
        <w:softHyphen/>
        <w:t>ные на снег; подъем на пологий склон ступающим шагом, «лесенкой», «полу-глочкой»; спуск со склона в основной и низкой стойках, через «воротца».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 забавы: «Чем дальше, тем лучше», «Воротца», «Догоните меня», «Кару</w:t>
      </w:r>
      <w:r w:rsidRPr="00B778E4">
        <w:rPr>
          <w:rFonts w:ascii="Times New Roman" w:eastAsia="Times New Roman" w:hAnsi="Times New Roman" w:cs="Times New Roman"/>
          <w:color w:val="000000"/>
          <w:sz w:val="24"/>
          <w:szCs w:val="24"/>
          <w:lang w:eastAsia="ru-RU"/>
        </w:rPr>
        <w:softHyphen/>
        <w:t>сель в лесу», «Кто первый повернется?», «С горки вприсядку».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 и забавы: «По узкой дорожке», «Прокатись по кругу», игра в правила дорожного движения.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 и забавы: «Невод», «Лодочка с веслами», «Ледокол», «Задний ход», «Кро</w:t>
      </w:r>
      <w:r w:rsidRPr="00B778E4">
        <w:rPr>
          <w:rFonts w:ascii="Times New Roman" w:eastAsia="Times New Roman" w:hAnsi="Times New Roman" w:cs="Times New Roman"/>
          <w:color w:val="000000"/>
          <w:sz w:val="24"/>
          <w:szCs w:val="24"/>
          <w:lang w:eastAsia="ru-RU"/>
        </w:rPr>
        <w:softHyphen/>
        <w:t>кодил», «Раки», «Крабы», «Бегом в воду», «Дождик», «Веселые брызги», «Нос уто</w:t>
      </w:r>
      <w:r w:rsidRPr="00B778E4">
        <w:rPr>
          <w:rFonts w:ascii="Times New Roman" w:eastAsia="Times New Roman" w:hAnsi="Times New Roman" w:cs="Times New Roman"/>
          <w:color w:val="000000"/>
          <w:sz w:val="24"/>
          <w:szCs w:val="24"/>
          <w:lang w:eastAsia="ru-RU"/>
        </w:rPr>
        <w:softHyphen/>
        <w:t>нул», «Цапли», «Дровосек в воде», «Карусель», «Футбол в воде», «Бегом за мя</w:t>
      </w:r>
      <w:r w:rsidRPr="00B778E4">
        <w:rPr>
          <w:rFonts w:ascii="Times New Roman" w:eastAsia="Times New Roman" w:hAnsi="Times New Roman" w:cs="Times New Roman"/>
          <w:color w:val="000000"/>
          <w:sz w:val="24"/>
          <w:szCs w:val="24"/>
          <w:lang w:eastAsia="ru-RU"/>
        </w:rPr>
        <w:softHyphen/>
        <w:t>чом», «Покажи пятки», «Поплавок», «Катание на кругах».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нормального физического развития и здоровья ребенка большое значе</w:t>
      </w:r>
      <w:r w:rsidRPr="00B778E4">
        <w:rPr>
          <w:rFonts w:ascii="Times New Roman" w:eastAsia="Times New Roman" w:hAnsi="Times New Roman" w:cs="Times New Roman"/>
          <w:color w:val="000000"/>
          <w:sz w:val="24"/>
          <w:szCs w:val="24"/>
          <w:lang w:eastAsia="ru-RU"/>
        </w:rPr>
        <w:softHyphen/>
        <w:t>ние имеют его эмоциональное благополучие, целесообразная организация ус</w:t>
      </w:r>
      <w:r w:rsidRPr="00B778E4">
        <w:rPr>
          <w:rFonts w:ascii="Times New Roman" w:eastAsia="Times New Roman" w:hAnsi="Times New Roman" w:cs="Times New Roman"/>
          <w:color w:val="000000"/>
          <w:sz w:val="24"/>
          <w:szCs w:val="24"/>
          <w:lang w:eastAsia="ru-RU"/>
        </w:rPr>
        <w:softHyphen/>
        <w:t>ловий жизни и предметно-игровой среды, наличие у него необходимых куль</w:t>
      </w:r>
      <w:r w:rsidRPr="00B778E4">
        <w:rPr>
          <w:rFonts w:ascii="Times New Roman" w:eastAsia="Times New Roman" w:hAnsi="Times New Roman" w:cs="Times New Roman"/>
          <w:color w:val="000000"/>
          <w:sz w:val="24"/>
          <w:szCs w:val="24"/>
          <w:lang w:eastAsia="ru-RU"/>
        </w:rPr>
        <w:softHyphen/>
        <w:t>турно-гигиенических навыков, навыков самообслуживания и осознание эле</w:t>
      </w:r>
      <w:r w:rsidRPr="00B778E4">
        <w:rPr>
          <w:rFonts w:ascii="Times New Roman" w:eastAsia="Times New Roman" w:hAnsi="Times New Roman" w:cs="Times New Roman"/>
          <w:color w:val="000000"/>
          <w:sz w:val="24"/>
          <w:szCs w:val="24"/>
          <w:lang w:eastAsia="ru-RU"/>
        </w:rPr>
        <w:softHyphen/>
        <w:t>ментарных правил безопасного поведения.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Помещения детского сада (групповые, спортивный и музыкальный залы) должны быть оборудованы и обеспечивать двигательную активность детей, раз</w:t>
      </w:r>
      <w:r w:rsidRPr="00B778E4">
        <w:rPr>
          <w:rFonts w:ascii="Times New Roman" w:eastAsia="Times New Roman" w:hAnsi="Times New Roman" w:cs="Times New Roman"/>
          <w:color w:val="000000"/>
          <w:sz w:val="24"/>
          <w:szCs w:val="24"/>
          <w:lang w:eastAsia="ru-RU"/>
        </w:rPr>
        <w:softHyphen/>
        <w:t>ные виды движений.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Площадка на участке детского сада должна быть оборудована для разных игр (в мяч, кегли, кольцеброс, городки и др.), иметь полосы препятствий, дорож</w:t>
      </w:r>
      <w:r w:rsidRPr="00B778E4">
        <w:rPr>
          <w:rFonts w:ascii="Times New Roman" w:eastAsia="Times New Roman" w:hAnsi="Times New Roman" w:cs="Times New Roman"/>
          <w:color w:val="000000"/>
          <w:sz w:val="24"/>
          <w:szCs w:val="24"/>
          <w:lang w:eastAsia="ru-RU"/>
        </w:rPr>
        <w:softHyphen/>
        <w:t>ки для бега, езды на машинах, велосипедах, ходьбы на лыжах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Педагогическое руководство должно побуждать детей к активной деятель</w:t>
      </w:r>
      <w:r w:rsidRPr="00B778E4">
        <w:rPr>
          <w:rFonts w:ascii="Times New Roman" w:eastAsia="Times New Roman" w:hAnsi="Times New Roman" w:cs="Times New Roman"/>
          <w:color w:val="000000"/>
          <w:sz w:val="24"/>
          <w:szCs w:val="24"/>
          <w:lang w:eastAsia="ru-RU"/>
        </w:rPr>
        <w:softHyphen/>
        <w:t>ности, участию в разнообразных подвижных играх и упражнениях.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Физические нагрузки должны быть разнообразными, недлительными по вре</w:t>
      </w:r>
      <w:r w:rsidRPr="00B778E4">
        <w:rPr>
          <w:rFonts w:ascii="Times New Roman" w:eastAsia="Times New Roman" w:hAnsi="Times New Roman" w:cs="Times New Roman"/>
          <w:color w:val="000000"/>
          <w:sz w:val="24"/>
          <w:szCs w:val="24"/>
          <w:lang w:eastAsia="ru-RU"/>
        </w:rPr>
        <w:softHyphen/>
        <w:t>мени, умеренными по интенсивности и эмоциональной окраске.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Циклические движения (ходьба, бег, ползание, лазанье) благоприятны в этот возрастной период для развития координации. Сохранение устойчивого поло</w:t>
      </w:r>
      <w:r w:rsidRPr="00B778E4">
        <w:rPr>
          <w:rFonts w:ascii="Times New Roman" w:eastAsia="Times New Roman" w:hAnsi="Times New Roman" w:cs="Times New Roman"/>
          <w:color w:val="000000"/>
          <w:sz w:val="24"/>
          <w:szCs w:val="24"/>
          <w:lang w:eastAsia="ru-RU"/>
        </w:rPr>
        <w:softHyphen/>
        <w:t>жения тела достигается за счет сбалансированной деятельности многочислен</w:t>
      </w:r>
      <w:r w:rsidRPr="00B778E4">
        <w:rPr>
          <w:rFonts w:ascii="Times New Roman" w:eastAsia="Times New Roman" w:hAnsi="Times New Roman" w:cs="Times New Roman"/>
          <w:color w:val="000000"/>
          <w:sz w:val="24"/>
          <w:szCs w:val="24"/>
          <w:lang w:eastAsia="ru-RU"/>
        </w:rPr>
        <w:softHyphen/>
        <w:t>ных групп мышц (ходьба по бревну, перешагивания и т.д.), что способствует их разностороннему развитию и укреплению. Это немаловажно для развития уме</w:t>
      </w:r>
      <w:r w:rsidRPr="00B778E4">
        <w:rPr>
          <w:rFonts w:ascii="Times New Roman" w:eastAsia="Times New Roman" w:hAnsi="Times New Roman" w:cs="Times New Roman"/>
          <w:color w:val="000000"/>
          <w:sz w:val="24"/>
          <w:szCs w:val="24"/>
          <w:lang w:eastAsia="ru-RU"/>
        </w:rPr>
        <w:softHyphen/>
        <w:t>ния владеть своим телом, поддерживать нужную позу.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формирования двигательных действий целесообразно сочетание опосре</w:t>
      </w:r>
      <w:r w:rsidRPr="00B778E4">
        <w:rPr>
          <w:rFonts w:ascii="Times New Roman" w:eastAsia="Times New Roman" w:hAnsi="Times New Roman" w:cs="Times New Roman"/>
          <w:color w:val="000000"/>
          <w:sz w:val="24"/>
          <w:szCs w:val="24"/>
          <w:lang w:eastAsia="ru-RU"/>
        </w:rPr>
        <w:softHyphen/>
        <w:t>дованного и прямого обучения: целостное воспроизведение действий взрослыми и повторение их детьми, подготовительные и подводящие упражнения, словесные методы (объяснение, подсказка, указание), практическая поддержка и помощь.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Примерный двигательный режим для детей младшего дошкольного возрас</w:t>
      </w:r>
      <w:r w:rsidRPr="00B778E4">
        <w:rPr>
          <w:rFonts w:ascii="Times New Roman" w:eastAsia="Times New Roman" w:hAnsi="Times New Roman" w:cs="Times New Roman"/>
          <w:color w:val="000000"/>
          <w:sz w:val="24"/>
          <w:szCs w:val="24"/>
          <w:lang w:eastAsia="ru-RU"/>
        </w:rPr>
        <w:softHyphen/>
        <w:t>та определяют разные виды занятий физической культурой и особенности их организации (табл. 1).</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Помимо этого, двигательный режим предусматривает дополнительные виды занятий: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группы общей физической подготовки (по желанию родителей);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кружки по видам физических упражнений, игр, танцев (не более 2 раз в неделю, 30—40 мин, начиная с 4 лет);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домашние занятия родителей с детьми (по советам воспитателей);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физкультурные занятия детей совместно с родителями в дошкольном учреждении (по желанию родителей, воспитателей и детей);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участие родителей в физкультурно-оздоровительных массовых меропри</w:t>
      </w:r>
      <w:r w:rsidRPr="00B778E4">
        <w:rPr>
          <w:rFonts w:ascii="Times New Roman" w:eastAsia="Times New Roman" w:hAnsi="Times New Roman" w:cs="Times New Roman"/>
          <w:color w:val="000000"/>
          <w:sz w:val="24"/>
          <w:szCs w:val="24"/>
          <w:lang w:eastAsia="ru-RU"/>
        </w:rPr>
        <w:softHyphen/>
        <w:t>ятиях детского сада во время подготовки и проведения физкультурных досугов, праздников, дней здоровья, туристских походов и т.д., посещение открытых занятий.</w:t>
      </w:r>
    </w:p>
    <w:p w:rsidR="00B778E4" w:rsidRPr="00B778E4" w:rsidRDefault="00B778E4" w:rsidP="00DA1F54">
      <w:pPr>
        <w:spacing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За физическим развитием детей взрослые следят, ориентируясь на средние росто-весовые показатели, сроки появления зубов, некоторые функциональ</w:t>
      </w:r>
      <w:r w:rsidRPr="00B778E4">
        <w:rPr>
          <w:rFonts w:ascii="Times New Roman" w:eastAsia="Times New Roman" w:hAnsi="Times New Roman" w:cs="Times New Roman"/>
          <w:color w:val="000000"/>
          <w:sz w:val="24"/>
          <w:szCs w:val="24"/>
          <w:lang w:eastAsia="ru-RU"/>
        </w:rPr>
        <w:softHyphen/>
        <w:t>ные данные и физическую подготовленность.</w:t>
      </w:r>
    </w:p>
    <w:p w:rsidR="00B778E4" w:rsidRPr="00B778E4" w:rsidRDefault="00B778E4" w:rsidP="00DA1F54">
      <w:pPr>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sz w:val="24"/>
          <w:szCs w:val="24"/>
          <w:lang w:eastAsia="ru-RU"/>
        </w:rPr>
        <w:t>В Региональной программе дошкольного образования Р.К.Шаеховой содержание направления «Физическое развитие» направлено на развитие самостоятельности в организации татарских народных игр с небольшой группой сверстников, приучение к самостоятельному выполнению правил.</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i/>
          <w:iCs/>
          <w:color w:val="000000"/>
          <w:lang w:eastAsia="ru-RU"/>
        </w:rPr>
      </w:pPr>
    </w:p>
    <w:p w:rsidR="00B778E4" w:rsidRPr="00B778E4" w:rsidRDefault="00B778E4" w:rsidP="00DA1F54">
      <w:pPr>
        <w:autoSpaceDE w:val="0"/>
        <w:autoSpaceDN w:val="0"/>
        <w:adjustRightInd w:val="0"/>
        <w:spacing w:after="0" w:line="240" w:lineRule="auto"/>
        <w:jc w:val="right"/>
        <w:rPr>
          <w:rFonts w:ascii="Times New Roman" w:eastAsia="Times New Roman" w:hAnsi="Times New Roman" w:cs="Times New Roman"/>
          <w:i/>
          <w:iCs/>
          <w:color w:val="000000"/>
          <w:lang w:eastAsia="ru-RU"/>
        </w:rPr>
      </w:pPr>
      <w:r w:rsidRPr="00B778E4">
        <w:rPr>
          <w:rFonts w:ascii="Times New Roman" w:eastAsia="Times New Roman" w:hAnsi="Times New Roman" w:cs="Times New Roman"/>
          <w:i/>
          <w:iCs/>
          <w:color w:val="000000"/>
          <w:lang w:eastAsia="ru-RU"/>
        </w:rPr>
        <w:t xml:space="preserve">Таблица 1 </w:t>
      </w:r>
    </w:p>
    <w:p w:rsidR="00B778E4" w:rsidRPr="00B778E4" w:rsidRDefault="00B778E4" w:rsidP="00DA1F54">
      <w:pPr>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B778E4">
        <w:rPr>
          <w:rFonts w:ascii="Times New Roman" w:eastAsia="Times New Roman" w:hAnsi="Times New Roman" w:cs="Times New Roman"/>
          <w:b/>
          <w:color w:val="000000"/>
          <w:lang w:eastAsia="ru-RU"/>
        </w:rPr>
        <w:t>Организация двигательной деятельности</w:t>
      </w:r>
    </w:p>
    <w:p w:rsidR="00B778E4" w:rsidRPr="00B778E4" w:rsidRDefault="00B778E4" w:rsidP="00DA1F54">
      <w:pPr>
        <w:autoSpaceDE w:val="0"/>
        <w:autoSpaceDN w:val="0"/>
        <w:adjustRightInd w:val="0"/>
        <w:spacing w:after="0" w:line="240" w:lineRule="auto"/>
        <w:jc w:val="center"/>
        <w:rPr>
          <w:rFonts w:ascii="Times New Roman" w:eastAsia="Times New Roman" w:hAnsi="Times New Roman" w:cs="Times New Roman"/>
          <w:b/>
          <w:color w:val="00000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B778E4" w:rsidRPr="00B778E4" w:rsidTr="00B778E4">
        <w:trPr>
          <w:trHeight w:val="223"/>
        </w:trPr>
        <w:tc>
          <w:tcPr>
            <w:tcW w:w="3190" w:type="dxa"/>
            <w:vMerge w:val="restart"/>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color w:val="000000"/>
                <w:lang w:eastAsia="ru-RU"/>
              </w:rPr>
            </w:pPr>
            <w:r w:rsidRPr="00B778E4">
              <w:rPr>
                <w:rFonts w:ascii="Times New Roman" w:eastAsia="Times New Roman" w:hAnsi="Times New Roman" w:cs="Times New Roman"/>
                <w:b/>
                <w:bCs/>
                <w:color w:val="000000"/>
                <w:sz w:val="18"/>
                <w:szCs w:val="18"/>
                <w:lang w:eastAsia="ru-RU"/>
              </w:rPr>
              <w:t>Виды занятий</w:t>
            </w:r>
          </w:p>
        </w:tc>
        <w:tc>
          <w:tcPr>
            <w:tcW w:w="6381" w:type="dxa"/>
            <w:gridSpan w:val="2"/>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color w:val="000000"/>
                <w:lang w:eastAsia="ru-RU"/>
              </w:rPr>
            </w:pPr>
            <w:r w:rsidRPr="00B778E4">
              <w:rPr>
                <w:rFonts w:ascii="Times New Roman" w:eastAsia="Times New Roman" w:hAnsi="Times New Roman" w:cs="Times New Roman"/>
                <w:b/>
                <w:bCs/>
                <w:color w:val="000000"/>
                <w:sz w:val="18"/>
                <w:szCs w:val="18"/>
                <w:lang w:eastAsia="ru-RU"/>
              </w:rPr>
              <w:t>Особенности организации</w:t>
            </w:r>
          </w:p>
        </w:tc>
      </w:tr>
      <w:tr w:rsidR="00B778E4" w:rsidRPr="00B778E4" w:rsidTr="00B778E4">
        <w:trPr>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78E4" w:rsidRPr="00B778E4" w:rsidRDefault="00B778E4" w:rsidP="00DA1F54">
            <w:pPr>
              <w:spacing w:after="0" w:line="240" w:lineRule="auto"/>
              <w:rPr>
                <w:rFonts w:ascii="Times New Roman" w:eastAsia="Times New Roman" w:hAnsi="Times New Roman" w:cs="Times New Roman"/>
                <w:b/>
                <w:color w:val="000000"/>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b/>
                <w:bCs/>
                <w:color w:val="000000"/>
                <w:sz w:val="18"/>
                <w:szCs w:val="18"/>
                <w:lang w:eastAsia="ru-RU"/>
              </w:rPr>
              <w:t>Четвертый год жизни</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b/>
                <w:bCs/>
                <w:color w:val="000000"/>
                <w:sz w:val="18"/>
                <w:szCs w:val="18"/>
                <w:lang w:eastAsia="ru-RU"/>
              </w:rPr>
              <w:t xml:space="preserve">Пятый год </w:t>
            </w:r>
            <w:r w:rsidRPr="00B778E4">
              <w:rPr>
                <w:rFonts w:ascii="Times New Roman" w:eastAsia="Times New Roman" w:hAnsi="Times New Roman" w:cs="Times New Roman"/>
                <w:color w:val="000000"/>
                <w:sz w:val="18"/>
                <w:szCs w:val="18"/>
                <w:lang w:eastAsia="ru-RU"/>
              </w:rPr>
              <w:t>жизни</w:t>
            </w:r>
          </w:p>
        </w:tc>
      </w:tr>
      <w:tr w:rsidR="00B778E4" w:rsidRPr="00B778E4" w:rsidTr="00B778E4">
        <w:trPr>
          <w:trHeight w:val="464"/>
        </w:trPr>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Самостоятельная двигательная деятельность</w:t>
            </w:r>
          </w:p>
        </w:tc>
        <w:tc>
          <w:tcPr>
            <w:tcW w:w="6381" w:type="dxa"/>
            <w:gridSpan w:val="2"/>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color w:val="000000"/>
                <w:lang w:eastAsia="ru-RU"/>
              </w:rPr>
            </w:pPr>
            <w:r w:rsidRPr="00B778E4">
              <w:rPr>
                <w:rFonts w:ascii="Times New Roman" w:eastAsia="Times New Roman" w:hAnsi="Times New Roman" w:cs="Times New Roman"/>
                <w:color w:val="000000"/>
                <w:sz w:val="18"/>
                <w:szCs w:val="18"/>
                <w:lang w:eastAsia="ru-RU"/>
              </w:rPr>
              <w:t>Ежедневно, характер и продолжительность зависят от инди</w:t>
            </w:r>
            <w:r w:rsidRPr="00B778E4">
              <w:rPr>
                <w:rFonts w:ascii="Times New Roman" w:eastAsia="Times New Roman" w:hAnsi="Times New Roman" w:cs="Times New Roman"/>
                <w:color w:val="000000"/>
                <w:sz w:val="18"/>
                <w:szCs w:val="18"/>
                <w:lang w:eastAsia="ru-RU"/>
              </w:rPr>
              <w:softHyphen/>
              <w:t>видуальных данных и потребностей детей</w:t>
            </w:r>
          </w:p>
        </w:tc>
      </w:tr>
      <w:tr w:rsidR="00B778E4" w:rsidRPr="00B778E4" w:rsidTr="00D3249C">
        <w:trPr>
          <w:trHeight w:val="647"/>
        </w:trPr>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Занятия:</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 по физической культуре;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B778E4">
              <w:rPr>
                <w:rFonts w:ascii="Times New Roman" w:eastAsia="Times New Roman" w:hAnsi="Times New Roman" w:cs="Times New Roman"/>
                <w:color w:val="000000"/>
                <w:sz w:val="18"/>
                <w:szCs w:val="18"/>
                <w:lang w:eastAsia="ru-RU"/>
              </w:rPr>
              <w:t>2—3 раза в неделю (15 мин) в помещении, на участке;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 xml:space="preserve"> </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B778E4">
              <w:rPr>
                <w:rFonts w:ascii="Times New Roman" w:eastAsia="Times New Roman" w:hAnsi="Times New Roman" w:cs="Times New Roman"/>
                <w:color w:val="000000"/>
                <w:sz w:val="18"/>
                <w:szCs w:val="18"/>
                <w:lang w:eastAsia="ru-RU"/>
              </w:rPr>
              <w:t>2—3 раза в неделю (20 мин) в помещении, на участке;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 xml:space="preserve"> </w:t>
            </w:r>
          </w:p>
        </w:tc>
      </w:tr>
      <w:tr w:rsidR="00B778E4" w:rsidRPr="00B778E4" w:rsidTr="00B778E4">
        <w:trPr>
          <w:trHeight w:val="240"/>
        </w:trPr>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 Утренняя гимнастика</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Ежедневно (6—8 мин)</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Ежедневно (6—8 мин)</w:t>
            </w:r>
          </w:p>
        </w:tc>
      </w:tr>
      <w:tr w:rsidR="00B778E4" w:rsidRPr="00B778E4" w:rsidTr="00B778E4">
        <w:trPr>
          <w:trHeight w:val="704"/>
        </w:trPr>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Двигательная разминка, воз</w:t>
            </w:r>
            <w:r w:rsidRPr="00B778E4">
              <w:rPr>
                <w:rFonts w:ascii="Times New Roman" w:eastAsia="Times New Roman" w:hAnsi="Times New Roman" w:cs="Times New Roman"/>
                <w:color w:val="000000"/>
                <w:sz w:val="18"/>
                <w:szCs w:val="18"/>
                <w:lang w:eastAsia="ru-RU"/>
              </w:rPr>
              <w:softHyphen/>
              <w:t>душные процедуры после днев</w:t>
            </w:r>
            <w:r w:rsidRPr="00B778E4">
              <w:rPr>
                <w:rFonts w:ascii="Times New Roman" w:eastAsia="Times New Roman" w:hAnsi="Times New Roman" w:cs="Times New Roman"/>
                <w:color w:val="000000"/>
                <w:sz w:val="18"/>
                <w:szCs w:val="18"/>
                <w:lang w:eastAsia="ru-RU"/>
              </w:rPr>
              <w:softHyphen/>
              <w:t>ного сна</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B778E4">
              <w:rPr>
                <w:rFonts w:ascii="Times New Roman" w:eastAsia="Times New Roman" w:hAnsi="Times New Roman" w:cs="Times New Roman"/>
                <w:color w:val="000000"/>
                <w:sz w:val="18"/>
                <w:szCs w:val="18"/>
                <w:lang w:eastAsia="ru-RU"/>
              </w:rPr>
              <w:t>Ежедневно, по мере пробуж</w:t>
            </w:r>
            <w:r w:rsidRPr="00B778E4">
              <w:rPr>
                <w:rFonts w:ascii="Times New Roman" w:eastAsia="Times New Roman" w:hAnsi="Times New Roman" w:cs="Times New Roman"/>
                <w:color w:val="000000"/>
                <w:sz w:val="18"/>
                <w:szCs w:val="18"/>
                <w:lang w:eastAsia="ru-RU"/>
              </w:rPr>
              <w:softHyphen/>
              <w:t>дения и подъема детей</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 xml:space="preserve"> (5—-6 мин)</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B778E4">
              <w:rPr>
                <w:rFonts w:ascii="Times New Roman" w:eastAsia="Times New Roman" w:hAnsi="Times New Roman" w:cs="Times New Roman"/>
                <w:color w:val="000000"/>
                <w:sz w:val="18"/>
                <w:szCs w:val="18"/>
                <w:lang w:eastAsia="ru-RU"/>
              </w:rPr>
              <w:t>Ежедневно, по мере пробуж</w:t>
            </w:r>
            <w:r w:rsidRPr="00B778E4">
              <w:rPr>
                <w:rFonts w:ascii="Times New Roman" w:eastAsia="Times New Roman" w:hAnsi="Times New Roman" w:cs="Times New Roman"/>
                <w:color w:val="000000"/>
                <w:sz w:val="18"/>
                <w:szCs w:val="18"/>
                <w:lang w:eastAsia="ru-RU"/>
              </w:rPr>
              <w:softHyphen/>
              <w:t xml:space="preserve">дения и подъема детей </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(7— 10 мин)</w:t>
            </w:r>
          </w:p>
        </w:tc>
      </w:tr>
      <w:tr w:rsidR="00B778E4" w:rsidRPr="00B778E4" w:rsidTr="00B778E4">
        <w:trPr>
          <w:trHeight w:val="481"/>
        </w:trPr>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Подвижные игры и физические упражнения на открытом воз</w:t>
            </w:r>
            <w:r w:rsidRPr="00B778E4">
              <w:rPr>
                <w:rFonts w:ascii="Times New Roman" w:eastAsia="Times New Roman" w:hAnsi="Times New Roman" w:cs="Times New Roman"/>
                <w:color w:val="000000"/>
                <w:sz w:val="18"/>
                <w:szCs w:val="18"/>
                <w:lang w:eastAsia="ru-RU"/>
              </w:rPr>
              <w:softHyphen/>
              <w:t>духе</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Ежедневно, не менее 2 раз в день (10—15 мин)</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B778E4">
              <w:rPr>
                <w:rFonts w:ascii="Times New Roman" w:eastAsia="Times New Roman" w:hAnsi="Times New Roman" w:cs="Times New Roman"/>
                <w:color w:val="000000"/>
                <w:sz w:val="18"/>
                <w:szCs w:val="18"/>
                <w:lang w:eastAsia="ru-RU"/>
              </w:rPr>
              <w:t>Ежедневно, 2 раза в день</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 xml:space="preserve"> (10—15 мин)</w:t>
            </w:r>
          </w:p>
        </w:tc>
      </w:tr>
      <w:tr w:rsidR="00B778E4" w:rsidRPr="00B778E4" w:rsidTr="00B778E4">
        <w:trPr>
          <w:trHeight w:val="240"/>
        </w:trPr>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День здоровья</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Не реже 1 раза в квартал</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Не реже 1 раза в квартал</w:t>
            </w:r>
          </w:p>
        </w:tc>
      </w:tr>
      <w:tr w:rsidR="00B778E4" w:rsidRPr="00B778E4" w:rsidTr="00B778E4">
        <w:trPr>
          <w:trHeight w:val="721"/>
        </w:trPr>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Участие родителей в занятиях, физкультурно-массовых меро</w:t>
            </w:r>
            <w:r w:rsidRPr="00B778E4">
              <w:rPr>
                <w:rFonts w:ascii="Times New Roman" w:eastAsia="Times New Roman" w:hAnsi="Times New Roman" w:cs="Times New Roman"/>
                <w:color w:val="000000"/>
                <w:sz w:val="18"/>
                <w:szCs w:val="18"/>
                <w:lang w:eastAsia="ru-RU"/>
              </w:rPr>
              <w:softHyphen/>
              <w:t>приятиях детского сада</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В течение года</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В течение года</w:t>
            </w:r>
          </w:p>
        </w:tc>
      </w:tr>
    </w:tbl>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778E4" w:rsidRPr="00B778E4" w:rsidRDefault="00B778E4" w:rsidP="00DA1F54">
      <w:pPr>
        <w:spacing w:after="0"/>
        <w:jc w:val="center"/>
        <w:rPr>
          <w:rFonts w:ascii="Times New Roman" w:eastAsia="Calibri" w:hAnsi="Times New Roman" w:cs="Times New Roman"/>
          <w:b/>
          <w:sz w:val="28"/>
          <w:szCs w:val="28"/>
        </w:rPr>
      </w:pPr>
    </w:p>
    <w:p w:rsidR="00B778E4" w:rsidRPr="00B778E4" w:rsidRDefault="00B778E4" w:rsidP="00DA1F54">
      <w:pPr>
        <w:spacing w:after="0"/>
        <w:jc w:val="center"/>
        <w:rPr>
          <w:rFonts w:ascii="Times New Roman" w:eastAsia="Calibri" w:hAnsi="Times New Roman" w:cs="Times New Roman"/>
          <w:b/>
          <w:sz w:val="28"/>
          <w:szCs w:val="28"/>
          <w:lang w:val="en-US"/>
        </w:rPr>
      </w:pPr>
      <w:r w:rsidRPr="00B778E4">
        <w:rPr>
          <w:rFonts w:ascii="Times New Roman" w:eastAsia="Calibri" w:hAnsi="Times New Roman" w:cs="Times New Roman"/>
          <w:b/>
          <w:sz w:val="28"/>
          <w:szCs w:val="28"/>
        </w:rPr>
        <w:t>СТАРШИЙ  ДОШКОЛЬНЫЙ  ВОЗРАСТ  (5-7 ЛЕТ)</w:t>
      </w:r>
    </w:p>
    <w:p w:rsidR="00B778E4" w:rsidRPr="00B778E4" w:rsidRDefault="00B778E4" w:rsidP="00DA1F54">
      <w:pPr>
        <w:spacing w:after="0"/>
        <w:jc w:val="center"/>
        <w:rPr>
          <w:rFonts w:ascii="Times New Roman" w:eastAsia="Calibri" w:hAnsi="Times New Roman" w:cs="Times New Roman"/>
          <w:b/>
          <w:sz w:val="28"/>
          <w:szCs w:val="28"/>
          <w:lang w:val="en-US"/>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старшем дошкольном возрасте происходят дальнейший рост и раз</w:t>
      </w:r>
      <w:r w:rsidRPr="00B778E4">
        <w:rPr>
          <w:rFonts w:ascii="Times New Roman" w:eastAsia="Times New Roman" w:hAnsi="Times New Roman" w:cs="Times New Roman"/>
          <w:color w:val="000000"/>
          <w:sz w:val="24"/>
          <w:szCs w:val="24"/>
          <w:lang w:eastAsia="ru-RU"/>
        </w:rPr>
        <w:softHyphen/>
        <w:t>витие всех органов и физиологических систем. Изменяется форма грудной клетки, завершается процесс ее формирования и окостенения, устанавливается груд</w:t>
      </w:r>
      <w:r w:rsidRPr="00B778E4">
        <w:rPr>
          <w:rFonts w:ascii="Times New Roman" w:eastAsia="Times New Roman" w:hAnsi="Times New Roman" w:cs="Times New Roman"/>
          <w:color w:val="000000"/>
          <w:sz w:val="24"/>
          <w:szCs w:val="24"/>
          <w:lang w:eastAsia="ru-RU"/>
        </w:rPr>
        <w:softHyphen/>
        <w:t>ной тип дыхания. Изменяется соотношение размеров головы и туловища, они приближаются к соотношению этих показателей у взрослых. Существенно уве</w:t>
      </w:r>
      <w:r w:rsidRPr="00B778E4">
        <w:rPr>
          <w:rFonts w:ascii="Times New Roman" w:eastAsia="Times New Roman" w:hAnsi="Times New Roman" w:cs="Times New Roman"/>
          <w:color w:val="000000"/>
          <w:sz w:val="24"/>
          <w:szCs w:val="24"/>
          <w:lang w:eastAsia="ru-RU"/>
        </w:rPr>
        <w:softHyphen/>
        <w:t>личивается длина верхних и нижних конечностей, начинается сращение тазо</w:t>
      </w:r>
      <w:r w:rsidRPr="00B778E4">
        <w:rPr>
          <w:rFonts w:ascii="Times New Roman" w:eastAsia="Times New Roman" w:hAnsi="Times New Roman" w:cs="Times New Roman"/>
          <w:color w:val="000000"/>
          <w:sz w:val="24"/>
          <w:szCs w:val="24"/>
          <w:lang w:eastAsia="ru-RU"/>
        </w:rPr>
        <w:softHyphen/>
        <w:t>вых костей, появляются точки окостенения в позвонках, формируется осан</w:t>
      </w:r>
      <w:r w:rsidRPr="00B778E4">
        <w:rPr>
          <w:rFonts w:ascii="Times New Roman" w:eastAsia="Times New Roman" w:hAnsi="Times New Roman" w:cs="Times New Roman"/>
          <w:color w:val="000000"/>
          <w:sz w:val="24"/>
          <w:szCs w:val="24"/>
          <w:lang w:eastAsia="ru-RU"/>
        </w:rPr>
        <w:softHyphen/>
        <w:t>ка — к семи годам у детей четко выражены изгибы в шейном и грудном отде</w:t>
      </w:r>
      <w:r w:rsidRPr="00B778E4">
        <w:rPr>
          <w:rFonts w:ascii="Times New Roman" w:eastAsia="Times New Roman" w:hAnsi="Times New Roman" w:cs="Times New Roman"/>
          <w:color w:val="000000"/>
          <w:sz w:val="24"/>
          <w:szCs w:val="24"/>
          <w:lang w:eastAsia="ru-RU"/>
        </w:rPr>
        <w:softHyphen/>
        <w:t>лах позвоночника.</w:t>
      </w:r>
      <w:r w:rsidRPr="00B778E4">
        <w:rPr>
          <w:rFonts w:ascii="Arial" w:eastAsia="Times New Roman" w:hAnsi="Arial" w:cs="Arial"/>
          <w:color w:val="000000"/>
          <w:sz w:val="18"/>
          <w:szCs w:val="18"/>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В этом возрасте более развитыми оказываются те группы мышц, которые активнее действуют в повседневной деятельности детей. Это прежде всего группы мышц, </w:t>
      </w:r>
      <w:r w:rsidRPr="00B778E4">
        <w:rPr>
          <w:rFonts w:ascii="Times New Roman" w:eastAsia="Times New Roman" w:hAnsi="Times New Roman" w:cs="Times New Roman"/>
          <w:color w:val="000000"/>
          <w:sz w:val="24"/>
          <w:szCs w:val="24"/>
          <w:lang w:eastAsia="ru-RU"/>
        </w:rPr>
        <w:lastRenderedPageBreak/>
        <w:t>обеспечивающие вертикальное положение тела, ходьбу, бег и другие жиз</w:t>
      </w:r>
      <w:r w:rsidRPr="00B778E4">
        <w:rPr>
          <w:rFonts w:ascii="Times New Roman" w:eastAsia="Times New Roman" w:hAnsi="Times New Roman" w:cs="Times New Roman"/>
          <w:color w:val="000000"/>
          <w:sz w:val="24"/>
          <w:szCs w:val="24"/>
          <w:lang w:eastAsia="ru-RU"/>
        </w:rPr>
        <w:softHyphen/>
        <w:t>ненно важные движения. Все крупные мышцы туловища и конечностей отли</w:t>
      </w:r>
      <w:r w:rsidRPr="00B778E4">
        <w:rPr>
          <w:rFonts w:ascii="Times New Roman" w:eastAsia="Times New Roman" w:hAnsi="Times New Roman" w:cs="Times New Roman"/>
          <w:color w:val="000000"/>
          <w:sz w:val="24"/>
          <w:szCs w:val="24"/>
          <w:lang w:eastAsia="ru-RU"/>
        </w:rPr>
        <w:softHyphen/>
        <w:t>чаются слабым развитием связочных отделов. Относительно мало развиты мелкие мышцы шеи, груди, поясницы, кисти руки, некоторые мышцы и связки позво</w:t>
      </w:r>
      <w:r w:rsidRPr="00B778E4">
        <w:rPr>
          <w:rFonts w:ascii="Times New Roman" w:eastAsia="Times New Roman" w:hAnsi="Times New Roman" w:cs="Times New Roman"/>
          <w:color w:val="000000"/>
          <w:sz w:val="24"/>
          <w:szCs w:val="24"/>
          <w:lang w:eastAsia="ru-RU"/>
        </w:rPr>
        <w:softHyphen/>
        <w:t>ночного столба. Это создает предпосылки для возникновения при неблагопри</w:t>
      </w:r>
      <w:r w:rsidRPr="00B778E4">
        <w:rPr>
          <w:rFonts w:ascii="Times New Roman" w:eastAsia="Times New Roman" w:hAnsi="Times New Roman" w:cs="Times New Roman"/>
          <w:color w:val="000000"/>
          <w:sz w:val="24"/>
          <w:szCs w:val="24"/>
          <w:lang w:eastAsia="ru-RU"/>
        </w:rPr>
        <w:softHyphen/>
        <w:t>ятных условиях деформаций позвоночника.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Высокая потребность в движениях у детей 6—7 лет сохраняется. Двигательная активность становится более целенаправленной, отвечающей индивидуальному опыту, интересам и желаниям. Вынужденную гиподинамию при длительном про</w:t>
      </w:r>
      <w:r w:rsidRPr="00B778E4">
        <w:rPr>
          <w:rFonts w:ascii="Times New Roman" w:eastAsia="Times New Roman" w:hAnsi="Times New Roman" w:cs="Times New Roman"/>
          <w:color w:val="000000"/>
          <w:sz w:val="24"/>
          <w:szCs w:val="24"/>
          <w:lang w:eastAsia="ru-RU"/>
        </w:rPr>
        <w:softHyphen/>
        <w:t>смотре телевизионных передач, видеофильмов, на занятиях, во время компьютер</w:t>
      </w:r>
      <w:r w:rsidRPr="00B778E4">
        <w:rPr>
          <w:rFonts w:ascii="Times New Roman" w:eastAsia="Times New Roman" w:hAnsi="Times New Roman" w:cs="Times New Roman"/>
          <w:color w:val="000000"/>
          <w:sz w:val="24"/>
          <w:szCs w:val="24"/>
          <w:lang w:eastAsia="ru-RU"/>
        </w:rPr>
        <w:softHyphen/>
        <w:t>ных игр они компенсируют последующим увеличением количества и интенсив</w:t>
      </w:r>
      <w:r w:rsidRPr="00B778E4">
        <w:rPr>
          <w:rFonts w:ascii="Times New Roman" w:eastAsia="Times New Roman" w:hAnsi="Times New Roman" w:cs="Times New Roman"/>
          <w:color w:val="000000"/>
          <w:sz w:val="24"/>
          <w:szCs w:val="24"/>
          <w:lang w:eastAsia="ru-RU"/>
        </w:rPr>
        <w:softHyphen/>
        <w:t>ности движений.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Средние показатели двигательной активности детей 5—7 лет за время пре</w:t>
      </w:r>
      <w:r w:rsidRPr="00B778E4">
        <w:rPr>
          <w:rFonts w:ascii="Times New Roman" w:eastAsia="Times New Roman" w:hAnsi="Times New Roman" w:cs="Times New Roman"/>
          <w:color w:val="000000"/>
          <w:sz w:val="24"/>
          <w:szCs w:val="24"/>
          <w:lang w:eastAsia="ru-RU"/>
        </w:rPr>
        <w:softHyphen/>
        <w:t>бывания в дошкольном учреждении составляют 13—17,5 тыс. движений, интен</w:t>
      </w:r>
      <w:r w:rsidRPr="00B778E4">
        <w:rPr>
          <w:rFonts w:ascii="Times New Roman" w:eastAsia="Times New Roman" w:hAnsi="Times New Roman" w:cs="Times New Roman"/>
          <w:color w:val="000000"/>
          <w:sz w:val="24"/>
          <w:szCs w:val="24"/>
          <w:lang w:eastAsia="ru-RU"/>
        </w:rPr>
        <w:softHyphen/>
        <w:t>сивность колеблется в пределах 55—70 движений в минуту, продолжительность достигает 4,5 ч. Отмечаются циклические изменения двигательной активности детей в течение суток, недели, а также в разные периоды года. Заметная разница в характере двигательной активности мальчиков и девочек в процессе само</w:t>
      </w:r>
      <w:r w:rsidRPr="00B778E4">
        <w:rPr>
          <w:rFonts w:ascii="Times New Roman" w:eastAsia="Times New Roman" w:hAnsi="Times New Roman" w:cs="Times New Roman"/>
          <w:color w:val="000000"/>
          <w:sz w:val="24"/>
          <w:szCs w:val="24"/>
          <w:lang w:eastAsia="ru-RU"/>
        </w:rPr>
        <w:softHyphen/>
        <w:t>стоятельной игровой деятельности, отмечавшаяся в 5—6 лет, к концу дошколь</w:t>
      </w:r>
      <w:r w:rsidRPr="00B778E4">
        <w:rPr>
          <w:rFonts w:ascii="Times New Roman" w:eastAsia="Times New Roman" w:hAnsi="Times New Roman" w:cs="Times New Roman"/>
          <w:color w:val="000000"/>
          <w:sz w:val="24"/>
          <w:szCs w:val="24"/>
          <w:lang w:eastAsia="ru-RU"/>
        </w:rPr>
        <w:softHyphen/>
        <w:t>ного детства сглаживается.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Движения старших дошкольников становятся все более осмысленными, мо</w:t>
      </w:r>
      <w:r w:rsidRPr="00B778E4">
        <w:rPr>
          <w:rFonts w:ascii="Times New Roman" w:eastAsia="Times New Roman" w:hAnsi="Times New Roman" w:cs="Times New Roman"/>
          <w:color w:val="000000"/>
          <w:sz w:val="24"/>
          <w:szCs w:val="24"/>
          <w:lang w:eastAsia="ru-RU"/>
        </w:rPr>
        <w:softHyphen/>
        <w:t>тивированными и управляемыми. Но в целом в характере двигательной актив</w:t>
      </w:r>
      <w:r w:rsidRPr="00B778E4">
        <w:rPr>
          <w:rFonts w:ascii="Times New Roman" w:eastAsia="Times New Roman" w:hAnsi="Times New Roman" w:cs="Times New Roman"/>
          <w:color w:val="000000"/>
          <w:sz w:val="24"/>
          <w:szCs w:val="24"/>
          <w:lang w:eastAsia="ru-RU"/>
        </w:rPr>
        <w:softHyphen/>
        <w:t>ности сохраняются еще черты, типичные для предыдущих возрастных перио</w:t>
      </w:r>
      <w:r w:rsidRPr="00B778E4">
        <w:rPr>
          <w:rFonts w:ascii="Times New Roman" w:eastAsia="Times New Roman" w:hAnsi="Times New Roman" w:cs="Times New Roman"/>
          <w:color w:val="000000"/>
          <w:sz w:val="24"/>
          <w:szCs w:val="24"/>
          <w:lang w:eastAsia="ru-RU"/>
        </w:rPr>
        <w:softHyphen/>
        <w:t>дов — высокая эмоциональная значимость процесса деятельности для ребенка, неспособность завершить ее по первому требованию, нежелание выполнять действия, лишенные непосредственного интереса, направленные на достиже</w:t>
      </w:r>
      <w:r w:rsidRPr="00B778E4">
        <w:rPr>
          <w:rFonts w:ascii="Times New Roman" w:eastAsia="Times New Roman" w:hAnsi="Times New Roman" w:cs="Times New Roman"/>
          <w:color w:val="000000"/>
          <w:sz w:val="24"/>
          <w:szCs w:val="24"/>
          <w:lang w:eastAsia="ru-RU"/>
        </w:rPr>
        <w:softHyphen/>
        <w:t>ние отдаленного результата. В то же время повышается способность к произ</w:t>
      </w:r>
      <w:r w:rsidRPr="00B778E4">
        <w:rPr>
          <w:rFonts w:ascii="Times New Roman" w:eastAsia="Times New Roman" w:hAnsi="Times New Roman" w:cs="Times New Roman"/>
          <w:color w:val="000000"/>
          <w:sz w:val="24"/>
          <w:szCs w:val="24"/>
          <w:lang w:eastAsia="ru-RU"/>
        </w:rPr>
        <w:softHyphen/>
        <w:t>вольной регуляции двигательной активности. Они могут заставить себя пре</w:t>
      </w:r>
      <w:r w:rsidRPr="00B778E4">
        <w:rPr>
          <w:rFonts w:ascii="Times New Roman" w:eastAsia="Times New Roman" w:hAnsi="Times New Roman" w:cs="Times New Roman"/>
          <w:color w:val="000000"/>
          <w:sz w:val="24"/>
          <w:szCs w:val="24"/>
          <w:lang w:eastAsia="ru-RU"/>
        </w:rPr>
        <w:softHyphen/>
        <w:t>одолевать определенные трудности при выполнении сложных двигательных заданий.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движениях дети познают себя, свое тело, знакомятся с его строением, свой</w:t>
      </w:r>
      <w:r w:rsidRPr="00B778E4">
        <w:rPr>
          <w:rFonts w:ascii="Times New Roman" w:eastAsia="Times New Roman" w:hAnsi="Times New Roman" w:cs="Times New Roman"/>
          <w:color w:val="000000"/>
          <w:sz w:val="24"/>
          <w:szCs w:val="24"/>
          <w:lang w:eastAsia="ru-RU"/>
        </w:rPr>
        <w:softHyphen/>
        <w:t>ствами, возможностями, узнают о способах перемещения в пространственно-временной среде окружающего предметного мира.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Старшие дошкольники обладают достаточным запасом двигательных уме</w:t>
      </w:r>
      <w:r w:rsidRPr="00B778E4">
        <w:rPr>
          <w:rFonts w:ascii="Times New Roman" w:eastAsia="Times New Roman" w:hAnsi="Times New Roman" w:cs="Times New Roman"/>
          <w:color w:val="000000"/>
          <w:sz w:val="24"/>
          <w:szCs w:val="24"/>
          <w:lang w:eastAsia="ru-RU"/>
        </w:rPr>
        <w:softHyphen/>
        <w:t>ний и навыков и осознанно пользуются ими в своей деятельности. Движения приобретают слаженность, уверенность, стремительность, легкость.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Совершенствуются приобретенные ранее двигательные качества и способ</w:t>
      </w:r>
      <w:r w:rsidRPr="00B778E4">
        <w:rPr>
          <w:rFonts w:ascii="Times New Roman" w:eastAsia="Times New Roman" w:hAnsi="Times New Roman" w:cs="Times New Roman"/>
          <w:color w:val="000000"/>
          <w:sz w:val="24"/>
          <w:szCs w:val="24"/>
          <w:lang w:eastAsia="ru-RU"/>
        </w:rPr>
        <w:softHyphen/>
        <w:t>ности. Наиболее значимыми для всестороннего развития физических возмож</w:t>
      </w:r>
      <w:r w:rsidRPr="00B778E4">
        <w:rPr>
          <w:rFonts w:ascii="Times New Roman" w:eastAsia="Times New Roman" w:hAnsi="Times New Roman" w:cs="Times New Roman"/>
          <w:color w:val="000000"/>
          <w:sz w:val="24"/>
          <w:szCs w:val="24"/>
          <w:lang w:eastAsia="ru-RU"/>
        </w:rPr>
        <w:softHyphen/>
        <w:t>ностей детей старшего дошкольного возраста являются скоростно-силовые и координационные-способности (ловкость), гибкость и выносливость.</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 старших дошкольников все показатели ловкости в значительной мер: улучшаются. Дети быстро и без особых трудностей овладевают новыми, вес более сложными по координации движениями, умеют действовать рациональ</w:t>
      </w:r>
      <w:r w:rsidRPr="00B778E4">
        <w:rPr>
          <w:rFonts w:ascii="Times New Roman" w:eastAsia="Times New Roman" w:hAnsi="Times New Roman" w:cs="Times New Roman"/>
          <w:color w:val="000000"/>
          <w:sz w:val="24"/>
          <w:szCs w:val="24"/>
          <w:lang w:eastAsia="ru-RU"/>
        </w:rPr>
        <w:softHyphen/>
        <w:t>но, проявляя находчивость, быстро приспосабливаются к изменяющимся ситу</w:t>
      </w:r>
      <w:r w:rsidRPr="00B778E4">
        <w:rPr>
          <w:rFonts w:ascii="Times New Roman" w:eastAsia="Times New Roman" w:hAnsi="Times New Roman" w:cs="Times New Roman"/>
          <w:color w:val="000000"/>
          <w:sz w:val="24"/>
          <w:szCs w:val="24"/>
          <w:lang w:eastAsia="ru-RU"/>
        </w:rPr>
        <w:softHyphen/>
        <w:t>ациям деятельности, добиваются четкости в решении двигательных задач, точности воспроизведения пространственных, временных и силовых параметров движений, лучше ориентируются в окружающей обстановке, сохраняют устойчивые положения тела в трудных, вариативных условиях двигательной дея</w:t>
      </w:r>
      <w:r w:rsidRPr="00B778E4">
        <w:rPr>
          <w:rFonts w:ascii="Times New Roman" w:eastAsia="Times New Roman" w:hAnsi="Times New Roman" w:cs="Times New Roman"/>
          <w:color w:val="000000"/>
          <w:sz w:val="24"/>
          <w:szCs w:val="24"/>
          <w:lang w:eastAsia="ru-RU"/>
        </w:rPr>
        <w:softHyphen/>
        <w:t>тельности.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Организм дошкольников лучше подготовлен к проявлению скорости и гибкости по сравнению с силой и выносливостью. Гибкость к 7 годам значительно увеличивается: больше становится амплитуда движений, процессы напряжения и расслабления работающих мышц более слаженные. Высокая подвиж</w:t>
      </w:r>
      <w:r w:rsidRPr="00B778E4">
        <w:rPr>
          <w:rFonts w:ascii="Times New Roman" w:eastAsia="Times New Roman" w:hAnsi="Times New Roman" w:cs="Times New Roman"/>
          <w:color w:val="000000"/>
          <w:sz w:val="24"/>
          <w:szCs w:val="24"/>
          <w:lang w:eastAsia="ru-RU"/>
        </w:rPr>
        <w:softHyphen/>
        <w:t>ность суставов обусловлена эластичностью мышц, сухожилий, связок.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 детей 5—7 лет отмечаются высокие темпы прироста показателей, характеризующих время двигательной реакции, быстроту и скорость однократных дви</w:t>
      </w:r>
      <w:r w:rsidRPr="00B778E4">
        <w:rPr>
          <w:rFonts w:ascii="Times New Roman" w:eastAsia="Times New Roman" w:hAnsi="Times New Roman" w:cs="Times New Roman"/>
          <w:color w:val="000000"/>
          <w:sz w:val="24"/>
          <w:szCs w:val="24"/>
          <w:lang w:eastAsia="ru-RU"/>
        </w:rPr>
        <w:softHyphen/>
        <w:t xml:space="preserve">жений, частоту </w:t>
      </w:r>
      <w:r w:rsidRPr="00B778E4">
        <w:rPr>
          <w:rFonts w:ascii="Times New Roman" w:eastAsia="Times New Roman" w:hAnsi="Times New Roman" w:cs="Times New Roman"/>
          <w:color w:val="000000"/>
          <w:sz w:val="24"/>
          <w:szCs w:val="24"/>
          <w:lang w:eastAsia="ru-RU"/>
        </w:rPr>
        <w:lastRenderedPageBreak/>
        <w:t>повторяющихся. Дошкольники хорошо приспособлены к  скоростно-силовым динамическим действиям, которые составля</w:t>
      </w:r>
      <w:r w:rsidRPr="00B778E4">
        <w:rPr>
          <w:rFonts w:ascii="Times New Roman" w:eastAsia="Times New Roman" w:hAnsi="Times New Roman" w:cs="Times New Roman"/>
          <w:color w:val="000000"/>
          <w:sz w:val="24"/>
          <w:szCs w:val="24"/>
          <w:lang w:eastAsia="ru-RU"/>
        </w:rPr>
        <w:softHyphen/>
        <w:t>ет основное содержание их игр.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Несмотря на то, что старшие дошкольники сильнее младших, их силовые воз</w:t>
      </w:r>
      <w:r w:rsidRPr="00B778E4">
        <w:rPr>
          <w:rFonts w:ascii="Times New Roman" w:eastAsia="Times New Roman" w:hAnsi="Times New Roman" w:cs="Times New Roman"/>
          <w:color w:val="000000"/>
          <w:sz w:val="24"/>
          <w:szCs w:val="24"/>
          <w:lang w:eastAsia="ru-RU"/>
        </w:rPr>
        <w:softHyphen/>
        <w:t>можности еще весьма ограниченны. Отмечается значительный естественный прирост физической работоспособности и выносливости. Дети способны к дос</w:t>
      </w:r>
      <w:r w:rsidRPr="00B778E4">
        <w:rPr>
          <w:rFonts w:ascii="Times New Roman" w:eastAsia="Times New Roman" w:hAnsi="Times New Roman" w:cs="Times New Roman"/>
          <w:color w:val="000000"/>
          <w:sz w:val="24"/>
          <w:szCs w:val="24"/>
          <w:lang w:eastAsia="ru-RU"/>
        </w:rPr>
        <w:softHyphen/>
        <w:t>таточно продолжительной двигательной деятельности разной интенсивности.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К 7 годам у большинства мальчиков и девочек появляется устойчивое стрем</w:t>
      </w:r>
      <w:r w:rsidRPr="00B778E4">
        <w:rPr>
          <w:rFonts w:ascii="Times New Roman" w:eastAsia="Times New Roman" w:hAnsi="Times New Roman" w:cs="Times New Roman"/>
          <w:color w:val="000000"/>
          <w:sz w:val="24"/>
          <w:szCs w:val="24"/>
          <w:lang w:eastAsia="ru-RU"/>
        </w:rPr>
        <w:softHyphen/>
        <w:t>ление к участию в совместных подвижных играх и физических упражнениях. Они охотно объединяются по интересам и длительное время играют, взаимо</w:t>
      </w:r>
      <w:r w:rsidRPr="00B778E4">
        <w:rPr>
          <w:rFonts w:ascii="Times New Roman" w:eastAsia="Times New Roman" w:hAnsi="Times New Roman" w:cs="Times New Roman"/>
          <w:color w:val="000000"/>
          <w:sz w:val="24"/>
          <w:szCs w:val="24"/>
          <w:lang w:eastAsia="ru-RU"/>
        </w:rPr>
        <w:softHyphen/>
        <w:t>действуя для достижения цели в соответствии с принятыми на себя ролями и подчиняясь правилам игры. Со взрослыми и сверстниками устанавливаются отношения сотрудничества и партнерства.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интерес к физической культуре, ежедневным занятиям и подвижным играм, знакомить со спортивными событиями в стране;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содействовать постепенному освоению техники движений, формировать представления о разнообразных способах их выполнения;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целенаправленно развивать физические качества (ловкость, быстроту, силу, гибкость, общую выносливость);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воспитывать положительные черты характера, нравственные и волевые качества (настойчивость, самостоятельность, смелость, честность, взаимо</w:t>
      </w:r>
      <w:r w:rsidRPr="00B778E4">
        <w:rPr>
          <w:rFonts w:ascii="Times New Roman" w:eastAsia="Times New Roman" w:hAnsi="Times New Roman" w:cs="Times New Roman"/>
          <w:color w:val="000000"/>
          <w:sz w:val="24"/>
          <w:szCs w:val="24"/>
          <w:lang w:eastAsia="ru-RU"/>
        </w:rPr>
        <w:softHyphen/>
        <w:t>помощь, трудолюбие);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проявлять активность в разных видах двигательной деятельности (организованной и самостоятельной);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чередовать подвижную деятельность с менее интенсивной и отдыхом.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технику выполнения движений;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умения осознанно использовать приобретенные двигатель</w:t>
      </w:r>
      <w:r w:rsidRPr="00B778E4">
        <w:rPr>
          <w:rFonts w:ascii="Times New Roman" w:eastAsia="Times New Roman" w:hAnsi="Times New Roman" w:cs="Times New Roman"/>
          <w:color w:val="000000"/>
          <w:sz w:val="24"/>
          <w:szCs w:val="24"/>
          <w:lang w:eastAsia="ru-RU"/>
        </w:rPr>
        <w:softHyphen/>
        <w:t>ные навыки в различных условиях;</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продолжать целенаправленно развивать физические качества;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sz w:val="24"/>
          <w:szCs w:val="24"/>
          <w:lang w:eastAsia="ru-RU"/>
        </w:rPr>
        <w:t xml:space="preserve">     - </w:t>
      </w:r>
      <w:r w:rsidRPr="00B778E4">
        <w:rPr>
          <w:rFonts w:ascii="TimesNewRomanPSMT" w:eastAsia="Times New Roman" w:hAnsi="TimesNewRomanPSMT" w:cs="TimesNewRomanPSMT"/>
          <w:sz w:val="24"/>
          <w:szCs w:val="24"/>
          <w:lang w:eastAsia="ru-RU"/>
        </w:rPr>
        <w:t>закреплять умение использовать в самостоятельной деятельности разнообразные по содержанию игры народов Поволжья.</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развивать в подвижных играх такие двигательные качества, как сила, ловкость, быстрота, гибкость, общая выносливость.</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 xml:space="preserve">     -  поощрять умение справедливо оценивать результаты игры. Развивать интерес к народным играм.</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способствовать развитию самоконтроля и самооценки в процессе орга</w:t>
      </w:r>
      <w:r w:rsidRPr="00B778E4">
        <w:rPr>
          <w:rFonts w:ascii="Times New Roman" w:eastAsia="Times New Roman" w:hAnsi="Times New Roman" w:cs="Times New Roman"/>
          <w:color w:val="000000"/>
          <w:sz w:val="24"/>
          <w:szCs w:val="24"/>
          <w:lang w:eastAsia="ru-RU"/>
        </w:rPr>
        <w:softHyphen/>
        <w:t>низации разных форм двигательной активности; - поддерживать стремление к улучшению результатов выполнения физи</w:t>
      </w:r>
      <w:r w:rsidRPr="00B778E4">
        <w:rPr>
          <w:rFonts w:ascii="Times New Roman" w:eastAsia="Times New Roman" w:hAnsi="Times New Roman" w:cs="Times New Roman"/>
          <w:color w:val="000000"/>
          <w:sz w:val="24"/>
          <w:szCs w:val="24"/>
          <w:lang w:eastAsia="ru-RU"/>
        </w:rPr>
        <w:softHyphen/>
        <w:t>ческих упражнений.</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Содержание педагогической работы по развитию моторики старших до</w:t>
      </w:r>
      <w:r w:rsidRPr="00B778E4">
        <w:rPr>
          <w:rFonts w:ascii="Times New Roman" w:eastAsia="Times New Roman" w:hAnsi="Times New Roman" w:cs="Times New Roman"/>
          <w:color w:val="000000"/>
          <w:sz w:val="24"/>
          <w:szCs w:val="24"/>
          <w:lang w:eastAsia="ru-RU"/>
        </w:rPr>
        <w:softHyphen/>
        <w:t>школьников составляют разнообразные упражнения в основных движениях, подвижные и спортивные игры.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Общеразвивающие упражнения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Движения головы: наклоны вперед, назад, в стороны; повороты вправо, вле</w:t>
      </w:r>
      <w:r w:rsidRPr="00B778E4">
        <w:rPr>
          <w:rFonts w:ascii="Times New Roman" w:eastAsia="Times New Roman" w:hAnsi="Times New Roman" w:cs="Times New Roman"/>
          <w:color w:val="000000"/>
          <w:sz w:val="24"/>
          <w:szCs w:val="24"/>
          <w:lang w:eastAsia="ru-RU"/>
        </w:rPr>
        <w:softHyphen/>
        <w:t>во; вращение с ограниченной амплитудой.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Положения и движения рук: вверх — в стороны, вниз — в стороны, к пле</w:t>
      </w:r>
      <w:r w:rsidRPr="00B778E4">
        <w:rPr>
          <w:rFonts w:ascii="Times New Roman" w:eastAsia="Times New Roman" w:hAnsi="Times New Roman" w:cs="Times New Roman"/>
          <w:color w:val="000000"/>
          <w:sz w:val="24"/>
          <w:szCs w:val="24"/>
          <w:lang w:eastAsia="ru-RU"/>
        </w:rPr>
        <w:softHyphen/>
        <w:t>чам; «в замок» вверху, внизу, перед собой, над головой, за спиной; одна рука вверх, другая вниз; поднимание, разведение, сгибание, выпрямление рук из раз</w:t>
      </w:r>
      <w:r w:rsidRPr="00B778E4">
        <w:rPr>
          <w:rFonts w:ascii="Times New Roman" w:eastAsia="Times New Roman" w:hAnsi="Times New Roman" w:cs="Times New Roman"/>
          <w:color w:val="000000"/>
          <w:sz w:val="24"/>
          <w:szCs w:val="24"/>
          <w:lang w:eastAsia="ru-RU"/>
        </w:rPr>
        <w:softHyphen/>
        <w:t>ных положений; махи; вращения; выполнение движений одновременно и по</w:t>
      </w:r>
      <w:r w:rsidRPr="00B778E4">
        <w:rPr>
          <w:rFonts w:ascii="Times New Roman" w:eastAsia="Times New Roman" w:hAnsi="Times New Roman" w:cs="Times New Roman"/>
          <w:color w:val="000000"/>
          <w:sz w:val="24"/>
          <w:szCs w:val="24"/>
          <w:lang w:eastAsia="ru-RU"/>
        </w:rPr>
        <w:softHyphen/>
        <w:t>переменно; одно- и разнонаправленно; в разных плоскостях; медленно, быст</w:t>
      </w:r>
      <w:r w:rsidRPr="00B778E4">
        <w:rPr>
          <w:rFonts w:ascii="Times New Roman" w:eastAsia="Times New Roman" w:hAnsi="Times New Roman" w:cs="Times New Roman"/>
          <w:color w:val="000000"/>
          <w:sz w:val="24"/>
          <w:szCs w:val="24"/>
          <w:lang w:eastAsia="ru-RU"/>
        </w:rPr>
        <w:softHyphen/>
        <w:t>ро; вращение кистями рук; разведение и сведение пальцев рук; смыкание паль</w:t>
      </w:r>
      <w:r w:rsidRPr="00B778E4">
        <w:rPr>
          <w:rFonts w:ascii="Times New Roman" w:eastAsia="Times New Roman" w:hAnsi="Times New Roman" w:cs="Times New Roman"/>
          <w:color w:val="000000"/>
          <w:sz w:val="24"/>
          <w:szCs w:val="24"/>
          <w:lang w:eastAsia="ru-RU"/>
        </w:rPr>
        <w:softHyphen/>
        <w:t>цев руки поочередно с большим пальцем.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Положения и движения ног: пятки вместе, носки врозь (основная стойка); пятка одной ноги у носка другой; на одной ноге, на носках; многократное поднимание на носки; сгибание, разгибание ног; удерживание под углом со</w:t>
      </w:r>
      <w:r w:rsidRPr="00B778E4">
        <w:rPr>
          <w:rFonts w:ascii="Times New Roman" w:eastAsia="Times New Roman" w:hAnsi="Times New Roman" w:cs="Times New Roman"/>
          <w:color w:val="000000"/>
          <w:sz w:val="24"/>
          <w:szCs w:val="24"/>
          <w:lang w:eastAsia="ru-RU"/>
        </w:rPr>
        <w:softHyphen/>
        <w:t>гнутой и прямой ноги; отведение, приведение; махи вперед, в стороны, назад; выпады вперед, в сторону; сгибание, выпрямление, вращение стопы; сгибание пальцев ног с захватыванием мелких предметов; перенос веса тела с одной ноги на другую, в положении присев ноги врозь.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Положения и движения туловища: стоя; стоя на коленях, на четвереньках; ноги скрестно; упор-присев, упор сидя сзади; лежа на спине, на животе, на боку; повороты вправо, влево; наклоны вперед, в стороны, назад; вращения из разных исходных положений; в упоре сидя сзади подтягивание к себе ног с обхватом коленей руками и выпрямление их; в положении лежа на спине од</w:t>
      </w:r>
      <w:r w:rsidRPr="00B778E4">
        <w:rPr>
          <w:rFonts w:ascii="Times New Roman" w:eastAsia="Times New Roman" w:hAnsi="Times New Roman" w:cs="Times New Roman"/>
          <w:color w:val="000000"/>
          <w:sz w:val="24"/>
          <w:szCs w:val="24"/>
          <w:lang w:eastAsia="ru-RU"/>
        </w:rPr>
        <w:softHyphen/>
        <w:t>новременное поднимание обеих ног и опускание их; движение ногами, как при езде на велосипеде; группировка, перекаты, перевороты со спины на живот и обратно; в положении лежа на животе прогибание и приподнимание плеч с разведением рук в стороны.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При выполнении общеразвивающих упражнений целесообразно использо</w:t>
      </w:r>
      <w:r w:rsidRPr="00B778E4">
        <w:rPr>
          <w:rFonts w:ascii="Times New Roman" w:eastAsia="Times New Roman" w:hAnsi="Times New Roman" w:cs="Times New Roman"/>
          <w:color w:val="000000"/>
          <w:sz w:val="24"/>
          <w:szCs w:val="24"/>
          <w:lang w:eastAsia="ru-RU"/>
        </w:rPr>
        <w:softHyphen/>
        <w:t>вание разнообразных предметов, пособий (шнуров, лент, обручей разных разме</w:t>
      </w:r>
      <w:r w:rsidRPr="00B778E4">
        <w:rPr>
          <w:rFonts w:ascii="Times New Roman" w:eastAsia="Times New Roman" w:hAnsi="Times New Roman" w:cs="Times New Roman"/>
          <w:color w:val="000000"/>
          <w:sz w:val="24"/>
          <w:szCs w:val="24"/>
          <w:lang w:eastAsia="ru-RU"/>
        </w:rPr>
        <w:softHyphen/>
        <w:t>ров, гимнастических палок, мячей мелких и крупных, набивных — 0,5 кг, гимна</w:t>
      </w:r>
      <w:r w:rsidRPr="00B778E4">
        <w:rPr>
          <w:rFonts w:ascii="Times New Roman" w:eastAsia="Times New Roman" w:hAnsi="Times New Roman" w:cs="Times New Roman"/>
          <w:color w:val="000000"/>
          <w:sz w:val="24"/>
          <w:szCs w:val="24"/>
          <w:lang w:eastAsia="ru-RU"/>
        </w:rPr>
        <w:softHyphen/>
        <w:t>стических скамеек, стенок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Упражнения в основных движениях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Ходьба в разных построениях (в колонне по одному, по два, в кругу, в шерен</w:t>
      </w:r>
      <w:r w:rsidRPr="00B778E4">
        <w:rPr>
          <w:rFonts w:ascii="Times New Roman" w:eastAsia="Times New Roman" w:hAnsi="Times New Roman" w:cs="Times New Roman"/>
          <w:color w:val="000000"/>
          <w:sz w:val="24"/>
          <w:szCs w:val="24"/>
          <w:lang w:eastAsia="ru-RU"/>
        </w:rPr>
        <w:softHyphen/>
        <w:t>ге); обычным, гимнастическим, скрестным шагом; приставными шагами впе</w:t>
      </w:r>
      <w:r w:rsidRPr="00B778E4">
        <w:rPr>
          <w:rFonts w:ascii="Times New Roman" w:eastAsia="Times New Roman" w:hAnsi="Times New Roman" w:cs="Times New Roman"/>
          <w:color w:val="000000"/>
          <w:sz w:val="24"/>
          <w:szCs w:val="24"/>
          <w:lang w:eastAsia="ru-RU"/>
        </w:rPr>
        <w:softHyphen/>
        <w:t>ред, в стороны, назад; на наружной стороне стопы; перекатом с пятки на носок; в приседе, с выпадами; спиной вперед; в разном темпе; с сохранением равно</w:t>
      </w:r>
      <w:r w:rsidRPr="00B778E4">
        <w:rPr>
          <w:rFonts w:ascii="Times New Roman" w:eastAsia="Times New Roman" w:hAnsi="Times New Roman" w:cs="Times New Roman"/>
          <w:color w:val="000000"/>
          <w:sz w:val="24"/>
          <w:szCs w:val="24"/>
          <w:lang w:eastAsia="ru-RU"/>
        </w:rPr>
        <w:softHyphen/>
        <w:t>весия на уменьшенной, подвижной опоре.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Бег в колонне по одному и по два; с выбросом прямых ног вперед, забра</w:t>
      </w:r>
      <w:r w:rsidRPr="00B778E4">
        <w:rPr>
          <w:rFonts w:ascii="Times New Roman" w:eastAsia="Times New Roman" w:hAnsi="Times New Roman" w:cs="Times New Roman"/>
          <w:color w:val="000000"/>
          <w:sz w:val="24"/>
          <w:szCs w:val="24"/>
          <w:lang w:eastAsia="ru-RU"/>
        </w:rPr>
        <w:softHyphen/>
        <w:t>сыванием голеней назад; спиной вперед с сохранением направления и равновесия; по уменьшенной, приподнятой, наклонной поверхности; в сочетании с другими движениями; с сохранением равновесия на одной ноге после остановки; с преодолением препятствий в естественных условиях; с разной</w:t>
      </w:r>
      <w:r w:rsidRPr="00B778E4">
        <w:rPr>
          <w:rFonts w:ascii="Arial" w:eastAsia="Times New Roman" w:hAnsi="Arial" w:cs="Arial"/>
          <w:sz w:val="24"/>
          <w:szCs w:val="24"/>
          <w:lang w:eastAsia="ru-RU"/>
        </w:rPr>
        <w:t xml:space="preserve"> </w:t>
      </w:r>
      <w:r w:rsidRPr="00B778E4">
        <w:rPr>
          <w:rFonts w:ascii="Times New Roman" w:eastAsia="Times New Roman" w:hAnsi="Times New Roman" w:cs="Times New Roman"/>
          <w:color w:val="000000"/>
          <w:sz w:val="24"/>
          <w:szCs w:val="24"/>
          <w:lang w:eastAsia="ru-RU"/>
        </w:rPr>
        <w:t>скоростью — медленно, быстро; в среднем темпе (ориентируясь на воспитателя); непрерывный бег 1,5—3 мин; со средней скоростью 60— 120 м (2—4 раза в чередовании с ходьбой); медленный бег на 320—400 м</w:t>
      </w:r>
      <w:r w:rsidRPr="00B778E4">
        <w:rPr>
          <w:rFonts w:ascii="Arial" w:eastAsia="Times New Roman" w:hAnsi="Arial" w:cs="Arial"/>
          <w:sz w:val="24"/>
          <w:szCs w:val="24"/>
          <w:lang w:eastAsia="ru-RU"/>
        </w:rPr>
        <w:t xml:space="preserve"> </w:t>
      </w:r>
      <w:r w:rsidRPr="00B778E4">
        <w:rPr>
          <w:rFonts w:ascii="Times New Roman" w:eastAsia="Times New Roman" w:hAnsi="Times New Roman" w:cs="Times New Roman"/>
          <w:sz w:val="24"/>
          <w:szCs w:val="24"/>
          <w:lang w:eastAsia="ru-RU"/>
        </w:rPr>
        <w:t>по</w:t>
      </w:r>
      <w:r w:rsidRPr="00B778E4">
        <w:rPr>
          <w:rFonts w:ascii="Arial" w:eastAsia="Times New Roman" w:hAnsi="Arial" w:cs="Arial"/>
          <w:sz w:val="24"/>
          <w:szCs w:val="24"/>
          <w:lang w:eastAsia="ru-RU"/>
        </w:rPr>
        <w:t xml:space="preserve"> </w:t>
      </w:r>
      <w:r w:rsidRPr="00B778E4">
        <w:rPr>
          <w:rFonts w:ascii="Times New Roman" w:eastAsia="Times New Roman" w:hAnsi="Times New Roman" w:cs="Times New Roman"/>
          <w:color w:val="000000"/>
          <w:sz w:val="24"/>
          <w:szCs w:val="24"/>
          <w:lang w:eastAsia="ru-RU"/>
        </w:rPr>
        <w:t>пересеченной местности; быстрый бег 10—20 м (2—4 раза с перерыва</w:t>
      </w:r>
      <w:r w:rsidRPr="00B778E4">
        <w:rPr>
          <w:rFonts w:ascii="Times New Roman" w:eastAsia="Times New Roman" w:hAnsi="Times New Roman" w:cs="Times New Roman"/>
          <w:color w:val="000000"/>
          <w:sz w:val="24"/>
          <w:szCs w:val="24"/>
          <w:lang w:eastAsia="ru-RU"/>
        </w:rPr>
        <w:softHyphen/>
        <w:t>ми); челночный бег 3—5x10 м; бег на скорость, наперегонки, с ловлей и увертыванием.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b/>
          <w:color w:val="000000"/>
          <w:sz w:val="24"/>
          <w:szCs w:val="24"/>
          <w:lang w:eastAsia="ru-RU"/>
        </w:rPr>
        <w:t>Прыжки:</w:t>
      </w:r>
      <w:r w:rsidRPr="00B778E4">
        <w:rPr>
          <w:rFonts w:ascii="Times New Roman" w:eastAsia="Times New Roman" w:hAnsi="Times New Roman" w:cs="Times New Roman"/>
          <w:color w:val="000000"/>
          <w:sz w:val="24"/>
          <w:szCs w:val="24"/>
          <w:lang w:eastAsia="ru-RU"/>
        </w:rPr>
        <w:t xml:space="preserve"> подпрыгивания на месте разными способами: ноги скрестно — ноги врозь; одна нога вперед, другая назад; попеременно на правой и левой юге; с поворотом кругом, со смещением обеих ног вправо-влево; в сочета-ши с различными положениями и движениями рук; прыжки сериями по 20—40 прыжков (2—4 раза); на двух и на одной ноге, с продвижением вперед, подскоки); боком вправо и влево, через линии, невысокие предметы; вверх из глубокого приседа; боком с опорой руками на предмет; впрыгивание на предметы с места и с разбега; спрыгивание с них; прыжки в длину с места; в длину и в высоту с разбега; через короткую скакалку с вращением ее вперед и назад; на двух ногах, с между скоками, с ноги на ногу; через длинную ска</w:t>
      </w:r>
      <w:r w:rsidRPr="00B778E4">
        <w:rPr>
          <w:rFonts w:ascii="Times New Roman" w:eastAsia="Times New Roman" w:hAnsi="Times New Roman" w:cs="Times New Roman"/>
          <w:color w:val="000000"/>
          <w:sz w:val="24"/>
          <w:szCs w:val="24"/>
          <w:lang w:eastAsia="ru-RU"/>
        </w:rPr>
        <w:softHyphen/>
        <w:t>калку (неподвижную, качающуюся, вращающуюся).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b/>
          <w:color w:val="000000"/>
          <w:sz w:val="24"/>
          <w:szCs w:val="24"/>
          <w:lang w:eastAsia="ru-RU"/>
        </w:rPr>
        <w:t>Бросание, ловля, метание:</w:t>
      </w:r>
      <w:r w:rsidRPr="00B778E4">
        <w:rPr>
          <w:rFonts w:ascii="Times New Roman" w:eastAsia="Times New Roman" w:hAnsi="Times New Roman" w:cs="Times New Roman"/>
          <w:color w:val="000000"/>
          <w:sz w:val="24"/>
          <w:szCs w:val="24"/>
          <w:lang w:eastAsia="ru-RU"/>
        </w:rPr>
        <w:t xml:space="preserve"> бросание мяча вверх, о землю и ловля его двумя руками (10—20 раз подряд); одной рукой (4—10 раз подряд); с хлопками и другими заданиями; перебрасывание мячей друг другу из разных исходных положений; через сетку; отбивание мяча об пол, об землю на месте и с про</w:t>
      </w:r>
      <w:r w:rsidRPr="00B778E4">
        <w:rPr>
          <w:rFonts w:ascii="Times New Roman" w:eastAsia="Times New Roman" w:hAnsi="Times New Roman" w:cs="Times New Roman"/>
          <w:color w:val="000000"/>
          <w:sz w:val="24"/>
          <w:szCs w:val="24"/>
          <w:lang w:eastAsia="ru-RU"/>
        </w:rPr>
        <w:softHyphen/>
        <w:t>движением вперед (8—10 раз); прокатывание, перебрасывание набивных мя</w:t>
      </w:r>
      <w:r w:rsidRPr="00B778E4">
        <w:rPr>
          <w:rFonts w:ascii="Times New Roman" w:eastAsia="Times New Roman" w:hAnsi="Times New Roman" w:cs="Times New Roman"/>
          <w:color w:val="000000"/>
          <w:sz w:val="24"/>
          <w:szCs w:val="24"/>
          <w:lang w:eastAsia="ru-RU"/>
        </w:rPr>
        <w:softHyphen/>
        <w:t>чей (весом 1 кг); метание в горизонтальную и вертикальную цели (расстоя</w:t>
      </w:r>
      <w:r w:rsidRPr="00B778E4">
        <w:rPr>
          <w:rFonts w:ascii="Times New Roman" w:eastAsia="Times New Roman" w:hAnsi="Times New Roman" w:cs="Times New Roman"/>
          <w:color w:val="000000"/>
          <w:sz w:val="24"/>
          <w:szCs w:val="24"/>
          <w:lang w:eastAsia="ru-RU"/>
        </w:rPr>
        <w:softHyphen/>
        <w:t>ние 3—5 м), в движущуюся цель; метание вдаль правой и левой рукой как можно дальше.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b/>
          <w:color w:val="000000"/>
          <w:sz w:val="24"/>
          <w:szCs w:val="24"/>
          <w:lang w:eastAsia="ru-RU"/>
        </w:rPr>
        <w:t>Ползание и лазанье:</w:t>
      </w:r>
      <w:r w:rsidRPr="00B778E4">
        <w:rPr>
          <w:rFonts w:ascii="Times New Roman" w:eastAsia="Times New Roman" w:hAnsi="Times New Roman" w:cs="Times New Roman"/>
          <w:color w:val="000000"/>
          <w:sz w:val="24"/>
          <w:szCs w:val="24"/>
          <w:lang w:eastAsia="ru-RU"/>
        </w:rPr>
        <w:t xml:space="preserve"> ползание на четвереньках по ограниченной поверхно</w:t>
      </w:r>
      <w:r w:rsidRPr="00B778E4">
        <w:rPr>
          <w:rFonts w:ascii="Times New Roman" w:eastAsia="Times New Roman" w:hAnsi="Times New Roman" w:cs="Times New Roman"/>
          <w:color w:val="000000"/>
          <w:sz w:val="24"/>
          <w:szCs w:val="24"/>
          <w:lang w:eastAsia="ru-RU"/>
        </w:rPr>
        <w:softHyphen/>
        <w:t>сти; проползание под несколькими препятствиями; ползание на спине по гим</w:t>
      </w:r>
      <w:r w:rsidRPr="00B778E4">
        <w:rPr>
          <w:rFonts w:ascii="Times New Roman" w:eastAsia="Times New Roman" w:hAnsi="Times New Roman" w:cs="Times New Roman"/>
          <w:color w:val="000000"/>
          <w:sz w:val="24"/>
          <w:szCs w:val="24"/>
          <w:lang w:eastAsia="ru-RU"/>
        </w:rPr>
        <w:softHyphen/>
        <w:t xml:space="preserve">настической </w:t>
      </w:r>
      <w:r w:rsidRPr="00B778E4">
        <w:rPr>
          <w:rFonts w:ascii="Times New Roman" w:eastAsia="Times New Roman" w:hAnsi="Times New Roman" w:cs="Times New Roman"/>
          <w:color w:val="000000"/>
          <w:sz w:val="24"/>
          <w:szCs w:val="24"/>
          <w:lang w:eastAsia="ru-RU"/>
        </w:rPr>
        <w:lastRenderedPageBreak/>
        <w:t>скамейке с подтягиванием руками и отталкиванием ногами; ла</w:t>
      </w:r>
      <w:r w:rsidRPr="00B778E4">
        <w:rPr>
          <w:rFonts w:ascii="Times New Roman" w:eastAsia="Times New Roman" w:hAnsi="Times New Roman" w:cs="Times New Roman"/>
          <w:color w:val="000000"/>
          <w:sz w:val="24"/>
          <w:szCs w:val="24"/>
          <w:lang w:eastAsia="ru-RU"/>
        </w:rPr>
        <w:softHyphen/>
        <w:t>занье по гимнастической стенке, лестнице вверх, вниз, со сменой темпа, по ве</w:t>
      </w:r>
      <w:r w:rsidRPr="00B778E4">
        <w:rPr>
          <w:rFonts w:ascii="Times New Roman" w:eastAsia="Times New Roman" w:hAnsi="Times New Roman" w:cs="Times New Roman"/>
          <w:color w:val="000000"/>
          <w:sz w:val="24"/>
          <w:szCs w:val="24"/>
          <w:lang w:eastAsia="ru-RU"/>
        </w:rPr>
        <w:softHyphen/>
        <w:t>ревочной лестнице; по канату, шесту.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Подвижные игры и игровые упражнения</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b/>
          <w:color w:val="000000"/>
          <w:sz w:val="24"/>
          <w:szCs w:val="24"/>
          <w:lang w:eastAsia="ru-RU"/>
        </w:rPr>
        <w:t>С ходьбой и бегом:</w:t>
      </w:r>
      <w:r w:rsidRPr="00B778E4">
        <w:rPr>
          <w:rFonts w:ascii="Times New Roman" w:eastAsia="Times New Roman" w:hAnsi="Times New Roman" w:cs="Times New Roman"/>
          <w:color w:val="000000"/>
          <w:sz w:val="24"/>
          <w:szCs w:val="24"/>
          <w:lang w:eastAsia="ru-RU"/>
        </w:rPr>
        <w:t xml:space="preserve"> «Ловишки», «Уголки», «Парный бег», «Мы — веселые ребята», «Сделай фигуру», «Перебежки», «Хитрая лиса», «Пустое место», «Встречные перебежки», «Затейники», «Быстро возьми, быстро положи», «Пе</w:t>
      </w:r>
      <w:r w:rsidRPr="00B778E4">
        <w:rPr>
          <w:rFonts w:ascii="Times New Roman" w:eastAsia="Times New Roman" w:hAnsi="Times New Roman" w:cs="Times New Roman"/>
          <w:color w:val="000000"/>
          <w:sz w:val="24"/>
          <w:szCs w:val="24"/>
          <w:lang w:eastAsia="ru-RU"/>
        </w:rPr>
        <w:softHyphen/>
        <w:t>ремени предмет», «Ловишка, бери ленту», «Совушка», «Чье звено скорее со</w:t>
      </w:r>
      <w:r w:rsidRPr="00B778E4">
        <w:rPr>
          <w:rFonts w:ascii="Times New Roman" w:eastAsia="Times New Roman" w:hAnsi="Times New Roman" w:cs="Times New Roman"/>
          <w:color w:val="000000"/>
          <w:sz w:val="24"/>
          <w:szCs w:val="24"/>
          <w:lang w:eastAsia="ru-RU"/>
        </w:rPr>
        <w:softHyphen/>
        <w:t>берется?», «Кто скорее докатит обруч до флажка?», «Догони свою пару», «Жмурки», «Два мороза», «Караси и щука», «Горелки», «Коршун и наседка», «День и ночь», «Построй шеренгу, круг, колонну», «Перенеси предметы», «Ло</w:t>
      </w:r>
      <w:r w:rsidRPr="00B778E4">
        <w:rPr>
          <w:rFonts w:ascii="Times New Roman" w:eastAsia="Times New Roman" w:hAnsi="Times New Roman" w:cs="Times New Roman"/>
          <w:color w:val="000000"/>
          <w:sz w:val="24"/>
          <w:szCs w:val="24"/>
          <w:lang w:eastAsia="ru-RU"/>
        </w:rPr>
        <w:softHyphen/>
        <w:t xml:space="preserve">вишка, ноги от земли», «Третий лишний», «Краски», «Снежная карусель», «Белые медведи», </w:t>
      </w:r>
      <w:r w:rsidRPr="00B778E4">
        <w:rPr>
          <w:rFonts w:ascii="TimesNewRomanPSMT" w:eastAsia="Times New Roman" w:hAnsi="TimesNewRomanPSMT" w:cs="TimesNewRomanPSMT"/>
          <w:sz w:val="24"/>
          <w:szCs w:val="24"/>
          <w:lang w:eastAsia="ru-RU"/>
        </w:rPr>
        <w:t>«Хлопушки», «Бездомный заяц»,  «Перехватчики», «Ловилки», «Ключи», «Скворечники», «Лиса».</w:t>
      </w:r>
    </w:p>
    <w:p w:rsidR="00B778E4" w:rsidRPr="00B778E4" w:rsidRDefault="00B778E4" w:rsidP="00DA1F54">
      <w:pPr>
        <w:autoSpaceDE w:val="0"/>
        <w:autoSpaceDN w:val="0"/>
        <w:adjustRightInd w:val="0"/>
        <w:spacing w:after="0" w:line="240" w:lineRule="auto"/>
        <w:jc w:val="both"/>
        <w:rPr>
          <w:rFonts w:ascii="Arial" w:eastAsia="Times New Roman" w:hAnsi="Arial" w:cs="Arial"/>
          <w:b/>
          <w:sz w:val="24"/>
          <w:szCs w:val="24"/>
          <w:lang w:eastAsia="ru-RU"/>
        </w:rPr>
      </w:pPr>
      <w:r w:rsidRPr="00B778E4">
        <w:rPr>
          <w:rFonts w:ascii="Times New Roman" w:eastAsia="Times New Roman" w:hAnsi="Times New Roman" w:cs="Times New Roman"/>
          <w:b/>
          <w:color w:val="000000"/>
          <w:sz w:val="24"/>
          <w:szCs w:val="24"/>
          <w:lang w:eastAsia="ru-RU"/>
        </w:rPr>
        <w:t xml:space="preserve">    С прыжками: </w:t>
      </w:r>
      <w:r w:rsidRPr="00B778E4">
        <w:rPr>
          <w:rFonts w:ascii="Times New Roman" w:eastAsia="Times New Roman" w:hAnsi="Times New Roman" w:cs="Times New Roman"/>
          <w:color w:val="000000"/>
          <w:sz w:val="24"/>
          <w:szCs w:val="24"/>
          <w:lang w:eastAsia="ru-RU"/>
        </w:rPr>
        <w:t>«Кто лучше прыгнет?», «Не оставайся на полу», «Удочка», «Кто сделает меньше прыжков?», «С кочки на кочку», «Лягушки и цапля», «Не попадись», «Волк во рву», «Из кружка в кружок», «Классы», «Кузнечики», «Че</w:t>
      </w:r>
      <w:r w:rsidRPr="00B778E4">
        <w:rPr>
          <w:rFonts w:ascii="Times New Roman" w:eastAsia="Times New Roman" w:hAnsi="Times New Roman" w:cs="Times New Roman"/>
          <w:color w:val="000000"/>
          <w:sz w:val="24"/>
          <w:szCs w:val="24"/>
          <w:lang w:eastAsia="ru-RU"/>
        </w:rPr>
        <w:softHyphen/>
        <w:t xml:space="preserve">харда», </w:t>
      </w:r>
      <w:r w:rsidRPr="00B778E4">
        <w:rPr>
          <w:rFonts w:ascii="TimesNewRomanPSMT" w:eastAsia="Times New Roman" w:hAnsi="TimesNewRomanPSMT" w:cs="TimesNewRomanPSMT"/>
          <w:sz w:val="24"/>
          <w:szCs w:val="24"/>
          <w:lang w:eastAsia="ru-RU"/>
        </w:rPr>
        <w:t>«Скок-перескок», «Лягушата», «Стрекозы», «Воробьи», «Не оставайся на полу».</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color w:val="000000"/>
          <w:sz w:val="24"/>
          <w:szCs w:val="24"/>
          <w:lang w:eastAsia="ru-RU"/>
        </w:rPr>
        <w:t>С ползанием, лазаньем:</w:t>
      </w:r>
      <w:r w:rsidRPr="00B778E4">
        <w:rPr>
          <w:rFonts w:ascii="Times New Roman" w:eastAsia="Times New Roman" w:hAnsi="Times New Roman" w:cs="Times New Roman"/>
          <w:color w:val="000000"/>
          <w:sz w:val="24"/>
          <w:szCs w:val="24"/>
          <w:lang w:eastAsia="ru-RU"/>
        </w:rPr>
        <w:t xml:space="preserve"> «Кто скорее до флажка?», «Медведь и пчелы», «По</w:t>
      </w:r>
      <w:r w:rsidRPr="00B778E4">
        <w:rPr>
          <w:rFonts w:ascii="Times New Roman" w:eastAsia="Times New Roman" w:hAnsi="Times New Roman" w:cs="Times New Roman"/>
          <w:color w:val="000000"/>
          <w:sz w:val="24"/>
          <w:szCs w:val="24"/>
          <w:lang w:eastAsia="ru-RU"/>
        </w:rPr>
        <w:softHyphen/>
        <w:t xml:space="preserve">жарные на учении», «Перелет птиц», «Ловля обезьян», </w:t>
      </w:r>
      <w:r w:rsidRPr="00B778E4">
        <w:rPr>
          <w:rFonts w:ascii="TimesNewRomanPSMT" w:eastAsia="Times New Roman" w:hAnsi="TimesNewRomanPSMT" w:cs="TimesNewRomanPSMT"/>
          <w:sz w:val="24"/>
          <w:szCs w:val="24"/>
          <w:lang w:eastAsia="ru-RU"/>
        </w:rPr>
        <w:t xml:space="preserve"> «Кто первый».</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b/>
          <w:color w:val="000000"/>
          <w:sz w:val="24"/>
          <w:szCs w:val="24"/>
          <w:lang w:eastAsia="ru-RU"/>
        </w:rPr>
        <w:t>С метанием, бросанием, ловлей:</w:t>
      </w:r>
      <w:r w:rsidRPr="00B778E4">
        <w:rPr>
          <w:rFonts w:ascii="Times New Roman" w:eastAsia="Times New Roman" w:hAnsi="Times New Roman" w:cs="Times New Roman"/>
          <w:color w:val="000000"/>
          <w:sz w:val="24"/>
          <w:szCs w:val="24"/>
          <w:lang w:eastAsia="ru-RU"/>
        </w:rPr>
        <w:t xml:space="preserve"> «Брось за флажок», «Попади в обруч», «Сбей мяч», «Сбей кеглю», «Охотники и зайцы», «Мяч водящему», «Стоп», «Кого назва</w:t>
      </w:r>
      <w:r w:rsidRPr="00B778E4">
        <w:rPr>
          <w:rFonts w:ascii="Times New Roman" w:eastAsia="Times New Roman" w:hAnsi="Times New Roman" w:cs="Times New Roman"/>
          <w:color w:val="000000"/>
          <w:sz w:val="24"/>
          <w:szCs w:val="24"/>
          <w:lang w:eastAsia="ru-RU"/>
        </w:rPr>
        <w:softHyphen/>
        <w:t xml:space="preserve">ли, тот ловит», «Кто самый меткий?», «Охотник и звери», «Ловишки с мячом», «Круговая лапта», «Мяч капитану», «Играй, но мяч не теряй», «Школа мяча», «Серсо», «Бабки», «Кольцеброс», «Летающие тарелки», «Забей в ворота», «Закати в лунку», </w:t>
      </w:r>
      <w:r w:rsidRPr="00B778E4">
        <w:rPr>
          <w:rFonts w:ascii="TimesNewRomanPSMT" w:eastAsia="Times New Roman" w:hAnsi="TimesNewRomanPSMT" w:cs="TimesNewRomanPSMT"/>
          <w:sz w:val="24"/>
          <w:szCs w:val="24"/>
          <w:lang w:eastAsia="ru-RU"/>
        </w:rPr>
        <w:t>«Передай мяч», «Кто самый меткий?», «Зайцы», «Мяч выше!», «Воробей».</w:t>
      </w:r>
    </w:p>
    <w:p w:rsidR="00B778E4" w:rsidRPr="00B778E4" w:rsidRDefault="00B778E4" w:rsidP="00DA1F54">
      <w:pPr>
        <w:autoSpaceDE w:val="0"/>
        <w:autoSpaceDN w:val="0"/>
        <w:adjustRightInd w:val="0"/>
        <w:spacing w:after="0" w:line="240" w:lineRule="auto"/>
        <w:ind w:firstLine="284"/>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b/>
          <w:color w:val="000000"/>
          <w:sz w:val="24"/>
          <w:szCs w:val="24"/>
          <w:lang w:eastAsia="ru-RU"/>
        </w:rPr>
        <w:t>Игры-эстафеты:</w:t>
      </w:r>
      <w:r w:rsidRPr="00B778E4">
        <w:rPr>
          <w:rFonts w:ascii="Times New Roman" w:eastAsia="Times New Roman" w:hAnsi="Times New Roman" w:cs="Times New Roman"/>
          <w:color w:val="000000"/>
          <w:sz w:val="24"/>
          <w:szCs w:val="24"/>
          <w:lang w:eastAsia="ru-RU"/>
        </w:rPr>
        <w:t xml:space="preserve"> «Эстафета парами», «Веселые соревнования», «Перевозка урожая», «Огородники», «Кто скорее», «Посадка картофеля», </w:t>
      </w:r>
      <w:r w:rsidRPr="00B778E4">
        <w:rPr>
          <w:rFonts w:ascii="TimesNewRomanPS-BoldMT" w:eastAsia="Times New Roman" w:hAnsi="TimesNewRomanPS-BoldMT" w:cs="TimesNewRomanPS-BoldMT"/>
          <w:b/>
          <w:bCs/>
          <w:sz w:val="24"/>
          <w:szCs w:val="24"/>
          <w:lang w:eastAsia="ru-RU"/>
        </w:rPr>
        <w:t>«</w:t>
      </w:r>
      <w:r w:rsidRPr="00B778E4">
        <w:rPr>
          <w:rFonts w:ascii="TimesNewRomanPSMT" w:eastAsia="Times New Roman" w:hAnsi="TimesNewRomanPSMT" w:cs="TimesNewRomanPSMT"/>
          <w:sz w:val="24"/>
          <w:szCs w:val="24"/>
          <w:lang w:eastAsia="ru-RU"/>
        </w:rPr>
        <w:t>Меткий стрелок», «Стрекоза».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color w:val="000000"/>
          <w:sz w:val="24"/>
          <w:szCs w:val="24"/>
          <w:lang w:eastAsia="ru-RU"/>
        </w:rPr>
        <w:t>Игры-забавы:</w:t>
      </w:r>
      <w:r w:rsidRPr="00B778E4">
        <w:rPr>
          <w:rFonts w:ascii="Times New Roman" w:eastAsia="Times New Roman" w:hAnsi="Times New Roman" w:cs="Times New Roman"/>
          <w:color w:val="000000"/>
          <w:sz w:val="24"/>
          <w:szCs w:val="24"/>
          <w:lang w:eastAsia="ru-RU"/>
        </w:rPr>
        <w:t xml:space="preserve"> «Веревочка», «Бег в мешках», «Бег со связанными ногами», «Ударь по мячу (с завязанными глазами)», «Пройди на ходулях», «Перетягива</w:t>
      </w:r>
      <w:r w:rsidRPr="00B778E4">
        <w:rPr>
          <w:rFonts w:ascii="Times New Roman" w:eastAsia="Times New Roman" w:hAnsi="Times New Roman" w:cs="Times New Roman"/>
          <w:color w:val="000000"/>
          <w:sz w:val="24"/>
          <w:szCs w:val="24"/>
          <w:lang w:eastAsia="ru-RU"/>
        </w:rPr>
        <w:softHyphen/>
        <w:t>ние каната» и др.</w:t>
      </w:r>
    </w:p>
    <w:p w:rsid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bCs/>
          <w:i/>
          <w:iCs/>
          <w:sz w:val="24"/>
          <w:szCs w:val="24"/>
          <w:lang w:eastAsia="ru-RU"/>
        </w:rPr>
        <w:t>Татарские народные игры</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b/>
          <w:bCs/>
          <w:sz w:val="24"/>
          <w:szCs w:val="24"/>
          <w:lang w:eastAsia="ru-RU"/>
        </w:rPr>
        <w:t>«</w:t>
      </w:r>
      <w:r w:rsidRPr="00B778E4">
        <w:rPr>
          <w:rFonts w:ascii="Times New Roman" w:eastAsia="Times New Roman" w:hAnsi="Times New Roman" w:cs="Times New Roman"/>
          <w:sz w:val="24"/>
          <w:szCs w:val="24"/>
          <w:lang w:eastAsia="ru-RU"/>
        </w:rPr>
        <w:t>Нас было двенадцать дево</w:t>
      </w:r>
      <w:r w:rsidR="008E718B">
        <w:rPr>
          <w:rFonts w:ascii="Times New Roman" w:eastAsia="Times New Roman" w:hAnsi="Times New Roman" w:cs="Times New Roman"/>
          <w:sz w:val="24"/>
          <w:szCs w:val="24"/>
          <w:lang w:eastAsia="ru-RU"/>
        </w:rPr>
        <w:t>чек», «Тимербай», «Хромая лиса»,</w:t>
      </w:r>
      <w:r w:rsidR="008E718B" w:rsidRPr="008E718B">
        <w:rPr>
          <w:rFonts w:ascii="Times New Roman" w:hAnsi="Times New Roman" w:cs="Times New Roman"/>
          <w:color w:val="000000"/>
          <w:sz w:val="23"/>
          <w:szCs w:val="23"/>
        </w:rPr>
        <w:t xml:space="preserve"> </w:t>
      </w:r>
      <w:r w:rsidR="008E718B" w:rsidRPr="008E718B">
        <w:rPr>
          <w:rFonts w:ascii="Times New Roman" w:eastAsia="Times New Roman" w:hAnsi="Times New Roman" w:cs="Times New Roman"/>
          <w:sz w:val="24"/>
          <w:szCs w:val="24"/>
          <w:lang w:eastAsia="ru-RU"/>
        </w:rPr>
        <w:t>«Спутанные кони», «Серый волк», «Скок-перескок», «Хлопушки», «Ловишки», «Кто первый», «Вороны – ласточки», «Колечко», «Так, да и нет…», «Маляр и краски», «Летели, летели…»</w:t>
      </w:r>
      <w:r w:rsidR="008E718B">
        <w:rPr>
          <w:rFonts w:ascii="Times New Roman" w:eastAsia="Times New Roman" w:hAnsi="Times New Roman" w:cs="Times New Roman"/>
          <w:sz w:val="24"/>
          <w:szCs w:val="24"/>
          <w:lang w:eastAsia="ru-RU"/>
        </w:rPr>
        <w:t>.</w:t>
      </w:r>
    </w:p>
    <w:p w:rsidR="008E718B" w:rsidRPr="00B778E4" w:rsidRDefault="008E718B"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20CF1">
        <w:rPr>
          <w:rFonts w:ascii="Times New Roman" w:eastAsia="Times New Roman" w:hAnsi="Times New Roman" w:cs="Times New Roman"/>
          <w:b/>
          <w:bCs/>
          <w:iCs/>
          <w:sz w:val="24"/>
          <w:szCs w:val="24"/>
          <w:lang w:eastAsia="ru-RU"/>
        </w:rPr>
        <w:t>Русские народные игры:</w:t>
      </w:r>
      <w:r w:rsidRPr="008E718B">
        <w:rPr>
          <w:rFonts w:ascii="Times New Roman" w:eastAsia="Times New Roman" w:hAnsi="Times New Roman" w:cs="Times New Roman"/>
          <w:b/>
          <w:bCs/>
          <w:i/>
          <w:iCs/>
          <w:sz w:val="24"/>
          <w:szCs w:val="24"/>
          <w:lang w:eastAsia="ru-RU"/>
        </w:rPr>
        <w:t xml:space="preserve"> </w:t>
      </w:r>
      <w:r w:rsidRPr="008E718B">
        <w:rPr>
          <w:rFonts w:ascii="Times New Roman" w:eastAsia="Times New Roman" w:hAnsi="Times New Roman" w:cs="Times New Roman"/>
          <w:sz w:val="24"/>
          <w:szCs w:val="24"/>
          <w:lang w:eastAsia="ru-RU"/>
        </w:rPr>
        <w:t>«Пустое место», «Третий лишний», «Золотые ворота», «Горелки», «Котел», «Я знаю…», «Свечи», «Классы» и др.</w:t>
      </w:r>
    </w:p>
    <w:p w:rsidR="00345EEC" w:rsidRDefault="00345EEC" w:rsidP="00DA1F54">
      <w:pPr>
        <w:autoSpaceDE w:val="0"/>
        <w:autoSpaceDN w:val="0"/>
        <w:adjustRightInd w:val="0"/>
        <w:spacing w:after="0" w:line="240" w:lineRule="auto"/>
        <w:ind w:firstLine="284"/>
        <w:jc w:val="both"/>
        <w:rPr>
          <w:rFonts w:ascii="Times New Roman" w:eastAsia="Times New Roman" w:hAnsi="Times New Roman" w:cs="Times New Roman"/>
          <w:b/>
          <w:iCs/>
          <w:color w:val="000000"/>
          <w:sz w:val="24"/>
          <w:szCs w:val="24"/>
          <w:lang w:eastAsia="ru-RU"/>
        </w:rPr>
      </w:pPr>
    </w:p>
    <w:p w:rsidR="00B778E4" w:rsidRPr="00C20CF1"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C20CF1">
        <w:rPr>
          <w:rFonts w:ascii="Times New Roman" w:eastAsia="Times New Roman" w:hAnsi="Times New Roman" w:cs="Times New Roman"/>
          <w:b/>
          <w:iCs/>
          <w:color w:val="000000"/>
          <w:sz w:val="24"/>
          <w:szCs w:val="24"/>
          <w:lang w:eastAsia="ru-RU"/>
        </w:rPr>
        <w:t>Спортивные игры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Баскетбол: передача мяча друг другу двумя руками от груди; одной рукой от плеча; перебрасывание мячей друг другу двумя руками от груди в движении; ловля мяча, летящего на разной высоте и с разных сторон; бросание в корзину двумя руками из-за головы, от плеча; ведение одной рукой, с передачей из одной руки в другую во время передвижения; освоение игры по упрощенным правилам.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Футбол: передача мяча друг другу с отбиванием его правой и левой ногой, в положении стоя на месте (расстояние 3—4 м); подбрасывание мяча ногой и ловля руками; ведение мяча «змейкой» между предметами; попадание в пред</w:t>
      </w:r>
      <w:r w:rsidRPr="00B778E4">
        <w:rPr>
          <w:rFonts w:ascii="Times New Roman" w:eastAsia="Times New Roman" w:hAnsi="Times New Roman" w:cs="Times New Roman"/>
          <w:color w:val="000000"/>
          <w:sz w:val="24"/>
          <w:szCs w:val="24"/>
          <w:lang w:eastAsia="ru-RU"/>
        </w:rPr>
        <w:softHyphen/>
        <w:t>меты; забивание в ворота.</w:t>
      </w:r>
    </w:p>
    <w:p w:rsidR="00345EEC" w:rsidRDefault="00345EEC" w:rsidP="00DA1F54">
      <w:pPr>
        <w:autoSpaceDE w:val="0"/>
        <w:autoSpaceDN w:val="0"/>
        <w:adjustRightInd w:val="0"/>
        <w:spacing w:after="0" w:line="240" w:lineRule="auto"/>
        <w:ind w:firstLine="284"/>
        <w:jc w:val="both"/>
        <w:rPr>
          <w:rFonts w:ascii="Times New Roman" w:eastAsia="Times New Roman" w:hAnsi="Times New Roman" w:cs="Times New Roman"/>
          <w:b/>
          <w:iCs/>
          <w:color w:val="000000"/>
          <w:sz w:val="24"/>
          <w:szCs w:val="24"/>
          <w:lang w:eastAsia="ru-RU"/>
        </w:rPr>
      </w:pPr>
    </w:p>
    <w:p w:rsidR="00B778E4" w:rsidRPr="00345EEC"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C20CF1">
        <w:rPr>
          <w:rFonts w:ascii="Times New Roman" w:eastAsia="Times New Roman" w:hAnsi="Times New Roman" w:cs="Times New Roman"/>
          <w:b/>
          <w:iCs/>
          <w:color w:val="000000"/>
          <w:sz w:val="24"/>
          <w:szCs w:val="24"/>
          <w:lang w:eastAsia="ru-RU"/>
        </w:rPr>
        <w:t>Ритмические (танцевальные) движения:</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используются движения из раздела «Содержание психолого-педагогической работы», выполняемые с музыкаль</w:t>
      </w:r>
      <w:r w:rsidRPr="00B778E4">
        <w:rPr>
          <w:rFonts w:ascii="Times New Roman" w:eastAsia="Times New Roman" w:hAnsi="Times New Roman" w:cs="Times New Roman"/>
          <w:color w:val="000000"/>
          <w:sz w:val="24"/>
          <w:szCs w:val="24"/>
          <w:lang w:eastAsia="ru-RU"/>
        </w:rPr>
        <w:softHyphen/>
        <w:t>ным сопровождением, а также из раздела «Движения под музыку».</w:t>
      </w:r>
    </w:p>
    <w:p w:rsidR="00345EEC" w:rsidRDefault="00345EEC" w:rsidP="00DA1F54">
      <w:pPr>
        <w:spacing w:after="0" w:line="240" w:lineRule="auto"/>
        <w:ind w:firstLine="284"/>
        <w:jc w:val="both"/>
        <w:rPr>
          <w:rFonts w:ascii="Times New Roman" w:eastAsia="Times New Roman" w:hAnsi="Times New Roman" w:cs="Times New Roman"/>
          <w:b/>
          <w:iCs/>
          <w:color w:val="000000"/>
          <w:sz w:val="24"/>
          <w:szCs w:val="24"/>
          <w:lang w:eastAsia="ru-RU"/>
        </w:rPr>
      </w:pP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C20CF1">
        <w:rPr>
          <w:rFonts w:ascii="Times New Roman" w:eastAsia="Times New Roman" w:hAnsi="Times New Roman" w:cs="Times New Roman"/>
          <w:b/>
          <w:iCs/>
          <w:color w:val="000000"/>
          <w:sz w:val="24"/>
          <w:szCs w:val="24"/>
          <w:lang w:eastAsia="ru-RU"/>
        </w:rPr>
        <w:t>Упражнения в построении и перестроении</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построение в колонну по одно</w:t>
      </w:r>
      <w:r w:rsidRPr="00B778E4">
        <w:rPr>
          <w:rFonts w:ascii="Times New Roman" w:eastAsia="Times New Roman" w:hAnsi="Times New Roman" w:cs="Times New Roman"/>
          <w:color w:val="000000"/>
          <w:sz w:val="24"/>
          <w:szCs w:val="24"/>
          <w:lang w:eastAsia="ru-RU"/>
        </w:rPr>
        <w:softHyphen/>
        <w:t xml:space="preserve">му, по два, в несколько колонн, кругов; перестроение из одной колонны в несколько, на месте, на ходу; перевороты на месте налево, направо переступанием, в движении — на углах. </w:t>
      </w:r>
      <w:r w:rsidRPr="00B778E4">
        <w:rPr>
          <w:rFonts w:ascii="Times New Roman" w:eastAsia="Times New Roman" w:hAnsi="Times New Roman" w:cs="Times New Roman"/>
          <w:color w:val="000000"/>
          <w:sz w:val="24"/>
          <w:szCs w:val="24"/>
          <w:lang w:eastAsia="ru-RU"/>
        </w:rPr>
        <w:lastRenderedPageBreak/>
        <w:t xml:space="preserve">Равнение в колонны на вытянутые руки вперед: </w:t>
      </w:r>
      <w:r w:rsidRPr="00B778E4">
        <w:rPr>
          <w:rFonts w:ascii="Times New Roman" w:eastAsia="Times New Roman" w:hAnsi="Times New Roman" w:cs="Times New Roman"/>
          <w:color w:val="000000"/>
          <w:sz w:val="24"/>
          <w:szCs w:val="24"/>
          <w:lang w:val="en-US" w:eastAsia="ru-RU"/>
        </w:rPr>
        <w:t>I</w:t>
      </w:r>
      <w:r w:rsidRPr="00B778E4">
        <w:rPr>
          <w:rFonts w:ascii="Times New Roman" w:eastAsia="Times New Roman" w:hAnsi="Times New Roman" w:cs="Times New Roman"/>
          <w:color w:val="000000"/>
          <w:sz w:val="24"/>
          <w:szCs w:val="24"/>
          <w:lang w:eastAsia="ru-RU"/>
        </w:rPr>
        <w:t xml:space="preserve"> в шеренге, в кругу — на вытянутые руки в стороны; размыкание и смыкание при построении в 3 колонны приставными шагами; расчет на «первый-второй»; перестроение из 1 шеренги в 2; из 1 круга — в 2; остановка после ходьбы.</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Упражнения в перемещениях со скольжением: </w:t>
      </w:r>
      <w:r w:rsidRPr="00B778E4">
        <w:rPr>
          <w:rFonts w:ascii="Times New Roman" w:eastAsia="Times New Roman" w:hAnsi="Times New Roman" w:cs="Times New Roman"/>
          <w:color w:val="000000"/>
          <w:sz w:val="24"/>
          <w:szCs w:val="24"/>
          <w:lang w:eastAsia="ru-RU"/>
        </w:rPr>
        <w:t>скольжение по дорожке после разбега, присев; во время скольжения плавное сгибание и выпрямление ко</w:t>
      </w:r>
      <w:r w:rsidRPr="00B778E4">
        <w:rPr>
          <w:rFonts w:ascii="Times New Roman" w:eastAsia="Times New Roman" w:hAnsi="Times New Roman" w:cs="Times New Roman"/>
          <w:color w:val="000000"/>
          <w:sz w:val="24"/>
          <w:szCs w:val="24"/>
          <w:lang w:eastAsia="ru-RU"/>
        </w:rPr>
        <w:softHyphen/>
        <w:t>леней, отталкивание поочередно правой, левой ногой; повороты боком, спи</w:t>
      </w:r>
      <w:r w:rsidRPr="00B778E4">
        <w:rPr>
          <w:rFonts w:ascii="Times New Roman" w:eastAsia="Times New Roman" w:hAnsi="Times New Roman" w:cs="Times New Roman"/>
          <w:color w:val="000000"/>
          <w:sz w:val="24"/>
          <w:szCs w:val="24"/>
          <w:lang w:eastAsia="ru-RU"/>
        </w:rPr>
        <w:softHyphen/>
        <w:t>ной вперед; скольжение на одной ноге; выполнение движений руками (вперед, в стороны, за спину); скатывание на ногах с невысокой горки; вдвоем, втроем.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Игры-забавы: «Прокатись-повернись», «Тройки», «Кто дальше?», «По длин</w:t>
      </w:r>
      <w:r w:rsidRPr="00B778E4">
        <w:rPr>
          <w:rFonts w:ascii="Times New Roman" w:eastAsia="Times New Roman" w:hAnsi="Times New Roman" w:cs="Times New Roman"/>
          <w:color w:val="000000"/>
          <w:sz w:val="24"/>
          <w:szCs w:val="24"/>
          <w:lang w:eastAsia="ru-RU"/>
        </w:rPr>
        <w:softHyphen/>
        <w:t>ной дорожке».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Передвижения с техническими средствами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Упражнения, игры, забавы с санками: обегание санок, пробегание между санками «змейкой»; перешагивание через санки, перепрыгивание с опорой на руки; вставание на санки, схождение с них так, чтобы они не сдвинулись с места; приседание у санок с опорой на них руками, вставание; поднимание санок над головой, опускание их на снег; перевозка вдвоем сверстника, сидящего на сан</w:t>
      </w:r>
      <w:r w:rsidRPr="00B778E4">
        <w:rPr>
          <w:rFonts w:ascii="Times New Roman" w:eastAsia="Times New Roman" w:hAnsi="Times New Roman" w:cs="Times New Roman"/>
          <w:color w:val="000000"/>
          <w:sz w:val="24"/>
          <w:szCs w:val="24"/>
          <w:lang w:eastAsia="ru-RU"/>
        </w:rPr>
        <w:softHyphen/>
        <w:t>ках; толкание санок перед собой, держаться за сиденье до обозначенного места (ориентира); обегание ориентира и возвращение на место; катание на санках, сидеть спиной вперед и отталкиваться ногами; спуск с горы с поворотом в правую, левую стороны; катание с горы, сидеть вдвоем на санках; выполнение дополнительных заданий при спуске с горы: попадание снежком в цель; соби</w:t>
      </w:r>
      <w:r w:rsidRPr="00B778E4">
        <w:rPr>
          <w:rFonts w:ascii="Times New Roman" w:eastAsia="Times New Roman" w:hAnsi="Times New Roman" w:cs="Times New Roman"/>
          <w:color w:val="000000"/>
          <w:sz w:val="24"/>
          <w:szCs w:val="24"/>
          <w:lang w:eastAsia="ru-RU"/>
        </w:rPr>
        <w:softHyphen/>
        <w:t>рание расставленных вдоль склонов флажков; проезд между ориентирами; по-зорот в конце спуска в указанное место.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 забавы: «Черепахи», «Кто первый?», «Гонки санок», «Быстрые упряж</w:t>
      </w:r>
      <w:r w:rsidRPr="00B778E4">
        <w:rPr>
          <w:rFonts w:ascii="Times New Roman" w:eastAsia="Times New Roman" w:hAnsi="Times New Roman" w:cs="Times New Roman"/>
          <w:color w:val="000000"/>
          <w:sz w:val="24"/>
          <w:szCs w:val="24"/>
          <w:lang w:eastAsia="ru-RU"/>
        </w:rPr>
        <w:softHyphen/>
        <w:t>ки», «Регулировщик»; разнообразные игры-эстафеты с санками. Катание на санках разных конструкций: санки-ледянки, круглые, снегокаты.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Рациональную двигательную активность детей старшего дошкольного воз</w:t>
      </w:r>
      <w:r w:rsidRPr="00B778E4">
        <w:rPr>
          <w:rFonts w:ascii="Times New Roman" w:eastAsia="Times New Roman" w:hAnsi="Times New Roman" w:cs="Times New Roman"/>
          <w:color w:val="000000"/>
          <w:sz w:val="24"/>
          <w:szCs w:val="24"/>
          <w:lang w:eastAsia="ru-RU"/>
        </w:rPr>
        <w:softHyphen/>
        <w:t>раста наряду с их самостоятельной деятельностью обеспечивают многообраз</w:t>
      </w:r>
      <w:r w:rsidRPr="00B778E4">
        <w:rPr>
          <w:rFonts w:ascii="Times New Roman" w:eastAsia="Times New Roman" w:hAnsi="Times New Roman" w:cs="Times New Roman"/>
          <w:color w:val="000000"/>
          <w:sz w:val="24"/>
          <w:szCs w:val="24"/>
          <w:lang w:eastAsia="ru-RU"/>
        </w:rPr>
        <w:softHyphen/>
        <w:t>ные формы работы и виды занятий по физической культуре. У каждого заня</w:t>
      </w:r>
      <w:r w:rsidRPr="00B778E4">
        <w:rPr>
          <w:rFonts w:ascii="Times New Roman" w:eastAsia="Times New Roman" w:hAnsi="Times New Roman" w:cs="Times New Roman"/>
          <w:color w:val="000000"/>
          <w:sz w:val="24"/>
          <w:szCs w:val="24"/>
          <w:lang w:eastAsia="ru-RU"/>
        </w:rPr>
        <w:softHyphen/>
        <w:t>тия свои задачи: оздоровление детей, обучение и тренировка, активный отдых.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эффективного решения задач физического развития детей необходимо наличие материально-технической базы, соответствующей нормативам строи</w:t>
      </w:r>
      <w:r w:rsidRPr="00B778E4">
        <w:rPr>
          <w:rFonts w:ascii="Times New Roman" w:eastAsia="Times New Roman" w:hAnsi="Times New Roman" w:cs="Times New Roman"/>
          <w:color w:val="000000"/>
          <w:sz w:val="24"/>
          <w:szCs w:val="24"/>
          <w:lang w:eastAsia="ru-RU"/>
        </w:rPr>
        <w:softHyphen/>
        <w:t>тельства детских дошкольных учреждений различных типов, а также санитар</w:t>
      </w:r>
      <w:r w:rsidRPr="00B778E4">
        <w:rPr>
          <w:rFonts w:ascii="Times New Roman" w:eastAsia="Times New Roman" w:hAnsi="Times New Roman" w:cs="Times New Roman"/>
          <w:color w:val="000000"/>
          <w:sz w:val="24"/>
          <w:szCs w:val="24"/>
          <w:lang w:eastAsia="ru-RU"/>
        </w:rPr>
        <w:softHyphen/>
        <w:t>но-гигиеническим, психолого-педагогическим, эстетическим требованиям их оформления, содержания и эксплуатации.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разных условиях организации занятий должны быть предусмотрены меры по предупреждению травматизма, обеспечению страховки. Необходимо иметь комплекты оборудования, одежды, обуви для гимнастических, легкоатлетических упражнений, подвижных и спортивных игр, плавания, прогулок, туристских походов, спортивных упражнений.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Успехи в физкультурно-оздоровительной работе с детьми могут быть достигнуты при заинтересованном взаимодействии квалифицированных специа</w:t>
      </w:r>
      <w:r w:rsidRPr="00B778E4">
        <w:rPr>
          <w:rFonts w:ascii="Times New Roman" w:eastAsia="Times New Roman" w:hAnsi="Times New Roman" w:cs="Times New Roman"/>
          <w:color w:val="000000"/>
          <w:sz w:val="24"/>
          <w:szCs w:val="24"/>
          <w:lang w:eastAsia="ru-RU"/>
        </w:rPr>
        <w:softHyphen/>
        <w:t>листов: заведующего, методиста, инструктора по физической культуре, воспитателя группы, медицинского персонала и родителей.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Педагогическое руководство физическим воспитанием должно быть направлено на удовлетворение природной потребности детей в двигательной активности.</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Организованные формы ежедневных физкультурных занятий различного ха</w:t>
      </w:r>
      <w:r w:rsidRPr="00B778E4">
        <w:rPr>
          <w:rFonts w:ascii="Times New Roman" w:eastAsia="Times New Roman" w:hAnsi="Times New Roman" w:cs="Times New Roman"/>
          <w:color w:val="000000"/>
          <w:sz w:val="24"/>
          <w:szCs w:val="24"/>
          <w:lang w:eastAsia="ru-RU"/>
        </w:rPr>
        <w:softHyphen/>
        <w:t>рактера (учебного, оздоровительного, рекреационного, лечебно-коррекционного и др.) должны составлять значительную часть суммарного объема двигательной активности детей в течение дня. В зависимости от предназначения занятия по</w:t>
      </w:r>
      <w:r w:rsidRPr="00B778E4">
        <w:rPr>
          <w:rFonts w:ascii="Times New Roman" w:eastAsia="Times New Roman" w:hAnsi="Times New Roman" w:cs="Times New Roman"/>
          <w:color w:val="000000"/>
          <w:sz w:val="24"/>
          <w:szCs w:val="24"/>
          <w:lang w:eastAsia="ru-RU"/>
        </w:rPr>
        <w:softHyphen/>
        <w:t>вторяются с разной периодичностью в течение дня, недели, месяца, года.</w:t>
      </w:r>
    </w:p>
    <w:p w:rsidR="00345EEC" w:rsidRDefault="00345EEC"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DA1F54" w:rsidRPr="00B778E4" w:rsidRDefault="00DA1F5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right"/>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lastRenderedPageBreak/>
        <w:t>Таблица 2</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Организация двигательной деятельности детей</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B778E4" w:rsidRPr="00B778E4" w:rsidTr="00B778E4">
        <w:tc>
          <w:tcPr>
            <w:tcW w:w="3190" w:type="dxa"/>
            <w:vMerge w:val="restart"/>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center"/>
              <w:rPr>
                <w:rFonts w:ascii="Arial" w:eastAsia="Times New Roman" w:hAnsi="Arial" w:cs="Arial"/>
                <w:b/>
                <w:sz w:val="24"/>
                <w:szCs w:val="24"/>
                <w:lang w:eastAsia="ru-RU"/>
              </w:rPr>
            </w:pPr>
            <w:r w:rsidRPr="00B778E4">
              <w:rPr>
                <w:rFonts w:ascii="Times New Roman" w:eastAsia="Times New Roman" w:hAnsi="Times New Roman" w:cs="Times New Roman"/>
                <w:b/>
                <w:color w:val="000000"/>
                <w:sz w:val="18"/>
                <w:szCs w:val="18"/>
                <w:lang w:eastAsia="ru-RU"/>
              </w:rPr>
              <w:t>Виды занятий</w:t>
            </w:r>
          </w:p>
        </w:tc>
        <w:tc>
          <w:tcPr>
            <w:tcW w:w="6381" w:type="dxa"/>
            <w:gridSpan w:val="2"/>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jc w:val="center"/>
              <w:rPr>
                <w:rFonts w:ascii="Arial" w:eastAsia="Times New Roman" w:hAnsi="Arial" w:cs="Arial"/>
                <w:b/>
                <w:sz w:val="24"/>
                <w:szCs w:val="24"/>
                <w:lang w:eastAsia="ru-RU"/>
              </w:rPr>
            </w:pPr>
            <w:r w:rsidRPr="00B778E4">
              <w:rPr>
                <w:rFonts w:ascii="Times New Roman" w:eastAsia="Times New Roman" w:hAnsi="Times New Roman" w:cs="Times New Roman"/>
                <w:b/>
                <w:bCs/>
                <w:color w:val="000000"/>
                <w:sz w:val="18"/>
                <w:szCs w:val="18"/>
                <w:lang w:eastAsia="ru-RU"/>
              </w:rPr>
              <w:t>Особенности организации</w:t>
            </w:r>
          </w:p>
        </w:tc>
      </w:tr>
      <w:tr w:rsidR="00B778E4" w:rsidRPr="00B778E4" w:rsidTr="00B778E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78E4" w:rsidRPr="00B778E4" w:rsidRDefault="00B778E4" w:rsidP="00DA1F54">
            <w:pPr>
              <w:spacing w:after="0" w:line="240" w:lineRule="auto"/>
              <w:rPr>
                <w:rFonts w:ascii="Arial" w:eastAsia="Times New Roman" w:hAnsi="Arial" w:cs="Arial"/>
                <w:b/>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b/>
                <w:sz w:val="24"/>
                <w:szCs w:val="24"/>
                <w:lang w:eastAsia="ru-RU"/>
              </w:rPr>
            </w:pPr>
            <w:r w:rsidRPr="00B778E4">
              <w:rPr>
                <w:rFonts w:ascii="Times New Roman" w:eastAsia="Times New Roman" w:hAnsi="Times New Roman" w:cs="Times New Roman"/>
                <w:b/>
                <w:color w:val="000000"/>
                <w:sz w:val="18"/>
                <w:szCs w:val="18"/>
                <w:lang w:eastAsia="ru-RU"/>
              </w:rPr>
              <w:t xml:space="preserve">Шестой год </w:t>
            </w:r>
            <w:r w:rsidRPr="00B778E4">
              <w:rPr>
                <w:rFonts w:ascii="Times New Roman" w:eastAsia="Times New Roman" w:hAnsi="Times New Roman" w:cs="Times New Roman"/>
                <w:b/>
                <w:bCs/>
                <w:color w:val="000000"/>
                <w:sz w:val="18"/>
                <w:szCs w:val="18"/>
                <w:lang w:eastAsia="ru-RU"/>
              </w:rPr>
              <w:t>жизни</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b/>
                <w:sz w:val="24"/>
                <w:szCs w:val="24"/>
                <w:lang w:eastAsia="ru-RU"/>
              </w:rPr>
            </w:pPr>
            <w:r w:rsidRPr="00B778E4">
              <w:rPr>
                <w:rFonts w:ascii="Times New Roman" w:eastAsia="Times New Roman" w:hAnsi="Times New Roman" w:cs="Times New Roman"/>
                <w:b/>
                <w:bCs/>
                <w:color w:val="000000"/>
                <w:sz w:val="18"/>
                <w:szCs w:val="18"/>
                <w:lang w:eastAsia="ru-RU"/>
              </w:rPr>
              <w:t>Седьмой год жизни</w:t>
            </w:r>
          </w:p>
        </w:tc>
      </w:tr>
      <w:tr w:rsidR="00D3249C" w:rsidRPr="00B778E4" w:rsidTr="00AA0C15">
        <w:tc>
          <w:tcPr>
            <w:tcW w:w="3190" w:type="dxa"/>
            <w:tcBorders>
              <w:top w:val="single" w:sz="4" w:space="0" w:color="000000"/>
              <w:left w:val="single" w:sz="4" w:space="0" w:color="000000"/>
              <w:bottom w:val="single" w:sz="4" w:space="0" w:color="000000"/>
              <w:right w:val="single" w:sz="4" w:space="0" w:color="000000"/>
            </w:tcBorders>
            <w:hideMark/>
          </w:tcPr>
          <w:p w:rsidR="00D3249C" w:rsidRPr="00B778E4" w:rsidRDefault="00D3249C"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Самостоятельная двига</w:t>
            </w:r>
            <w:r w:rsidRPr="00B778E4">
              <w:rPr>
                <w:rFonts w:ascii="Times New Roman" w:eastAsia="Times New Roman" w:hAnsi="Times New Roman" w:cs="Times New Roman"/>
                <w:color w:val="000000"/>
                <w:sz w:val="18"/>
                <w:szCs w:val="18"/>
                <w:lang w:eastAsia="ru-RU"/>
              </w:rPr>
              <w:softHyphen/>
              <w:t>тельная деятельность</w:t>
            </w:r>
          </w:p>
        </w:tc>
        <w:tc>
          <w:tcPr>
            <w:tcW w:w="6381" w:type="dxa"/>
            <w:gridSpan w:val="2"/>
            <w:tcBorders>
              <w:top w:val="single" w:sz="4" w:space="0" w:color="000000"/>
              <w:left w:val="single" w:sz="4" w:space="0" w:color="000000"/>
              <w:bottom w:val="single" w:sz="4" w:space="0" w:color="000000"/>
              <w:right w:val="single" w:sz="4" w:space="0" w:color="000000"/>
            </w:tcBorders>
            <w:hideMark/>
          </w:tcPr>
          <w:p w:rsidR="00D3249C" w:rsidRPr="00B778E4" w:rsidRDefault="00D3249C" w:rsidP="00DA1F54">
            <w:pPr>
              <w:autoSpaceDE w:val="0"/>
              <w:autoSpaceDN w:val="0"/>
              <w:adjustRightInd w:val="0"/>
              <w:spacing w:after="0" w:line="240" w:lineRule="auto"/>
              <w:jc w:val="center"/>
              <w:rPr>
                <w:rFonts w:ascii="Arial" w:eastAsia="Times New Roman" w:hAnsi="Arial" w:cs="Arial"/>
                <w:b/>
                <w:sz w:val="24"/>
                <w:szCs w:val="24"/>
                <w:lang w:eastAsia="ru-RU"/>
              </w:rPr>
            </w:pPr>
            <w:r w:rsidRPr="00B778E4">
              <w:rPr>
                <w:rFonts w:ascii="Times New Roman" w:eastAsia="Times New Roman" w:hAnsi="Times New Roman" w:cs="Times New Roman"/>
                <w:color w:val="000000"/>
                <w:sz w:val="18"/>
                <w:szCs w:val="18"/>
                <w:lang w:eastAsia="ru-RU"/>
              </w:rPr>
              <w:t>Ежедневно, характер и продолжительность зависят от индивиду</w:t>
            </w:r>
            <w:r w:rsidRPr="00B778E4">
              <w:rPr>
                <w:rFonts w:ascii="Times New Roman" w:eastAsia="Times New Roman" w:hAnsi="Times New Roman" w:cs="Times New Roman"/>
                <w:color w:val="000000"/>
                <w:sz w:val="18"/>
                <w:szCs w:val="18"/>
                <w:lang w:eastAsia="ru-RU"/>
              </w:rPr>
              <w:softHyphen/>
              <w:t>альных данных и потребностей детей</w:t>
            </w:r>
          </w:p>
        </w:tc>
      </w:tr>
      <w:tr w:rsidR="00B778E4" w:rsidRPr="00B778E4" w:rsidTr="00B778E4">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Занятия по физической культуре</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 xml:space="preserve">2—3 раза в неделю (25 мин), в помещении, на участке. </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 xml:space="preserve">2—3 раза в неделю (30 мин) в помещении, на участке. </w:t>
            </w:r>
          </w:p>
        </w:tc>
      </w:tr>
      <w:tr w:rsidR="00B778E4" w:rsidRPr="00B778E4" w:rsidTr="00B778E4">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Утренняя гимнастика</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Ежедневно (8—10 мин)</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Ежедневно (10—12 мин)</w:t>
            </w:r>
          </w:p>
        </w:tc>
      </w:tr>
      <w:tr w:rsidR="00B778E4" w:rsidRPr="00B778E4" w:rsidTr="00B778E4">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Двигательная разминка, воздушные процедуры после дневного сна</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Ежедневно, по мере пробужде</w:t>
            </w:r>
            <w:r w:rsidRPr="00B778E4">
              <w:rPr>
                <w:rFonts w:ascii="Times New Roman" w:eastAsia="Times New Roman" w:hAnsi="Times New Roman" w:cs="Times New Roman"/>
                <w:color w:val="000000"/>
                <w:sz w:val="18"/>
                <w:szCs w:val="18"/>
                <w:lang w:eastAsia="ru-RU"/>
              </w:rPr>
              <w:softHyphen/>
              <w:t>ния и подъема детей (8—10 мин)</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Ежедневно, по мере пробужде</w:t>
            </w:r>
            <w:r w:rsidRPr="00B778E4">
              <w:rPr>
                <w:rFonts w:ascii="Times New Roman" w:eastAsia="Times New Roman" w:hAnsi="Times New Roman" w:cs="Times New Roman"/>
                <w:color w:val="000000"/>
                <w:sz w:val="18"/>
                <w:szCs w:val="18"/>
                <w:lang w:eastAsia="ru-RU"/>
              </w:rPr>
              <w:softHyphen/>
              <w:t>ния и подъема детей (10— 12 мин)</w:t>
            </w:r>
          </w:p>
        </w:tc>
      </w:tr>
      <w:tr w:rsidR="00B778E4" w:rsidRPr="00B778E4" w:rsidTr="00B778E4">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Подвижные игры и физи</w:t>
            </w:r>
            <w:r w:rsidRPr="00B778E4">
              <w:rPr>
                <w:rFonts w:ascii="Times New Roman" w:eastAsia="Times New Roman" w:hAnsi="Times New Roman" w:cs="Times New Roman"/>
                <w:color w:val="000000"/>
                <w:sz w:val="18"/>
                <w:szCs w:val="18"/>
                <w:lang w:eastAsia="ru-RU"/>
              </w:rPr>
              <w:softHyphen/>
              <w:t>ческие упражнения на открытом воздухе</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Ежедневно, не менее 2 раз в день (15—20 мин)</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Ежедневно, не менее 2 раз в день (15—20 мин)</w:t>
            </w:r>
          </w:p>
        </w:tc>
      </w:tr>
      <w:tr w:rsidR="00B778E4" w:rsidRPr="00B778E4" w:rsidTr="00B778E4">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Физкультминутка</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По мере необходимости, в зави</w:t>
            </w:r>
            <w:r w:rsidRPr="00B778E4">
              <w:rPr>
                <w:rFonts w:ascii="Times New Roman" w:eastAsia="Times New Roman" w:hAnsi="Times New Roman" w:cs="Times New Roman"/>
                <w:color w:val="000000"/>
                <w:sz w:val="18"/>
                <w:szCs w:val="18"/>
                <w:lang w:eastAsia="ru-RU"/>
              </w:rPr>
              <w:softHyphen/>
              <w:t>симости от вида и содержания занятий (2—3 мин)</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По мере необходимости, в зави</w:t>
            </w:r>
            <w:r w:rsidRPr="00B778E4">
              <w:rPr>
                <w:rFonts w:ascii="Times New Roman" w:eastAsia="Times New Roman" w:hAnsi="Times New Roman" w:cs="Times New Roman"/>
                <w:color w:val="000000"/>
                <w:sz w:val="18"/>
                <w:szCs w:val="18"/>
                <w:lang w:eastAsia="ru-RU"/>
              </w:rPr>
              <w:softHyphen/>
              <w:t>симости от вида и содержания занятий (3—5 мин)</w:t>
            </w:r>
          </w:p>
        </w:tc>
      </w:tr>
      <w:tr w:rsidR="00B778E4" w:rsidRPr="00B778E4" w:rsidTr="00B778E4">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День здоровья</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1 раз в квартал</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1 раз в квартал</w:t>
            </w:r>
          </w:p>
        </w:tc>
      </w:tr>
      <w:tr w:rsidR="00B778E4" w:rsidRPr="00B778E4" w:rsidTr="00B778E4">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Неделя здоровья</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Не менее 2 раз в год (в начале января, в конце марта)</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Не менее 2 раз в год (в начале января, в конце марта)</w:t>
            </w:r>
          </w:p>
        </w:tc>
      </w:tr>
      <w:tr w:rsidR="00B778E4" w:rsidRPr="00B778E4" w:rsidTr="00B778E4">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Участие родителей в за</w:t>
            </w:r>
            <w:r w:rsidRPr="00B778E4">
              <w:rPr>
                <w:rFonts w:ascii="Times New Roman" w:eastAsia="Times New Roman" w:hAnsi="Times New Roman" w:cs="Times New Roman"/>
                <w:color w:val="000000"/>
                <w:sz w:val="18"/>
                <w:szCs w:val="18"/>
                <w:lang w:eastAsia="ru-RU"/>
              </w:rPr>
              <w:softHyphen/>
              <w:t>нятиях, физкультурно-массовых мероприятиях детского сада</w:t>
            </w:r>
          </w:p>
        </w:tc>
        <w:tc>
          <w:tcPr>
            <w:tcW w:w="3190"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В течение года</w:t>
            </w:r>
          </w:p>
        </w:tc>
        <w:tc>
          <w:tcPr>
            <w:tcW w:w="3191" w:type="dxa"/>
            <w:tcBorders>
              <w:top w:val="single" w:sz="4" w:space="0" w:color="000000"/>
              <w:left w:val="single" w:sz="4" w:space="0" w:color="000000"/>
              <w:bottom w:val="single" w:sz="4" w:space="0" w:color="000000"/>
              <w:right w:val="single" w:sz="4" w:space="0" w:color="000000"/>
            </w:tcBorders>
            <w:hideMark/>
          </w:tcPr>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color w:val="000000"/>
                <w:sz w:val="18"/>
                <w:szCs w:val="18"/>
                <w:lang w:eastAsia="ru-RU"/>
              </w:rPr>
              <w:t>В течение года</w:t>
            </w:r>
          </w:p>
        </w:tc>
      </w:tr>
    </w:tbl>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p>
    <w:p w:rsidR="00432A6D" w:rsidRDefault="00432A6D" w:rsidP="00DA1F54">
      <w:pPr>
        <w:jc w:val="center"/>
        <w:rPr>
          <w:rFonts w:ascii="Times New Roman" w:eastAsia="Times New Roman" w:hAnsi="Times New Roman" w:cs="Times New Roman"/>
          <w:b/>
          <w:sz w:val="28"/>
          <w:szCs w:val="28"/>
          <w:lang w:eastAsia="ru-RU"/>
        </w:rPr>
      </w:pPr>
    </w:p>
    <w:p w:rsidR="00B778E4" w:rsidRPr="00B778E4" w:rsidRDefault="00927251" w:rsidP="00DA1F54">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B778E4" w:rsidRPr="00B778E4">
        <w:rPr>
          <w:rFonts w:ascii="Times New Roman" w:eastAsia="Times New Roman" w:hAnsi="Times New Roman" w:cs="Times New Roman"/>
          <w:b/>
          <w:sz w:val="28"/>
          <w:szCs w:val="28"/>
          <w:lang w:eastAsia="ru-RU"/>
        </w:rPr>
        <w:t>. СОЦИАЛЬНО - КОММУНИКАТИВНОЕ  РАЗВИТИЕ  ДЕТЕЙ НА ОСНОВЕ ПРИОБРЕТЕНИЯ  ОПЫТА В  СООТВЕТСТВУЮЩИХ  ВИДАХ  ДЕЯТЕЛЬНОСТИ</w:t>
      </w:r>
    </w:p>
    <w:p w:rsidR="00B778E4" w:rsidRPr="00B778E4" w:rsidRDefault="00B778E4" w:rsidP="00DA1F54">
      <w:pPr>
        <w:spacing w:line="240" w:lineRule="auto"/>
        <w:ind w:left="720"/>
        <w:contextualSpacing/>
        <w:rPr>
          <w:rFonts w:ascii="Times New Roman" w:eastAsia="Times New Roman" w:hAnsi="Times New Roman" w:cs="Times New Roman"/>
          <w:b/>
          <w:sz w:val="24"/>
          <w:szCs w:val="24"/>
          <w:lang w:eastAsia="ru-RU"/>
        </w:rPr>
      </w:pPr>
    </w:p>
    <w:p w:rsidR="00B778E4" w:rsidRDefault="00B778E4" w:rsidP="00DA1F54">
      <w:pPr>
        <w:spacing w:after="0" w:line="240" w:lineRule="auto"/>
        <w:ind w:firstLine="709"/>
        <w:jc w:val="both"/>
        <w:rPr>
          <w:rFonts w:ascii="Times New Roman" w:eastAsia="Batang" w:hAnsi="Times New Roman" w:cs="Times New Roman"/>
          <w:sz w:val="24"/>
          <w:szCs w:val="24"/>
          <w:lang w:eastAsia="ko-KR"/>
        </w:rPr>
      </w:pPr>
      <w:r w:rsidRPr="00B778E4">
        <w:rPr>
          <w:rFonts w:ascii="Times New Roman" w:eastAsia="Batang" w:hAnsi="Times New Roman" w:cs="Times New Roman"/>
          <w:b/>
          <w:sz w:val="24"/>
          <w:szCs w:val="24"/>
          <w:lang w:eastAsia="ko-KR"/>
        </w:rPr>
        <w:t>«Социально</w:t>
      </w:r>
      <w:r w:rsidRPr="00B778E4">
        <w:rPr>
          <w:rFonts w:ascii="Times New Roman" w:eastAsia="Batang" w:hAnsi="Times New Roman" w:cs="Times New Roman"/>
          <w:b/>
          <w:sz w:val="24"/>
          <w:szCs w:val="24"/>
          <w:lang w:eastAsia="ko-KR"/>
        </w:rPr>
        <w:noBreakHyphen/>
        <w:t>коммуникативное развитие</w:t>
      </w:r>
      <w:r w:rsidRPr="00B778E4">
        <w:rPr>
          <w:rFonts w:ascii="Times New Roman" w:eastAsia="Batang" w:hAnsi="Times New Roman" w:cs="Times New Roman"/>
          <w:sz w:val="24"/>
          <w:szCs w:val="24"/>
          <w:lang w:eastAsia="ko-KR"/>
        </w:rPr>
        <w:t xml:space="preserve">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w:t>
      </w:r>
      <w:r w:rsidRPr="00B778E4">
        <w:rPr>
          <w:rFonts w:ascii="Times New Roman" w:eastAsia="Calibri" w:hAnsi="Times New Roman" w:cs="Times New Roman"/>
          <w:sz w:val="24"/>
          <w:szCs w:val="24"/>
        </w:rPr>
        <w:t>о социокультурных ценностях нашего народа, об отечественных традициях и праздниках</w:t>
      </w:r>
      <w:r w:rsidRPr="00B778E4">
        <w:rPr>
          <w:rFonts w:ascii="Times New Roman" w:eastAsia="Batang" w:hAnsi="Times New Roman" w:cs="Times New Roman"/>
          <w:sz w:val="24"/>
          <w:szCs w:val="24"/>
          <w:lang w:eastAsia="ko-KR"/>
        </w:rPr>
        <w:t>; формирование основ безопасности в быту, социуме,  природе».</w:t>
      </w:r>
    </w:p>
    <w:p w:rsidR="00C20CF1" w:rsidRPr="00C20CF1" w:rsidRDefault="00C20CF1" w:rsidP="00DA1F54">
      <w:pPr>
        <w:spacing w:after="0" w:line="240" w:lineRule="auto"/>
        <w:ind w:firstLine="709"/>
        <w:jc w:val="both"/>
        <w:rPr>
          <w:rFonts w:ascii="Times New Roman" w:eastAsia="Batang" w:hAnsi="Times New Roman" w:cs="Times New Roman"/>
          <w:sz w:val="24"/>
          <w:szCs w:val="24"/>
          <w:lang w:eastAsia="ko-KR"/>
        </w:rPr>
      </w:pPr>
    </w:p>
    <w:p w:rsidR="00B778E4" w:rsidRPr="00B778E4" w:rsidRDefault="00B778E4" w:rsidP="00DA1F54">
      <w:pPr>
        <w:spacing w:after="0" w:line="360" w:lineRule="auto"/>
        <w:ind w:firstLine="709"/>
        <w:jc w:val="center"/>
        <w:rPr>
          <w:rFonts w:ascii="Times New Roman" w:eastAsia="Batang" w:hAnsi="Times New Roman" w:cs="Times New Roman"/>
          <w:b/>
          <w:sz w:val="28"/>
          <w:szCs w:val="28"/>
          <w:lang w:eastAsia="ko-KR"/>
        </w:rPr>
      </w:pPr>
      <w:r w:rsidRPr="00B778E4">
        <w:rPr>
          <w:rFonts w:ascii="Times New Roman" w:eastAsia="Batang" w:hAnsi="Times New Roman" w:cs="Times New Roman"/>
          <w:b/>
          <w:sz w:val="28"/>
          <w:szCs w:val="28"/>
          <w:lang w:eastAsia="ko-KR"/>
        </w:rPr>
        <w:t>РАННИЙ  ВОЗРАСТ  (1г.6 мес. - 3 ГОДА)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spacing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период от 1 до 3 лет существенно изменяется социальная ситуация развития ребенка. Наряду с близкими взрослыми в круг общения начинают вклю</w:t>
      </w:r>
      <w:r w:rsidRPr="00B778E4">
        <w:rPr>
          <w:rFonts w:ascii="Times New Roman" w:eastAsia="Times New Roman" w:hAnsi="Times New Roman" w:cs="Times New Roman"/>
          <w:color w:val="000000"/>
          <w:sz w:val="24"/>
          <w:szCs w:val="24"/>
          <w:lang w:eastAsia="ru-RU"/>
        </w:rPr>
        <w:softHyphen/>
        <w:t>чаться и другие взрослые (персонал детского учреждения), которые должны удовлетворять в первую очередь потребность ребенка в доброжелательном внима</w:t>
      </w:r>
      <w:r w:rsidRPr="00B778E4">
        <w:rPr>
          <w:rFonts w:ascii="Times New Roman" w:eastAsia="Times New Roman" w:hAnsi="Times New Roman" w:cs="Times New Roman"/>
          <w:color w:val="000000"/>
          <w:sz w:val="24"/>
          <w:szCs w:val="24"/>
          <w:lang w:eastAsia="ru-RU"/>
        </w:rPr>
        <w:softHyphen/>
        <w:t>нии и заботе. На этом фоне у детей раннего возраста развивается потребность в общении со взрослым по поводу предметов, игрушек и действий с ними.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первые дни и месяцы посещения дошкольного учреждения для малень</w:t>
      </w:r>
      <w:r w:rsidRPr="00B778E4">
        <w:rPr>
          <w:rFonts w:ascii="Times New Roman" w:eastAsia="Times New Roman" w:hAnsi="Times New Roman" w:cs="Times New Roman"/>
          <w:color w:val="000000"/>
          <w:sz w:val="24"/>
          <w:szCs w:val="24"/>
          <w:lang w:eastAsia="ru-RU"/>
        </w:rPr>
        <w:softHyphen/>
        <w:t>кого ребенка самое сложное — отрыв от матери и замена ее другим, незнако</w:t>
      </w:r>
      <w:r w:rsidRPr="00B778E4">
        <w:rPr>
          <w:rFonts w:ascii="Times New Roman" w:eastAsia="Times New Roman" w:hAnsi="Times New Roman" w:cs="Times New Roman"/>
          <w:color w:val="000000"/>
          <w:sz w:val="24"/>
          <w:szCs w:val="24"/>
          <w:lang w:eastAsia="ru-RU"/>
        </w:rPr>
        <w:softHyphen/>
        <w:t>мым взрослым, потому что ломается привычный ему образ жизни. Это вызыва</w:t>
      </w:r>
      <w:r w:rsidRPr="00B778E4">
        <w:rPr>
          <w:rFonts w:ascii="Times New Roman" w:eastAsia="Times New Roman" w:hAnsi="Times New Roman" w:cs="Times New Roman"/>
          <w:color w:val="000000"/>
          <w:sz w:val="24"/>
          <w:szCs w:val="24"/>
          <w:lang w:eastAsia="ru-RU"/>
        </w:rPr>
        <w:softHyphen/>
        <w:t>ет у многих детей негативные эмоции, страхи, которые затрагивают весь орга</w:t>
      </w:r>
      <w:r w:rsidRPr="00B778E4">
        <w:rPr>
          <w:rFonts w:ascii="Times New Roman" w:eastAsia="Times New Roman" w:hAnsi="Times New Roman" w:cs="Times New Roman"/>
          <w:color w:val="000000"/>
          <w:sz w:val="24"/>
          <w:szCs w:val="24"/>
          <w:lang w:eastAsia="ru-RU"/>
        </w:rPr>
        <w:softHyphen/>
        <w:t xml:space="preserve">низм и могут надолго затормозить развитие. </w:t>
      </w:r>
      <w:r w:rsidRPr="00B778E4">
        <w:rPr>
          <w:rFonts w:ascii="Times New Roman" w:eastAsia="Times New Roman" w:hAnsi="Times New Roman" w:cs="Times New Roman"/>
          <w:color w:val="000000"/>
          <w:sz w:val="24"/>
          <w:szCs w:val="24"/>
          <w:lang w:eastAsia="ru-RU"/>
        </w:rPr>
        <w:lastRenderedPageBreak/>
        <w:t>Наблюдаются нарушения сна, аппетита, временная утрата навыков опрятности, эмоциональные расстройства (плаксивость, страх, агрессия, упрямство и т.д.), пассивность, отказ от самостоя</w:t>
      </w:r>
      <w:r w:rsidRPr="00B778E4">
        <w:rPr>
          <w:rFonts w:ascii="Times New Roman" w:eastAsia="Times New Roman" w:hAnsi="Times New Roman" w:cs="Times New Roman"/>
          <w:color w:val="000000"/>
          <w:sz w:val="24"/>
          <w:szCs w:val="24"/>
          <w:lang w:eastAsia="ru-RU"/>
        </w:rPr>
        <w:softHyphen/>
        <w:t>тельной еды. При доброжелательном и терпеливом отношении воспитателей эти нарушения проходят в течение 3—6 месяцев, хотя у некоторых детей могут встречаться и дольше.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 ребенка этого возраста развивается способность устанавливать эмоцио</w:t>
      </w:r>
      <w:r w:rsidRPr="00B778E4">
        <w:rPr>
          <w:rFonts w:ascii="Times New Roman" w:eastAsia="Times New Roman" w:hAnsi="Times New Roman" w:cs="Times New Roman"/>
          <w:color w:val="000000"/>
          <w:sz w:val="24"/>
          <w:szCs w:val="24"/>
          <w:lang w:eastAsia="ru-RU"/>
        </w:rPr>
        <w:softHyphen/>
        <w:t>нальные и деловые контакты со взрослыми, которые помогают ему приспосо</w:t>
      </w:r>
      <w:r w:rsidRPr="00B778E4">
        <w:rPr>
          <w:rFonts w:ascii="Times New Roman" w:eastAsia="Times New Roman" w:hAnsi="Times New Roman" w:cs="Times New Roman"/>
          <w:color w:val="000000"/>
          <w:sz w:val="24"/>
          <w:szCs w:val="24"/>
          <w:lang w:eastAsia="ru-RU"/>
        </w:rPr>
        <w:softHyphen/>
        <w:t>биться к новым условиям жизни: адекватно воспринимать слова, просьбы, оце</w:t>
      </w:r>
      <w:r w:rsidRPr="00B778E4">
        <w:rPr>
          <w:rFonts w:ascii="Times New Roman" w:eastAsia="Times New Roman" w:hAnsi="Times New Roman" w:cs="Times New Roman"/>
          <w:color w:val="000000"/>
          <w:sz w:val="24"/>
          <w:szCs w:val="24"/>
          <w:lang w:eastAsia="ru-RU"/>
        </w:rPr>
        <w:softHyphen/>
        <w:t>ночные высказывания и эмоциональное отношение других людей.</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приходом ребенка в дошкольное учреждение его эмоциональные связи в системе отношений «ребенок — взрослый» дополняются отношениями «ребе</w:t>
      </w:r>
      <w:r w:rsidRPr="00B778E4">
        <w:rPr>
          <w:rFonts w:ascii="Times New Roman" w:eastAsia="Times New Roman" w:hAnsi="Times New Roman" w:cs="Times New Roman"/>
          <w:color w:val="000000"/>
          <w:sz w:val="24"/>
          <w:szCs w:val="24"/>
          <w:lang w:eastAsia="ru-RU"/>
        </w:rPr>
        <w:softHyphen/>
        <w:t>нок — сверстники».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Вначале ребенок может быть напуган большим количеством других детей, их плачем, шумом. Часто в этот период он не выделяет среди них никого от</w:t>
      </w:r>
      <w:r w:rsidRPr="00B778E4">
        <w:rPr>
          <w:rFonts w:ascii="Times New Roman" w:eastAsia="Times New Roman" w:hAnsi="Times New Roman" w:cs="Times New Roman"/>
          <w:color w:val="000000"/>
          <w:sz w:val="24"/>
          <w:szCs w:val="24"/>
          <w:lang w:eastAsia="ru-RU"/>
        </w:rPr>
        <w:softHyphen/>
        <w:t>дельно, путает, забывает их имена. В это время он больше интересуется игруш</w:t>
      </w:r>
      <w:r w:rsidRPr="00B778E4">
        <w:rPr>
          <w:rFonts w:ascii="Times New Roman" w:eastAsia="Times New Roman" w:hAnsi="Times New Roman" w:cs="Times New Roman"/>
          <w:color w:val="000000"/>
          <w:sz w:val="24"/>
          <w:szCs w:val="24"/>
          <w:lang w:eastAsia="ru-RU"/>
        </w:rPr>
        <w:softHyphen/>
        <w:t>ками и предметами оборудования группы и лишь по мере адаптации к новым условиям вступает в контакт с детьми (по инициативе воспитателя или само</w:t>
      </w:r>
      <w:r w:rsidRPr="00B778E4">
        <w:rPr>
          <w:rFonts w:ascii="Times New Roman" w:eastAsia="Times New Roman" w:hAnsi="Times New Roman" w:cs="Times New Roman"/>
          <w:color w:val="000000"/>
          <w:sz w:val="24"/>
          <w:szCs w:val="24"/>
          <w:lang w:eastAsia="ru-RU"/>
        </w:rPr>
        <w:softHyphen/>
        <w:t>стоятельно), знакомится с ними, узнает их привычки, интересы и т.д.</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 детей раннего возраста детское общество еще только начинает формиро</w:t>
      </w:r>
      <w:r w:rsidRPr="00B778E4">
        <w:rPr>
          <w:rFonts w:ascii="Times New Roman" w:eastAsia="Times New Roman" w:hAnsi="Times New Roman" w:cs="Times New Roman"/>
          <w:color w:val="000000"/>
          <w:sz w:val="24"/>
          <w:szCs w:val="24"/>
          <w:lang w:eastAsia="ru-RU"/>
        </w:rPr>
        <w:softHyphen/>
        <w:t>ваться. Большую часть свободного времени они проводят в одиночных играх. Детские игровые объединения — диады (по двое), возникающие по их иници</w:t>
      </w:r>
      <w:r w:rsidRPr="00B778E4">
        <w:rPr>
          <w:rFonts w:ascii="Times New Roman" w:eastAsia="Times New Roman" w:hAnsi="Times New Roman" w:cs="Times New Roman"/>
          <w:color w:val="000000"/>
          <w:sz w:val="24"/>
          <w:szCs w:val="24"/>
          <w:lang w:eastAsia="ru-RU"/>
        </w:rPr>
        <w:softHyphen/>
        <w:t>ативе, неустойчивы.</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третьем году жизни дети активно подражают друг другу, стремятся про</w:t>
      </w:r>
      <w:r w:rsidRPr="00B778E4">
        <w:rPr>
          <w:rFonts w:ascii="Times New Roman" w:eastAsia="Times New Roman" w:hAnsi="Times New Roman" w:cs="Times New Roman"/>
          <w:color w:val="000000"/>
          <w:sz w:val="24"/>
          <w:szCs w:val="24"/>
          <w:lang w:eastAsia="ru-RU"/>
        </w:rPr>
        <w:softHyphen/>
        <w:t>демонстрировать себя и в то же время начинают чувствовать отношение к себе; появляются первые речевые диалоги.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Самооценка ребенка ярко эмоционально окрашена, связана с его стремлением быть хорошим, соответствовать требованиям взрослых, получить их одобрение.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конце второго года жизни дети дают себе общую положительную оценку: «хороший», «большой» и т.д. Дети 2—3 лет гордятся целым рядом достоинств (силой, умением бегать, прыгать, одеваться, читать стихи, танцевать), причисляя к ним также красивую одежду, новые игрушки. В этом возрасте появляются новые переживания: неуверенность, удовольствие от самостоятельных действий. Любое неодобрение со стороны взрослых всегда болезненно переживается ребенком.</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по внешним признакам (одежде, прическе, имени, предпочтению игрушек и др.) начинает различать свою половую принадлежность («Я — маль</w:t>
      </w:r>
      <w:r w:rsidRPr="00B778E4">
        <w:rPr>
          <w:rFonts w:ascii="Times New Roman" w:eastAsia="Times New Roman" w:hAnsi="Times New Roman" w:cs="Times New Roman"/>
          <w:color w:val="000000"/>
          <w:sz w:val="24"/>
          <w:szCs w:val="24"/>
          <w:lang w:eastAsia="ru-RU"/>
        </w:rPr>
        <w:softHyphen/>
        <w:t>чик!», «Я — девочка!»). Этому способствуют и обращения воспитателя: «Девоч</w:t>
      </w:r>
      <w:r w:rsidRPr="00B778E4">
        <w:rPr>
          <w:rFonts w:ascii="Times New Roman" w:eastAsia="Times New Roman" w:hAnsi="Times New Roman" w:cs="Times New Roman"/>
          <w:color w:val="000000"/>
          <w:sz w:val="24"/>
          <w:szCs w:val="24"/>
          <w:lang w:eastAsia="ru-RU"/>
        </w:rPr>
        <w:softHyphen/>
        <w:t>ки, давайте покатаем кукол! Мальчики, постройте дом!»</w:t>
      </w:r>
    </w:p>
    <w:p w:rsidR="00B778E4" w:rsidRPr="00B778E4" w:rsidRDefault="00B778E4" w:rsidP="00DA1F54">
      <w:pPr>
        <w:spacing w:after="0"/>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сравнивает свои действия с действиями взрослых, все чаще обхо</w:t>
      </w:r>
      <w:r w:rsidRPr="00B778E4">
        <w:rPr>
          <w:rFonts w:ascii="Times New Roman" w:eastAsia="Times New Roman" w:hAnsi="Times New Roman" w:cs="Times New Roman"/>
          <w:color w:val="000000"/>
          <w:sz w:val="24"/>
          <w:szCs w:val="24"/>
          <w:lang w:eastAsia="ru-RU"/>
        </w:rPr>
        <w:softHyphen/>
        <w:t>дится без их непосредственной помощи. На третьем году жизни возникает та</w:t>
      </w:r>
      <w:r w:rsidRPr="00B778E4">
        <w:rPr>
          <w:rFonts w:ascii="Times New Roman" w:eastAsia="Times New Roman" w:hAnsi="Times New Roman" w:cs="Times New Roman"/>
          <w:color w:val="000000"/>
          <w:sz w:val="24"/>
          <w:szCs w:val="24"/>
          <w:lang w:eastAsia="ru-RU"/>
        </w:rPr>
        <w:softHyphen/>
        <w:t>кой важный момент в развитии самосознания, как отделение ребенком своего действия от предмета, за которым ранее оно было жестко закреплено. Возника</w:t>
      </w:r>
      <w:r w:rsidRPr="00B778E4">
        <w:rPr>
          <w:rFonts w:ascii="Times New Roman" w:eastAsia="Times New Roman" w:hAnsi="Times New Roman" w:cs="Times New Roman"/>
          <w:color w:val="000000"/>
          <w:sz w:val="24"/>
          <w:szCs w:val="24"/>
          <w:lang w:eastAsia="ru-RU"/>
        </w:rPr>
        <w:softHyphen/>
        <w:t>ют желания, порой не совпадающие с желаниями взрослых, действия, к кото</w:t>
      </w:r>
      <w:r w:rsidRPr="00B778E4">
        <w:rPr>
          <w:rFonts w:ascii="Times New Roman" w:eastAsia="Times New Roman" w:hAnsi="Times New Roman" w:cs="Times New Roman"/>
          <w:color w:val="000000"/>
          <w:sz w:val="24"/>
          <w:szCs w:val="24"/>
          <w:lang w:eastAsia="ru-RU"/>
        </w:rPr>
        <w:softHyphen/>
        <w:t>рым ребенок относится как к своим («Я играю», «Я ем»). Происходит переход от обозначения себя в третьем лице к личному местоимению «я».</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 трем годам возникает система «Я». Она включает познание ребенком себя через свое имя («Я Саша»), представление о своей половой принадлежности (мальчик, девочка), потребность в одобрении, признании («Я хороший!») и са</w:t>
      </w:r>
      <w:r w:rsidRPr="00B778E4">
        <w:rPr>
          <w:rFonts w:ascii="Times New Roman" w:eastAsia="Times New Roman" w:hAnsi="Times New Roman" w:cs="Times New Roman"/>
          <w:color w:val="000000"/>
          <w:sz w:val="24"/>
          <w:szCs w:val="24"/>
          <w:lang w:eastAsia="ru-RU"/>
        </w:rPr>
        <w:softHyphen/>
        <w:t>мостоятельности («Я сам!»).</w:t>
      </w:r>
    </w:p>
    <w:p w:rsidR="00CD45EC" w:rsidRDefault="00CD45EC" w:rsidP="00DA1F5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«Социализация»</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благоприятной адаптации к дошкольному учреж</w:t>
      </w:r>
      <w:r w:rsidRPr="00B778E4">
        <w:rPr>
          <w:rFonts w:ascii="Times New Roman" w:eastAsia="Times New Roman" w:hAnsi="Times New Roman" w:cs="Times New Roman"/>
          <w:color w:val="000000"/>
          <w:sz w:val="24"/>
          <w:szCs w:val="24"/>
          <w:lang w:eastAsia="ru-RU"/>
        </w:rPr>
        <w:softHyphen/>
        <w:t>дению;</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переживать расставание с матерью, привыкать к новым услови</w:t>
      </w:r>
      <w:r w:rsidRPr="00B778E4">
        <w:rPr>
          <w:rFonts w:ascii="Times New Roman" w:eastAsia="Times New Roman" w:hAnsi="Times New Roman" w:cs="Times New Roman"/>
          <w:color w:val="000000"/>
          <w:sz w:val="24"/>
          <w:szCs w:val="24"/>
          <w:lang w:eastAsia="ru-RU"/>
        </w:rPr>
        <w:softHyphen/>
        <w:t>ям жизни;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доброжелательно и терпеливо относиться к ребенку, способствовать возник</w:t>
      </w:r>
      <w:r w:rsidRPr="00B778E4">
        <w:rPr>
          <w:rFonts w:ascii="Times New Roman" w:eastAsia="Times New Roman" w:hAnsi="Times New Roman" w:cs="Times New Roman"/>
          <w:color w:val="000000"/>
          <w:sz w:val="24"/>
          <w:szCs w:val="24"/>
          <w:lang w:eastAsia="ru-RU"/>
        </w:rPr>
        <w:softHyphen/>
        <w:t>новению у него чувства заботы о нем и доброго отношения всех взрослых;</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побуждая к совместным действиям с предметами и игрушками, поддер</w:t>
      </w:r>
      <w:r w:rsidRPr="00B778E4">
        <w:rPr>
          <w:rFonts w:ascii="Times New Roman" w:eastAsia="Times New Roman" w:hAnsi="Times New Roman" w:cs="Times New Roman"/>
          <w:color w:val="000000"/>
          <w:sz w:val="24"/>
          <w:szCs w:val="24"/>
          <w:lang w:eastAsia="ru-RU"/>
        </w:rPr>
        <w:softHyphen/>
        <w:t>живать потребность в доброжелательном внимании взрослого, общении с ним;</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первые успехи и самостоятельные усилия;</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стимулировать вступление в непродолжительный контакт со сверстни</w:t>
      </w:r>
      <w:r w:rsidRPr="00B778E4">
        <w:rPr>
          <w:rFonts w:ascii="Times New Roman" w:eastAsia="Times New Roman" w:hAnsi="Times New Roman" w:cs="Times New Roman"/>
          <w:color w:val="000000"/>
          <w:sz w:val="24"/>
          <w:szCs w:val="24"/>
          <w:lang w:eastAsia="ru-RU"/>
        </w:rPr>
        <w:softHyphen/>
        <w:t>ками (совместное с воспитателем или самостоятельное наблюдение за действиями другого ребенка, подражание его действиям);</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интерес к сверстнику, стремление поделиться сладостями, иг</w:t>
      </w:r>
      <w:r w:rsidRPr="00B778E4">
        <w:rPr>
          <w:rFonts w:ascii="Times New Roman" w:eastAsia="Times New Roman" w:hAnsi="Times New Roman" w:cs="Times New Roman"/>
          <w:color w:val="000000"/>
          <w:sz w:val="24"/>
          <w:szCs w:val="24"/>
          <w:lang w:eastAsia="ru-RU"/>
        </w:rPr>
        <w:softHyphen/>
        <w:t>рушками, говорить о своих и детских переживаниях («Я рада, что Сережа сегодня улыбается», «Хорошо, что Женя пожалел Сашеньку, ведь она упа</w:t>
      </w:r>
      <w:r w:rsidRPr="00B778E4">
        <w:rPr>
          <w:rFonts w:ascii="Times New Roman" w:eastAsia="Times New Roman" w:hAnsi="Times New Roman" w:cs="Times New Roman"/>
          <w:color w:val="000000"/>
          <w:sz w:val="24"/>
          <w:szCs w:val="24"/>
          <w:lang w:eastAsia="ru-RU"/>
        </w:rPr>
        <w:softHyphen/>
        <w:t>ла, ей больно»);</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давать первые представления о том, что можно делать, а чего делать нельзя (драться, отбирать игрушку, говорить плохие слова и т.д.);</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здороваться, отвечать на приветствие взрослого, благодарить;</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проявления первых самостоятельных желаний («Хочу», «Не хочу»);</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желание выполнять просьбу воспитателя («Дима, принеси пи</w:t>
      </w:r>
      <w:r w:rsidRPr="00B778E4">
        <w:rPr>
          <w:rFonts w:ascii="Times New Roman" w:eastAsia="Times New Roman" w:hAnsi="Times New Roman" w:cs="Times New Roman"/>
          <w:color w:val="000000"/>
          <w:sz w:val="24"/>
          <w:szCs w:val="24"/>
          <w:lang w:eastAsia="ru-RU"/>
        </w:rPr>
        <w:softHyphen/>
        <w:t>рамидку», «Маша, помоги мне, пожалуйста, убрать кубики в коробку»);</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знакомства с самим собой, запоминания своего имени (обращаться к ребенку по имени, учить узнавать себя в зеркале, на фотографии);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подводить к пониманию своей половой принадлежности (мальчик, де</w:t>
      </w:r>
      <w:r w:rsidRPr="00B778E4">
        <w:rPr>
          <w:rFonts w:ascii="Times New Roman" w:eastAsia="Times New Roman" w:hAnsi="Times New Roman" w:cs="Times New Roman"/>
          <w:color w:val="000000"/>
          <w:sz w:val="24"/>
          <w:szCs w:val="24"/>
          <w:lang w:eastAsia="ru-RU"/>
        </w:rPr>
        <w:softHyphen/>
        <w:t>вочка) по внешним признакам (одежда, прическа), имени.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spacing w:after="0"/>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обеспечивать эмоциональную поддержку (ласку, одобрение), доброжела</w:t>
      </w:r>
      <w:r w:rsidRPr="00B778E4">
        <w:rPr>
          <w:rFonts w:ascii="Times New Roman" w:eastAsia="Times New Roman" w:hAnsi="Times New Roman" w:cs="Times New Roman"/>
          <w:color w:val="000000"/>
          <w:sz w:val="24"/>
          <w:szCs w:val="24"/>
          <w:lang w:eastAsia="ru-RU"/>
        </w:rPr>
        <w:softHyphen/>
        <w:t>тельное внимание и заботу со стороны взрослых: родителей и воспитате</w:t>
      </w:r>
      <w:r w:rsidRPr="00B778E4">
        <w:rPr>
          <w:rFonts w:ascii="Times New Roman" w:eastAsia="Times New Roman" w:hAnsi="Times New Roman" w:cs="Times New Roman"/>
          <w:color w:val="000000"/>
          <w:sz w:val="24"/>
          <w:szCs w:val="24"/>
          <w:lang w:eastAsia="ru-RU"/>
        </w:rPr>
        <w:softHyphen/>
        <w:t>лей детского сада;</w:t>
      </w:r>
    </w:p>
    <w:p w:rsidR="00B778E4" w:rsidRPr="00B778E4" w:rsidRDefault="00B778E4" w:rsidP="00DA1F54">
      <w:pPr>
        <w:spacing w:after="0"/>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детям, поступающим в дошкольное учреждение, пережить рас</w:t>
      </w:r>
      <w:r w:rsidRPr="00B778E4">
        <w:rPr>
          <w:rFonts w:ascii="Times New Roman" w:eastAsia="Times New Roman" w:hAnsi="Times New Roman" w:cs="Times New Roman"/>
          <w:color w:val="000000"/>
          <w:sz w:val="24"/>
          <w:szCs w:val="24"/>
          <w:lang w:eastAsia="ru-RU"/>
        </w:rPr>
        <w:softHyphen/>
        <w:t>ставание с близкими людьми, успешно адаптироваться к изменившимся условиям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и поддерживать потребность ребенка в общении и сотрудниче</w:t>
      </w:r>
      <w:r w:rsidRPr="00B778E4">
        <w:rPr>
          <w:rFonts w:ascii="Times New Roman" w:eastAsia="Times New Roman" w:hAnsi="Times New Roman" w:cs="Times New Roman"/>
          <w:color w:val="000000"/>
          <w:sz w:val="24"/>
          <w:szCs w:val="24"/>
          <w:lang w:eastAsia="ru-RU"/>
        </w:rPr>
        <w:softHyphen/>
        <w:t>стве со взрослым по поводу предметов, игрушек и действий с ними, стрем</w:t>
      </w:r>
      <w:r w:rsidRPr="00B778E4">
        <w:rPr>
          <w:rFonts w:ascii="Times New Roman" w:eastAsia="Times New Roman" w:hAnsi="Times New Roman" w:cs="Times New Roman"/>
          <w:color w:val="000000"/>
          <w:sz w:val="24"/>
          <w:szCs w:val="24"/>
          <w:lang w:eastAsia="ru-RU"/>
        </w:rPr>
        <w:softHyphen/>
        <w:t>ление слушать и слышать взрослого, выполнять его просьбы (убрать в шкаф свою одежду, поднять упавшую вещь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вступать в контакт со сверстниками, побуждать к игре рядом и вместе друг с другом, создавать условия для совместной с воспитателем и сверстниками деятельности (игры, инсценировки сказок, потешек, песе</w:t>
      </w:r>
      <w:r w:rsidRPr="00B778E4">
        <w:rPr>
          <w:rFonts w:ascii="Times New Roman" w:eastAsia="Times New Roman" w:hAnsi="Times New Roman" w:cs="Times New Roman"/>
          <w:color w:val="000000"/>
          <w:sz w:val="24"/>
          <w:szCs w:val="24"/>
          <w:lang w:eastAsia="ru-RU"/>
        </w:rPr>
        <w:softHyphen/>
        <w:t>нок, выполнения движений под музыку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пожалеть другого человека (взрослого или сверстника), если он обижен, огорчен, расстроен, поддерживать каждое проявление добро</w:t>
      </w:r>
      <w:r w:rsidRPr="00B778E4">
        <w:rPr>
          <w:rFonts w:ascii="Times New Roman" w:eastAsia="Times New Roman" w:hAnsi="Times New Roman" w:cs="Times New Roman"/>
          <w:color w:val="000000"/>
          <w:sz w:val="24"/>
          <w:szCs w:val="24"/>
          <w:lang w:eastAsia="ru-RU"/>
        </w:rPr>
        <w:softHyphen/>
        <w:t>желательности, поощрять общение, способствующее возникновению вза</w:t>
      </w:r>
      <w:r w:rsidRPr="00B778E4">
        <w:rPr>
          <w:rFonts w:ascii="Times New Roman" w:eastAsia="Times New Roman" w:hAnsi="Times New Roman" w:cs="Times New Roman"/>
          <w:color w:val="000000"/>
          <w:sz w:val="24"/>
          <w:szCs w:val="24"/>
          <w:lang w:eastAsia="ru-RU"/>
        </w:rPr>
        <w:softHyphen/>
        <w:t>имной симпатии детей;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элементарным способам общения, умению обратиться с просьбой, поменяться игрушкой с другим ребенком;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тому, чтобы ребенок называл себя в первом лице («Я рисую», «Я иду гулять» по внешним признакам (одежде, прическе), своему имени, различал свою половую принадлежность («Я мальчик!», «Я девочка!»);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общую высокую самооценку ребенка, которая ярко эмоци</w:t>
      </w:r>
      <w:r w:rsidRPr="00B778E4">
        <w:rPr>
          <w:rFonts w:ascii="Times New Roman" w:eastAsia="Times New Roman" w:hAnsi="Times New Roman" w:cs="Times New Roman"/>
          <w:color w:val="000000"/>
          <w:sz w:val="24"/>
          <w:szCs w:val="24"/>
          <w:lang w:eastAsia="ru-RU"/>
        </w:rPr>
        <w:softHyphen/>
        <w:t>онально окрашена и связана с его стремлением быть хорошим;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положительно оценивать те или иные действия и поступки ребенка;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не допускать отрицательных оценок ребенка;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стремление действовать самому, развивать потребность в самостоятельности («Я сам!»), уверенность в себе, своих силах («Я могу!», «Я сильный!»).</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благоприятной адаптации к дошкольному учреждению воспитатель обес</w:t>
      </w:r>
      <w:r w:rsidRPr="00B778E4">
        <w:rPr>
          <w:rFonts w:ascii="Times New Roman" w:eastAsia="Times New Roman" w:hAnsi="Times New Roman" w:cs="Times New Roman"/>
          <w:color w:val="000000"/>
          <w:sz w:val="24"/>
          <w:szCs w:val="24"/>
          <w:lang w:eastAsia="ru-RU"/>
        </w:rPr>
        <w:softHyphen/>
        <w:t>печивает эмоциональный комфорт детей в группе. Побуждая ребенка к совмест</w:t>
      </w:r>
      <w:r w:rsidRPr="00B778E4">
        <w:rPr>
          <w:rFonts w:ascii="Times New Roman" w:eastAsia="Times New Roman" w:hAnsi="Times New Roman" w:cs="Times New Roman"/>
          <w:color w:val="000000"/>
          <w:sz w:val="24"/>
          <w:szCs w:val="24"/>
          <w:lang w:eastAsia="ru-RU"/>
        </w:rPr>
        <w:softHyphen/>
        <w:t xml:space="preserve">ным действиям с </w:t>
      </w:r>
      <w:r w:rsidRPr="00B778E4">
        <w:rPr>
          <w:rFonts w:ascii="Times New Roman" w:eastAsia="Times New Roman" w:hAnsi="Times New Roman" w:cs="Times New Roman"/>
          <w:color w:val="000000"/>
          <w:sz w:val="24"/>
          <w:szCs w:val="24"/>
          <w:lang w:eastAsia="ru-RU"/>
        </w:rPr>
        <w:lastRenderedPageBreak/>
        <w:t>предметами и игрушками, поддерживает потребность в добро</w:t>
      </w:r>
      <w:r w:rsidRPr="00B778E4">
        <w:rPr>
          <w:rFonts w:ascii="Times New Roman" w:eastAsia="Times New Roman" w:hAnsi="Times New Roman" w:cs="Times New Roman"/>
          <w:color w:val="000000"/>
          <w:sz w:val="24"/>
          <w:szCs w:val="24"/>
          <w:lang w:eastAsia="ru-RU"/>
        </w:rPr>
        <w:softHyphen/>
        <w:t>желательном внимании, заботе, положительной оценке взрослых. Использует раз</w:t>
      </w:r>
      <w:r w:rsidRPr="00B778E4">
        <w:rPr>
          <w:rFonts w:ascii="Times New Roman" w:eastAsia="Times New Roman" w:hAnsi="Times New Roman" w:cs="Times New Roman"/>
          <w:color w:val="000000"/>
          <w:sz w:val="24"/>
          <w:szCs w:val="24"/>
          <w:lang w:eastAsia="ru-RU"/>
        </w:rPr>
        <w:softHyphen/>
        <w:t>нообразные телесные контакты (прикосновения), жесты, мимику (улыбку и др.). В процессе совместных действий воспитатель стремится, чтобы каждый ребенок мог испытать радость, удовлетворение по поводу успехов, поддерживает и поощря</w:t>
      </w:r>
      <w:r w:rsidRPr="00B778E4">
        <w:rPr>
          <w:rFonts w:ascii="Times New Roman" w:eastAsia="Times New Roman" w:hAnsi="Times New Roman" w:cs="Times New Roman"/>
          <w:color w:val="000000"/>
          <w:sz w:val="24"/>
          <w:szCs w:val="24"/>
          <w:lang w:eastAsia="ru-RU"/>
        </w:rPr>
        <w:softHyphen/>
        <w:t>ет каждое самостоятельное усилие ребенка, при затруднениях незаметно помогает ему, воздерживаясь от негативных оценок. Отрицательные оценки влияют на вза</w:t>
      </w:r>
      <w:r w:rsidRPr="00B778E4">
        <w:rPr>
          <w:rFonts w:ascii="Times New Roman" w:eastAsia="Times New Roman" w:hAnsi="Times New Roman" w:cs="Times New Roman"/>
          <w:color w:val="000000"/>
          <w:sz w:val="24"/>
          <w:szCs w:val="24"/>
          <w:lang w:eastAsia="ru-RU"/>
        </w:rPr>
        <w:softHyphen/>
        <w:t>имоотношения ребенка с другими детьми и могут привести к эмоциональному неблагополучию его в группе. Воспитатель постоянно использует положительную оценку любых позитивных проявлений ребенка в присутствии других детей.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Открыто и доверительно выражая свои чувства, взрослый дает ребенку понять, что он любит его и беспокоится о нем, готов разделить его переживания. Благода</w:t>
      </w:r>
      <w:r w:rsidRPr="00B778E4">
        <w:rPr>
          <w:rFonts w:ascii="Times New Roman" w:eastAsia="Times New Roman" w:hAnsi="Times New Roman" w:cs="Times New Roman"/>
          <w:color w:val="000000"/>
          <w:sz w:val="24"/>
          <w:szCs w:val="24"/>
          <w:lang w:eastAsia="ru-RU"/>
        </w:rPr>
        <w:softHyphen/>
        <w:t>ря этому ребенок может свободно выражать эмоции: как положительные (радость, удовольствие и др.), так и отрицательные (страх, беспокойство, обиду).</w:t>
      </w:r>
    </w:p>
    <w:p w:rsidR="00B778E4" w:rsidRPr="00B778E4" w:rsidRDefault="00B778E4" w:rsidP="00DA1F54">
      <w:pPr>
        <w:spacing w:after="0"/>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Нравственная основа социального поведения и общения закладывается че</w:t>
      </w:r>
      <w:r w:rsidRPr="00B778E4">
        <w:rPr>
          <w:rFonts w:ascii="Times New Roman" w:eastAsia="Times New Roman" w:hAnsi="Times New Roman" w:cs="Times New Roman"/>
          <w:color w:val="000000"/>
          <w:sz w:val="24"/>
          <w:szCs w:val="24"/>
          <w:lang w:eastAsia="ru-RU"/>
        </w:rPr>
        <w:softHyphen/>
        <w:t>рез эмоциональную сферу ребенка. Необходимо использовать различные есте</w:t>
      </w:r>
      <w:r w:rsidRPr="00B778E4">
        <w:rPr>
          <w:rFonts w:ascii="Times New Roman" w:eastAsia="Times New Roman" w:hAnsi="Times New Roman" w:cs="Times New Roman"/>
          <w:color w:val="000000"/>
          <w:sz w:val="24"/>
          <w:szCs w:val="24"/>
          <w:lang w:eastAsia="ru-RU"/>
        </w:rPr>
        <w:softHyphen/>
        <w:t>ственно возникающие и специально созданные ситуации, где взрослому требуются помощь, забота, внимание со стороны ребенка. Важно привлекать к созда</w:t>
      </w:r>
      <w:r w:rsidRPr="00B778E4">
        <w:rPr>
          <w:rFonts w:ascii="Times New Roman" w:eastAsia="Times New Roman" w:hAnsi="Times New Roman" w:cs="Times New Roman"/>
          <w:color w:val="000000"/>
          <w:sz w:val="24"/>
          <w:szCs w:val="24"/>
          <w:lang w:eastAsia="ru-RU"/>
        </w:rPr>
        <w:softHyphen/>
        <w:t>нию таких ситуаций и родителей воспитанников в семье. Причем взрослый демонстрирует ребенку способы выражения как положительных, так и отрица</w:t>
      </w:r>
      <w:r w:rsidRPr="00B778E4">
        <w:rPr>
          <w:rFonts w:ascii="Times New Roman" w:eastAsia="Times New Roman" w:hAnsi="Times New Roman" w:cs="Times New Roman"/>
          <w:color w:val="000000"/>
          <w:sz w:val="24"/>
          <w:szCs w:val="24"/>
          <w:lang w:eastAsia="ru-RU"/>
        </w:rPr>
        <w:softHyphen/>
        <w:t>тельных эмоций. (Например, Саша тянет маму за волосы. Мама всем своим видом дает понять, что ей больно. Саша жалеет маму.)</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третьего года жизни может не только называть свои имя, фамилию, имена членов своей семьи, а также проявлять эмоциональную отзывчивость на состояние близких в семье (пожалеть, посочувствовать). В первой младшей группе можно использовать простые совместные проекты детского сада и семьи: вы</w:t>
      </w:r>
      <w:r w:rsidRPr="00B778E4">
        <w:rPr>
          <w:rFonts w:ascii="Times New Roman" w:eastAsia="Times New Roman" w:hAnsi="Times New Roman" w:cs="Times New Roman"/>
          <w:color w:val="000000"/>
          <w:sz w:val="24"/>
          <w:szCs w:val="24"/>
          <w:lang w:eastAsia="ru-RU"/>
        </w:rPr>
        <w:softHyphen/>
        <w:t>ставки фотографий детей и членов их семей, составление семейных альбомов, изготовление игровых атрибутов воспитателем с родителями, иногда с привле</w:t>
      </w:r>
      <w:r w:rsidRPr="00B778E4">
        <w:rPr>
          <w:rFonts w:ascii="Times New Roman" w:eastAsia="Times New Roman" w:hAnsi="Times New Roman" w:cs="Times New Roman"/>
          <w:color w:val="000000"/>
          <w:sz w:val="24"/>
          <w:szCs w:val="24"/>
          <w:lang w:eastAsia="ru-RU"/>
        </w:rPr>
        <w:softHyphen/>
        <w:t>чением детей.</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Чтобы дать ребенку возможность ближе узнать сверстников, важно вовле</w:t>
      </w:r>
      <w:r w:rsidRPr="00B778E4">
        <w:rPr>
          <w:rFonts w:ascii="Times New Roman" w:eastAsia="Times New Roman" w:hAnsi="Times New Roman" w:cs="Times New Roman"/>
          <w:color w:val="000000"/>
          <w:sz w:val="24"/>
          <w:szCs w:val="24"/>
          <w:lang w:eastAsia="ru-RU"/>
        </w:rPr>
        <w:softHyphen/>
        <w:t>кать детей в совместную с воспитателем и друг с другом деятельность (игру, инсценировку сказок, потешек, песенок, рисование, пение, двигательную имп</w:t>
      </w:r>
      <w:r w:rsidRPr="00B778E4">
        <w:rPr>
          <w:rFonts w:ascii="Times New Roman" w:eastAsia="Times New Roman" w:hAnsi="Times New Roman" w:cs="Times New Roman"/>
          <w:color w:val="000000"/>
          <w:sz w:val="24"/>
          <w:szCs w:val="24"/>
          <w:lang w:eastAsia="ru-RU"/>
        </w:rPr>
        <w:softHyphen/>
        <w:t>ровизацию под музыку, различные виды театра).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организует взаимодействие детей с учетом их индивидуальных особенностей (например, зная доброжелательность Коли и Нины</w:t>
      </w:r>
      <w:r w:rsidR="00AA0C15">
        <w:rPr>
          <w:rFonts w:ascii="Times New Roman" w:eastAsia="Times New Roman" w:hAnsi="Times New Roman" w:cs="Times New Roman"/>
          <w:color w:val="000000"/>
          <w:sz w:val="24"/>
          <w:szCs w:val="24"/>
          <w:lang w:eastAsia="ru-RU"/>
        </w:rPr>
        <w:t xml:space="preserve"> (Алсу)</w:t>
      </w:r>
      <w:r w:rsidRPr="00B778E4">
        <w:rPr>
          <w:rFonts w:ascii="Times New Roman" w:eastAsia="Times New Roman" w:hAnsi="Times New Roman" w:cs="Times New Roman"/>
          <w:color w:val="000000"/>
          <w:sz w:val="24"/>
          <w:szCs w:val="24"/>
          <w:lang w:eastAsia="ru-RU"/>
        </w:rPr>
        <w:t>, предлагает им покатать мяч) и поддерживает общение, способствующее возникновению взаимной симпатии. Поощряет инициативу ребенка в общении со взрослыми и сверстниками (например, Саша нагружает кубики и кирпичики в машину, Оля подходит к нему и пытается заняться тем же. Воспитатель предлагает ей такую же машину, чтобы вместе отвезти кубики и кирпичики).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Очень важно в ходе взаимодействия выделять положительные черты («Саша добрый, он принял Олю в игру»). Говорить о чувствах, возникающих в подоб</w:t>
      </w:r>
      <w:r w:rsidRPr="00B778E4">
        <w:rPr>
          <w:rFonts w:ascii="Times New Roman" w:eastAsia="Times New Roman" w:hAnsi="Times New Roman" w:cs="Times New Roman"/>
          <w:color w:val="000000"/>
          <w:sz w:val="24"/>
          <w:szCs w:val="24"/>
          <w:lang w:eastAsia="ru-RU"/>
        </w:rPr>
        <w:softHyphen/>
        <w:t>ных ситуациях («Оля рада»).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Взрослый старается вызвать у ребенка интерес к себе, желание участвовать в совместной деятельности, игре, развлечении. С этой целью он включает детей в игровые ситуации, вспоминая любимые сказки, стихотворения и др. (например, видя, что ребенок спрятался в «домик», спрашивает: «Кто-кто в теремочке? Мышка? Нет! Лягушка? Нет! Зайка!» — ребенок выбегает из домика и скачет по дорожке).</w:t>
      </w:r>
    </w:p>
    <w:p w:rsidR="00B778E4" w:rsidRPr="00CD45EC"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таком содержательном общении с детьми начинают складываться довери</w:t>
      </w:r>
      <w:r w:rsidRPr="00B778E4">
        <w:rPr>
          <w:rFonts w:ascii="Times New Roman" w:eastAsia="Times New Roman" w:hAnsi="Times New Roman" w:cs="Times New Roman"/>
          <w:color w:val="000000"/>
          <w:sz w:val="24"/>
          <w:szCs w:val="24"/>
          <w:lang w:eastAsia="ru-RU"/>
        </w:rPr>
        <w:softHyphen/>
        <w:t>тельные отношения с воспитателем, и у детей возникает желание подражать ему.</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B778E4">
        <w:rPr>
          <w:rFonts w:ascii="Times New Roman" w:eastAsia="Times New Roman" w:hAnsi="Times New Roman" w:cs="Times New Roman"/>
          <w:b/>
          <w:color w:val="000000"/>
          <w:sz w:val="24"/>
          <w:szCs w:val="24"/>
          <w:lang w:eastAsia="ru-RU"/>
        </w:rPr>
        <w:t xml:space="preserve">Сюжетно-отобразительная </w:t>
      </w:r>
      <w:r w:rsidRPr="00B778E4">
        <w:rPr>
          <w:rFonts w:ascii="Times New Roman" w:eastAsia="Times New Roman" w:hAnsi="Times New Roman" w:cs="Times New Roman"/>
          <w:b/>
          <w:bCs/>
          <w:color w:val="000000"/>
          <w:sz w:val="24"/>
          <w:szCs w:val="24"/>
          <w:lang w:eastAsia="ru-RU"/>
        </w:rPr>
        <w:t xml:space="preserve">игра </w:t>
      </w:r>
      <w:r w:rsidR="00C20CF1">
        <w:rPr>
          <w:rFonts w:ascii="Times New Roman" w:eastAsia="Times New Roman" w:hAnsi="Times New Roman" w:cs="Times New Roman"/>
          <w:b/>
          <w:bCs/>
          <w:color w:val="000000"/>
          <w:sz w:val="24"/>
          <w:szCs w:val="24"/>
          <w:lang w:eastAsia="ru-RU"/>
        </w:rPr>
        <w:t>(коммуникация)</w:t>
      </w:r>
    </w:p>
    <w:p w:rsidR="00B778E4" w:rsidRPr="00B778E4" w:rsidRDefault="00B778E4" w:rsidP="00DA1F54">
      <w:pPr>
        <w:autoSpaceDE w:val="0"/>
        <w:autoSpaceDN w:val="0"/>
        <w:adjustRightInd w:val="0"/>
        <w:spacing w:after="0" w:line="240" w:lineRule="auto"/>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 xml:space="preserve">Образовательные </w:t>
      </w:r>
      <w:r w:rsidRPr="00B778E4">
        <w:rPr>
          <w:rFonts w:ascii="Times New Roman" w:eastAsia="Times New Roman" w:hAnsi="Times New Roman" w:cs="Times New Roman"/>
          <w:b/>
          <w:bCs/>
          <w:i/>
          <w:iCs/>
          <w:color w:val="000000"/>
          <w:sz w:val="24"/>
          <w:szCs w:val="24"/>
          <w:lang w:eastAsia="ru-RU"/>
        </w:rPr>
        <w:t>задачи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обогащать реальный жизненный (бытовой) опыт;</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отражать реальное назначение предметов в игровых ситуациях бытового типа;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проводить игры-показы («Угостим куклу», «Полечим и покормим собач</w:t>
      </w:r>
      <w:r w:rsidRPr="00B778E4">
        <w:rPr>
          <w:rFonts w:ascii="Times New Roman" w:eastAsia="Times New Roman" w:hAnsi="Times New Roman" w:cs="Times New Roman"/>
          <w:color w:val="000000"/>
          <w:sz w:val="24"/>
          <w:szCs w:val="24"/>
          <w:lang w:eastAsia="ru-RU"/>
        </w:rPr>
        <w:softHyphen/>
        <w:t>ку» и т.д.);</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игры путем предоставления разнообразных игрушек;</w:t>
      </w:r>
    </w:p>
    <w:p w:rsidR="00B778E4" w:rsidRPr="00B778E4" w:rsidRDefault="00B778E4" w:rsidP="00DA1F54">
      <w:pPr>
        <w:spacing w:after="0"/>
        <w:ind w:firstLine="284"/>
        <w:jc w:val="both"/>
        <w:rPr>
          <w:rFonts w:ascii="Arial" w:eastAsia="Times New Roman" w:hAnsi="Arial" w:cs="Times New Roman"/>
          <w:color w:val="000000"/>
          <w:sz w:val="18"/>
          <w:szCs w:val="18"/>
          <w:lang w:eastAsia="ru-RU"/>
        </w:rPr>
      </w:pPr>
      <w:r w:rsidRPr="00B778E4">
        <w:rPr>
          <w:rFonts w:ascii="Times New Roman" w:eastAsia="Times New Roman" w:hAnsi="Times New Roman" w:cs="Times New Roman"/>
          <w:color w:val="000000"/>
          <w:sz w:val="24"/>
          <w:szCs w:val="24"/>
          <w:lang w:eastAsia="ru-RU"/>
        </w:rPr>
        <w:t>—  играть вместе с ребенком, разыгрывая с помощью кукол знакомые ре</w:t>
      </w:r>
      <w:r w:rsidRPr="00B778E4">
        <w:rPr>
          <w:rFonts w:ascii="Times New Roman" w:eastAsia="Times New Roman" w:hAnsi="Times New Roman" w:cs="Times New Roman"/>
          <w:color w:val="000000"/>
          <w:sz w:val="24"/>
          <w:szCs w:val="24"/>
          <w:lang w:eastAsia="ru-RU"/>
        </w:rPr>
        <w:softHyphen/>
        <w:t>бенку по его опыту сценки из жизни и подталкивая его к дальнейшему развитию игрового сюжета, способствовать возникновению цепочки иг</w:t>
      </w:r>
      <w:r w:rsidRPr="00B778E4">
        <w:rPr>
          <w:rFonts w:ascii="Times New Roman" w:eastAsia="Times New Roman" w:hAnsi="Times New Roman" w:cs="Times New Roman"/>
          <w:color w:val="000000"/>
          <w:sz w:val="24"/>
          <w:szCs w:val="24"/>
          <w:lang w:eastAsia="ru-RU"/>
        </w:rPr>
        <w:softHyphen/>
        <w:t>ровых действий.</w:t>
      </w:r>
      <w:r w:rsidRPr="00B778E4">
        <w:rPr>
          <w:rFonts w:ascii="Arial" w:eastAsia="Times New Roman" w:hAnsi="Arial" w:cs="Arial"/>
          <w:color w:val="000000"/>
          <w:sz w:val="18"/>
          <w:szCs w:val="18"/>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организовывать совместные со взрослым инсценировки знакомых детям по их опыту ситуаций, а также простых художественных текстов (знако</w:t>
      </w:r>
      <w:r w:rsidRPr="00B778E4">
        <w:rPr>
          <w:rFonts w:ascii="Times New Roman" w:eastAsia="Times New Roman" w:hAnsi="Times New Roman" w:cs="Times New Roman"/>
          <w:color w:val="000000"/>
          <w:sz w:val="24"/>
          <w:szCs w:val="24"/>
          <w:lang w:eastAsia="ru-RU"/>
        </w:rPr>
        <w:softHyphen/>
        <w:t>мых сказок, стишков);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сюжетно-отобразительные игры, в которых ребенок ото</w:t>
      </w:r>
      <w:r w:rsidRPr="00B778E4">
        <w:rPr>
          <w:rFonts w:ascii="Times New Roman" w:eastAsia="Times New Roman" w:hAnsi="Times New Roman" w:cs="Times New Roman"/>
          <w:color w:val="000000"/>
          <w:sz w:val="24"/>
          <w:szCs w:val="24"/>
          <w:lang w:eastAsia="ru-RU"/>
        </w:rPr>
        <w:softHyphen/>
        <w:t>бражает назначение различных бытовых предметов, стремясь к их адек</w:t>
      </w:r>
      <w:r w:rsidRPr="00B778E4">
        <w:rPr>
          <w:rFonts w:ascii="Times New Roman" w:eastAsia="Times New Roman" w:hAnsi="Times New Roman" w:cs="Times New Roman"/>
          <w:color w:val="000000"/>
          <w:sz w:val="24"/>
          <w:szCs w:val="24"/>
          <w:lang w:eastAsia="ru-RU"/>
        </w:rPr>
        <w:softHyphen/>
        <w:t>ватному, принятому в обществе использованию (ложкой едят, машину нагружают и возят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осуществлять педагогическую поддержку игры по ходу развития сюжета, наполнять предметное содержание игры смыслом общения одного чело</w:t>
      </w:r>
      <w:r w:rsidRPr="00B778E4">
        <w:rPr>
          <w:rFonts w:ascii="Times New Roman" w:eastAsia="Times New Roman" w:hAnsi="Times New Roman" w:cs="Times New Roman"/>
          <w:color w:val="000000"/>
          <w:sz w:val="24"/>
          <w:szCs w:val="24"/>
          <w:lang w:eastAsia="ru-RU"/>
        </w:rPr>
        <w:softHyphen/>
        <w:t>века с другим;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стимулировать появление игровых сюжетов и возникновение интереса к игре другого ребенка;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демонстрировать и поощрять игры с назначением предметов, помимо игрушек использовать разнообразные предметы-заместители (кубик — котлетка, найденные на прогулке палочки, побольше и поменьше — мама и малыш и т.д.); поощрять самостоятельность в игре и подборе игрушек;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использовать моменты понимания словесного обозначения предметов и действий как важную предпосылку формирования ролевого поведения;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замену или обозначение игровых действий словом («Чик-трак», «Покушали»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организовывать прослушивание сказок, показ картинок, слайдов, мульт</w:t>
      </w:r>
      <w:r w:rsidRPr="00B778E4">
        <w:rPr>
          <w:rFonts w:ascii="Times New Roman" w:eastAsia="Times New Roman" w:hAnsi="Times New Roman" w:cs="Times New Roman"/>
          <w:color w:val="000000"/>
          <w:sz w:val="24"/>
          <w:szCs w:val="24"/>
          <w:lang w:eastAsia="ru-RU"/>
        </w:rPr>
        <w:softHyphen/>
        <w:t>фильмов, водить на тематические прогулки, что обогащает содержание игр.</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Сюжетно-отобразительная игра возникает на основе предметной деятель</w:t>
      </w:r>
      <w:r w:rsidRPr="00B778E4">
        <w:rPr>
          <w:rFonts w:ascii="Times New Roman" w:eastAsia="Times New Roman" w:hAnsi="Times New Roman" w:cs="Times New Roman"/>
          <w:color w:val="000000"/>
          <w:sz w:val="24"/>
          <w:szCs w:val="24"/>
          <w:lang w:eastAsia="ru-RU"/>
        </w:rPr>
        <w:softHyphen/>
        <w:t>ности — ведущей в раннем возрасте. Ребенок осваивает действие с предметом и повторяет те действия взрослых, которые он наблюдает и которые его заин</w:t>
      </w:r>
      <w:r w:rsidRPr="00B778E4">
        <w:rPr>
          <w:rFonts w:ascii="Times New Roman" w:eastAsia="Times New Roman" w:hAnsi="Times New Roman" w:cs="Times New Roman"/>
          <w:color w:val="000000"/>
          <w:sz w:val="24"/>
          <w:szCs w:val="24"/>
          <w:lang w:eastAsia="ru-RU"/>
        </w:rPr>
        <w:softHyphen/>
        <w:t>тересовали. Для ребенка это реальная деятельность, не предполагающая пока никакой условной ситуации. Для возникновения игровой (условной) ситуа</w:t>
      </w:r>
      <w:r w:rsidRPr="00B778E4">
        <w:rPr>
          <w:rFonts w:ascii="Times New Roman" w:eastAsia="Times New Roman" w:hAnsi="Times New Roman" w:cs="Times New Roman"/>
          <w:color w:val="000000"/>
          <w:sz w:val="24"/>
          <w:szCs w:val="24"/>
          <w:lang w:eastAsia="ru-RU"/>
        </w:rPr>
        <w:softHyphen/>
        <w:t>ции необходимо, чтобы сначала ее создавал взрослый. Это возможно как через интерпретацию его действий («Ты, как мама, кормишь свою дочку!»), так и через специальное создание небольших драматизации, когда игрушки начина</w:t>
      </w:r>
      <w:r w:rsidRPr="00B778E4">
        <w:rPr>
          <w:rFonts w:ascii="Times New Roman" w:eastAsia="Times New Roman" w:hAnsi="Times New Roman" w:cs="Times New Roman"/>
          <w:color w:val="000000"/>
          <w:sz w:val="24"/>
          <w:szCs w:val="24"/>
          <w:lang w:eastAsia="ru-RU"/>
        </w:rPr>
        <w:softHyphen/>
        <w:t>ют «разговаривать» между собой и с ребенком, представлять знакомые ему сцен</w:t>
      </w:r>
      <w:r w:rsidRPr="00B778E4">
        <w:rPr>
          <w:rFonts w:ascii="Times New Roman" w:eastAsia="Times New Roman" w:hAnsi="Times New Roman" w:cs="Times New Roman"/>
          <w:color w:val="000000"/>
          <w:sz w:val="24"/>
          <w:szCs w:val="24"/>
          <w:lang w:eastAsia="ru-RU"/>
        </w:rPr>
        <w:softHyphen/>
        <w:t>ки и т.д. Ребенок с удовольствием включается в такую игру. Ему стоит показать как можно больше игровых действий (но все они обязательно должны быть знакомы). Например, играя в доктора, можно «посмотреть» горлышко у игруш</w:t>
      </w:r>
      <w:r w:rsidRPr="00B778E4">
        <w:rPr>
          <w:rFonts w:ascii="Times New Roman" w:eastAsia="Times New Roman" w:hAnsi="Times New Roman" w:cs="Times New Roman"/>
          <w:color w:val="000000"/>
          <w:sz w:val="24"/>
          <w:szCs w:val="24"/>
          <w:lang w:eastAsia="ru-RU"/>
        </w:rPr>
        <w:softHyphen/>
        <w:t>ки, послушать ее, попросить дышать — не дышать, сделать укол. Однако делать игрушке, например, массаж или ставить горчичники (если ребенку это никогда не делали) не нужно, так как это может привести к формализации игры, т.е. механическому повторению действий, смысла которых ребенок не понимает. Это будет тормозить становление самодеятельной игры.</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Если ребенок принимает игровые задачи и включается в игру, сюжет можно усложнять, вводя новые задачи («Давай покормим киску! Ой, а каши-то нет! Кто же сварит? А где кастрюлька? А где же ложка?»). На третьем году жизни рекомендуется постепенно вводить предметы-заместители. Дети этого возраста легко принимают их. При этом важно помнить, что предмет-заместитель явля</w:t>
      </w:r>
      <w:r w:rsidRPr="00B778E4">
        <w:rPr>
          <w:rFonts w:ascii="Times New Roman" w:eastAsia="Times New Roman" w:hAnsi="Times New Roman" w:cs="Times New Roman"/>
          <w:color w:val="000000"/>
          <w:sz w:val="24"/>
          <w:szCs w:val="24"/>
          <w:lang w:eastAsia="ru-RU"/>
        </w:rPr>
        <w:softHyphen/>
        <w:t>ется «заменителем» не игрушки, а предмета. И если ребенку понятна функция последнего (ложкой едят, на лошадке катаются), он легко принимает палочку в любой из этих функций. Также дети легко наделяют предметы ролями, напри</w:t>
      </w:r>
      <w:r w:rsidRPr="00B778E4">
        <w:rPr>
          <w:rFonts w:ascii="Times New Roman" w:eastAsia="Times New Roman" w:hAnsi="Times New Roman" w:cs="Times New Roman"/>
          <w:color w:val="000000"/>
          <w:sz w:val="24"/>
          <w:szCs w:val="24"/>
          <w:lang w:eastAsia="ru-RU"/>
        </w:rPr>
        <w:softHyphen/>
        <w:t xml:space="preserve">мер: большой и маленький предметы (камушки, кубики) становятся мамой </w:t>
      </w:r>
      <w:r w:rsidRPr="00B778E4">
        <w:rPr>
          <w:rFonts w:ascii="Times New Roman" w:eastAsia="Times New Roman" w:hAnsi="Times New Roman" w:cs="Times New Roman"/>
          <w:color w:val="000000"/>
          <w:sz w:val="24"/>
          <w:szCs w:val="24"/>
          <w:lang w:eastAsia="ru-RU"/>
        </w:rPr>
        <w:lastRenderedPageBreak/>
        <w:t>и малышом и начинают взаимодействовать в этих ролях: разговаривать, гулять... Так у ребенка формируются основы режиссерской игры.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развития сюжетно-отобразительной игры и подготовке перехода к сюжетно-ролевой игре следует обогащать представления детей: читать им сказки, рассказывать по картинкам, расширять их игровой опыт.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Чаще всего сюжетно-отобразительные игры детей индивидуальны. Следует поощрять их игры рядом и первые совместные игры, помогать играть парами, обращая внимание на игровые действия партнера, показывая, как можно взаи</w:t>
      </w:r>
      <w:r w:rsidRPr="00B778E4">
        <w:rPr>
          <w:rFonts w:ascii="Times New Roman" w:eastAsia="Times New Roman" w:hAnsi="Times New Roman" w:cs="Times New Roman"/>
          <w:color w:val="000000"/>
          <w:sz w:val="24"/>
          <w:szCs w:val="24"/>
          <w:lang w:eastAsia="ru-RU"/>
        </w:rPr>
        <w:softHyphen/>
        <w:t>модействовать в игре.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«Труд»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воспитывать стремление к самостоятельности (при одевании, умывании, во время еды);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элементарные умения и навыки самообслуживания;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побуждать бережно относиться к труду других людей: не бросать на пол мусор, аккуратно обращаться с вещами и предметами, не ломать, не рвать, не мять их, вытирать ноги перед входом в помещение;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интерес к поручениям взрослых, желание их выполнять.</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Самообслуживание. </w:t>
      </w:r>
      <w:r w:rsidRPr="00B778E4">
        <w:rPr>
          <w:rFonts w:ascii="Times New Roman" w:eastAsia="Times New Roman" w:hAnsi="Times New Roman" w:cs="Times New Roman"/>
          <w:color w:val="000000"/>
          <w:sz w:val="24"/>
          <w:szCs w:val="24"/>
          <w:lang w:eastAsia="ru-RU"/>
        </w:rPr>
        <w:t>Попытки проявить самостоятельность обнаруживаются у ребенка уже в начале второго года жизни. В них выражается стремление к активному освоению мира. Для поддержания самостоятельности воспитатель привлекает ребенка к участию в одевании, умывании, кормлении. Учит наде</w:t>
      </w:r>
      <w:r w:rsidRPr="00B778E4">
        <w:rPr>
          <w:rFonts w:ascii="Times New Roman" w:eastAsia="Times New Roman" w:hAnsi="Times New Roman" w:cs="Times New Roman"/>
          <w:color w:val="000000"/>
          <w:sz w:val="24"/>
          <w:szCs w:val="24"/>
          <w:lang w:eastAsia="ru-RU"/>
        </w:rPr>
        <w:softHyphen/>
        <w:t>вать, снимать и складывать одежду, ставить на место обувь. Сначала ребенок выполняет то или иное действие с помощью взрослого, например, взрослый начинает надевать колготки, натягивает их на носок ноги, а ребенок продолжа</w:t>
      </w:r>
      <w:r w:rsidRPr="00B778E4">
        <w:rPr>
          <w:rFonts w:ascii="Times New Roman" w:eastAsia="Times New Roman" w:hAnsi="Times New Roman" w:cs="Times New Roman"/>
          <w:color w:val="000000"/>
          <w:sz w:val="24"/>
          <w:szCs w:val="24"/>
          <w:lang w:eastAsia="ru-RU"/>
        </w:rPr>
        <w:softHyphen/>
        <w:t>ет это действие с помощью и под контролем взрослого. Затем по мере освое</w:t>
      </w:r>
      <w:r w:rsidRPr="00B778E4">
        <w:rPr>
          <w:rFonts w:ascii="Times New Roman" w:eastAsia="Times New Roman" w:hAnsi="Times New Roman" w:cs="Times New Roman"/>
          <w:color w:val="000000"/>
          <w:sz w:val="24"/>
          <w:szCs w:val="24"/>
          <w:lang w:eastAsia="ru-RU"/>
        </w:rPr>
        <w:softHyphen/>
        <w:t>ния он выполняет действия самостоятельно.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Необходимо приучать замечать неопрятность в своей одежде, побуждать об</w:t>
      </w:r>
      <w:r w:rsidRPr="00B778E4">
        <w:rPr>
          <w:rFonts w:ascii="Times New Roman" w:eastAsia="Times New Roman" w:hAnsi="Times New Roman" w:cs="Times New Roman"/>
          <w:color w:val="000000"/>
          <w:sz w:val="24"/>
          <w:szCs w:val="24"/>
          <w:lang w:eastAsia="ru-RU"/>
        </w:rPr>
        <w:softHyphen/>
        <w:t>ращаться к взрослому и с его помощью приводить себя в порядок, благодарить за помощь. Важно не оставлять без внимания малейшую попытку ребенка вы</w:t>
      </w:r>
      <w:r w:rsidRPr="00B778E4">
        <w:rPr>
          <w:rFonts w:ascii="Times New Roman" w:eastAsia="Times New Roman" w:hAnsi="Times New Roman" w:cs="Times New Roman"/>
          <w:color w:val="000000"/>
          <w:sz w:val="24"/>
          <w:szCs w:val="24"/>
          <w:lang w:eastAsia="ru-RU"/>
        </w:rPr>
        <w:softHyphen/>
        <w:t>полнить то или иное действие, поддержать и одобрить каждое его достижение. Если пресекать стремление к самостоятельности, он может вырасти неспособ</w:t>
      </w:r>
      <w:r w:rsidRPr="00B778E4">
        <w:rPr>
          <w:rFonts w:ascii="Times New Roman" w:eastAsia="Times New Roman" w:hAnsi="Times New Roman" w:cs="Times New Roman"/>
          <w:color w:val="000000"/>
          <w:sz w:val="24"/>
          <w:szCs w:val="24"/>
          <w:lang w:eastAsia="ru-RU"/>
        </w:rPr>
        <w:softHyphen/>
        <w:t>ным к каким-либо усилиям, всегда будет ждать, когда за него сделают взрослые.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самообслуживании заложен глубокий нравственный смысл — у ребенка развивается способность к усилию как психологическая основа трудолюбия и ответственности. Взрослые, его окружающие (воспитатель, помощник воспита</w:t>
      </w:r>
      <w:r w:rsidRPr="00B778E4">
        <w:rPr>
          <w:rFonts w:ascii="Times New Roman" w:eastAsia="Times New Roman" w:hAnsi="Times New Roman" w:cs="Times New Roman"/>
          <w:color w:val="000000"/>
          <w:sz w:val="24"/>
          <w:szCs w:val="24"/>
          <w:lang w:eastAsia="ru-RU"/>
        </w:rPr>
        <w:softHyphen/>
        <w:t>теля, родители), не должны делать за него то, что он в состоянии сделать сам.</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Хозяйственно-бытовой труд. </w:t>
      </w:r>
      <w:r w:rsidRPr="00B778E4">
        <w:rPr>
          <w:rFonts w:ascii="Times New Roman" w:eastAsia="Times New Roman" w:hAnsi="Times New Roman" w:cs="Times New Roman"/>
          <w:color w:val="000000"/>
          <w:sz w:val="24"/>
          <w:szCs w:val="24"/>
          <w:lang w:eastAsia="ru-RU"/>
        </w:rPr>
        <w:t>Опираясь на потребность ребенка в подражании взрослому, воспитатель дает доступные ему поручения: принести что-то, положить в указанном месте. Привлекает детей к элементарному хозяйственно-быто</w:t>
      </w:r>
      <w:r w:rsidRPr="00B778E4">
        <w:rPr>
          <w:rFonts w:ascii="Times New Roman" w:eastAsia="Times New Roman" w:hAnsi="Times New Roman" w:cs="Times New Roman"/>
          <w:color w:val="000000"/>
          <w:sz w:val="24"/>
          <w:szCs w:val="24"/>
          <w:lang w:eastAsia="ru-RU"/>
        </w:rPr>
        <w:softHyphen/>
        <w:t>вому труду: помогать взрослым при подготовке к завтраку, обеду (ставить свой стул к столу, раскладывать ложки на столе, ставить тарелки для хлеба, подставки для салфеток), раскладывать карандаши и другие материалы для занятий, уби</w:t>
      </w:r>
      <w:r w:rsidRPr="00B778E4">
        <w:rPr>
          <w:rFonts w:ascii="Times New Roman" w:eastAsia="Times New Roman" w:hAnsi="Times New Roman" w:cs="Times New Roman"/>
          <w:color w:val="000000"/>
          <w:sz w:val="24"/>
          <w:szCs w:val="24"/>
          <w:lang w:eastAsia="ru-RU"/>
        </w:rPr>
        <w:softHyphen/>
        <w:t>рать игрушки после игры, класть книги на отведенное для них место.</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spacing w:after="0" w:line="360" w:lineRule="auto"/>
        <w:ind w:firstLine="709"/>
        <w:jc w:val="center"/>
        <w:rPr>
          <w:rFonts w:ascii="Times New Roman" w:eastAsia="Batang" w:hAnsi="Times New Roman" w:cs="Times New Roman"/>
          <w:b/>
          <w:sz w:val="28"/>
          <w:szCs w:val="28"/>
          <w:lang w:eastAsia="ko-KR"/>
        </w:rPr>
      </w:pPr>
      <w:r w:rsidRPr="00B778E4">
        <w:rPr>
          <w:rFonts w:ascii="Times New Roman" w:eastAsia="Batang" w:hAnsi="Times New Roman" w:cs="Times New Roman"/>
          <w:b/>
          <w:sz w:val="28"/>
          <w:szCs w:val="28"/>
          <w:lang w:eastAsia="ko-KR"/>
        </w:rPr>
        <w:t>МЛАДШИЙ  ДОШКОЛЬНЫЙ  ВОЗРАСТ  (3-5 ЛЕТ)</w:t>
      </w: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color w:val="000000"/>
          <w:sz w:val="28"/>
          <w:szCs w:val="28"/>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3—5 лет по-прежнему нуждаются в любви, доброжелательном вни</w:t>
      </w:r>
      <w:r w:rsidRPr="00B778E4">
        <w:rPr>
          <w:rFonts w:ascii="Times New Roman" w:eastAsia="Times New Roman" w:hAnsi="Times New Roman" w:cs="Times New Roman"/>
          <w:color w:val="000000"/>
          <w:sz w:val="24"/>
          <w:szCs w:val="24"/>
          <w:lang w:eastAsia="ru-RU"/>
        </w:rPr>
        <w:softHyphen/>
        <w:t>мании взрослого и общении с ним. Развиваются потребность в доверительном отношении к взрослому и способность почувствовать его эмоциональное состо</w:t>
      </w:r>
      <w:r w:rsidRPr="00B778E4">
        <w:rPr>
          <w:rFonts w:ascii="Times New Roman" w:eastAsia="Times New Roman" w:hAnsi="Times New Roman" w:cs="Times New Roman"/>
          <w:color w:val="000000"/>
          <w:sz w:val="24"/>
          <w:szCs w:val="24"/>
          <w:lang w:eastAsia="ru-RU"/>
        </w:rPr>
        <w:softHyphen/>
        <w:t xml:space="preserve">яние (радостное, </w:t>
      </w:r>
      <w:r w:rsidRPr="00B778E4">
        <w:rPr>
          <w:rFonts w:ascii="Times New Roman" w:eastAsia="Times New Roman" w:hAnsi="Times New Roman" w:cs="Times New Roman"/>
          <w:color w:val="000000"/>
          <w:sz w:val="24"/>
          <w:szCs w:val="24"/>
          <w:lang w:eastAsia="ru-RU"/>
        </w:rPr>
        <w:lastRenderedPageBreak/>
        <w:t>восторженное, печальное, спокойное, рассерженное и т.д.), по</w:t>
      </w:r>
      <w:r w:rsidRPr="00B778E4">
        <w:rPr>
          <w:rFonts w:ascii="Times New Roman" w:eastAsia="Times New Roman" w:hAnsi="Times New Roman" w:cs="Times New Roman"/>
          <w:color w:val="000000"/>
          <w:sz w:val="24"/>
          <w:szCs w:val="24"/>
          <w:lang w:eastAsia="ru-RU"/>
        </w:rPr>
        <w:softHyphen/>
        <w:t>нять причину изменения настроения. Развивается общение с взрослым на по</w:t>
      </w:r>
      <w:r w:rsidRPr="00B778E4">
        <w:rPr>
          <w:rFonts w:ascii="Times New Roman" w:eastAsia="Times New Roman" w:hAnsi="Times New Roman" w:cs="Times New Roman"/>
          <w:color w:val="000000"/>
          <w:sz w:val="24"/>
          <w:szCs w:val="24"/>
          <w:lang w:eastAsia="ru-RU"/>
        </w:rPr>
        <w:softHyphen/>
        <w:t>знавательные темы, которое сначала вплетено в совместную со взрослым позна</w:t>
      </w:r>
      <w:r w:rsidRPr="00B778E4">
        <w:rPr>
          <w:rFonts w:ascii="Times New Roman" w:eastAsia="Times New Roman" w:hAnsi="Times New Roman" w:cs="Times New Roman"/>
          <w:color w:val="000000"/>
          <w:sz w:val="24"/>
          <w:szCs w:val="24"/>
          <w:lang w:eastAsia="ru-RU"/>
        </w:rPr>
        <w:softHyphen/>
        <w:t>вательную деятельность (игру, экспериментирование с предметами и игрушками, конструирование из бумаги и природного материала и др.), затем к концу пятого года жизни приобретает вид «теоретического» общения на познавательные темы, не связанные с конкретной ситуацией.</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задают взрослым множество вопросов. При этом у детей четвертого года жизни вопросы направлены на поддержание общения с взрослым. Ответ на них иногда очевиден. Но часто в их вопросах проявляется желание получить новую информацию, интерес к познанию. Вопросы и сообщения детей 4,5—5 лет демонстрируют взрослому понимание связей между предметами и явле</w:t>
      </w:r>
      <w:r w:rsidRPr="00B778E4">
        <w:rPr>
          <w:rFonts w:ascii="Times New Roman" w:eastAsia="Times New Roman" w:hAnsi="Times New Roman" w:cs="Times New Roman"/>
          <w:color w:val="000000"/>
          <w:sz w:val="24"/>
          <w:szCs w:val="24"/>
          <w:lang w:eastAsia="ru-RU"/>
        </w:rPr>
        <w:softHyphen/>
        <w:t>ниями (например, ребенок 4 лет 8 месяцев, запустив в группе воздушный ша</w:t>
      </w:r>
      <w:r w:rsidRPr="00B778E4">
        <w:rPr>
          <w:rFonts w:ascii="Times New Roman" w:eastAsia="Times New Roman" w:hAnsi="Times New Roman" w:cs="Times New Roman"/>
          <w:color w:val="000000"/>
          <w:sz w:val="24"/>
          <w:szCs w:val="24"/>
          <w:lang w:eastAsia="ru-RU"/>
        </w:rPr>
        <w:softHyphen/>
        <w:t>рик, спрашивает: «Почему шар прицепляется к потолку?»).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Неудовлетворенность потребности ребенка в общении с взрослым ведет к эмоциональной отчужденности между ними. Она проявляется по-разному: одни замыкаются в себе, становятся тревожными, готовыми расплакаться по самому незначительному поводу, другие проявляют негативизм, агрессию.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четвертом году жизни ровесник остается для ребенка прежде всего уча</w:t>
      </w:r>
      <w:r w:rsidRPr="00B778E4">
        <w:rPr>
          <w:rFonts w:ascii="Times New Roman" w:eastAsia="Times New Roman" w:hAnsi="Times New Roman" w:cs="Times New Roman"/>
          <w:color w:val="000000"/>
          <w:sz w:val="24"/>
          <w:szCs w:val="24"/>
          <w:lang w:eastAsia="ru-RU"/>
        </w:rPr>
        <w:softHyphen/>
        <w:t>стником практической деятельности (рисования, лепки, конструирования и т.д.), игры. Ребенок обращается к сверстнику с элементарными предложениями, просьбами и оценивает его поступки. Пятилетние дети могут негативно оцени</w:t>
      </w:r>
      <w:r w:rsidRPr="00B778E4">
        <w:rPr>
          <w:rFonts w:ascii="Times New Roman" w:eastAsia="Times New Roman" w:hAnsi="Times New Roman" w:cs="Times New Roman"/>
          <w:color w:val="000000"/>
          <w:sz w:val="24"/>
          <w:szCs w:val="24"/>
          <w:lang w:eastAsia="ru-RU"/>
        </w:rPr>
        <w:softHyphen/>
        <w:t>вать назойливость, надоедливость сверстников.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К 5 годам резко возрастает потребность в общении со сверстниками. На основе совместных игр возникает детское общество. На пятом году жизни ребенок начи</w:t>
      </w:r>
      <w:r w:rsidRPr="00B778E4">
        <w:rPr>
          <w:rFonts w:ascii="Times New Roman" w:eastAsia="Times New Roman" w:hAnsi="Times New Roman" w:cs="Times New Roman"/>
          <w:color w:val="000000"/>
          <w:sz w:val="24"/>
          <w:szCs w:val="24"/>
          <w:lang w:eastAsia="ru-RU"/>
        </w:rPr>
        <w:softHyphen/>
        <w:t>нает осознавать свое положение среди сверстников. Развиваются коммуникатив</w:t>
      </w:r>
      <w:r w:rsidRPr="00B778E4">
        <w:rPr>
          <w:rFonts w:ascii="Times New Roman" w:eastAsia="Times New Roman" w:hAnsi="Times New Roman" w:cs="Times New Roman"/>
          <w:color w:val="000000"/>
          <w:sz w:val="24"/>
          <w:szCs w:val="24"/>
          <w:lang w:eastAsia="ru-RU"/>
        </w:rPr>
        <w:softHyphen/>
        <w:t>ные умения: приветливо здороваться и прощаться, называть другого по имени, к 4—5 годам — по названию роли («У тебя, шофер, веревка под колесо попала»).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Общение с взрослыми и сверстниками дает ребенку возможность осознать свое «Я». Именно в общении происходит становление образа «Я». При благо</w:t>
      </w:r>
      <w:r w:rsidRPr="00B778E4">
        <w:rPr>
          <w:rFonts w:ascii="Times New Roman" w:eastAsia="Times New Roman" w:hAnsi="Times New Roman" w:cs="Times New Roman"/>
          <w:color w:val="000000"/>
          <w:sz w:val="24"/>
          <w:szCs w:val="24"/>
          <w:lang w:eastAsia="ru-RU"/>
        </w:rPr>
        <w:softHyphen/>
        <w:t>приятных условиях воспитания, когда взрослые и сверстники доброжелатель</w:t>
      </w:r>
      <w:r w:rsidRPr="00B778E4">
        <w:rPr>
          <w:rFonts w:ascii="Times New Roman" w:eastAsia="Times New Roman" w:hAnsi="Times New Roman" w:cs="Times New Roman"/>
          <w:color w:val="000000"/>
          <w:sz w:val="24"/>
          <w:szCs w:val="24"/>
          <w:lang w:eastAsia="ru-RU"/>
        </w:rPr>
        <w:softHyphen/>
        <w:t>но относятся к ребенку, удовлетворяется его потребность в одобрении, положи</w:t>
      </w:r>
      <w:r w:rsidRPr="00B778E4">
        <w:rPr>
          <w:rFonts w:ascii="Times New Roman" w:eastAsia="Times New Roman" w:hAnsi="Times New Roman" w:cs="Times New Roman"/>
          <w:color w:val="000000"/>
          <w:sz w:val="24"/>
          <w:szCs w:val="24"/>
          <w:lang w:eastAsia="ru-RU"/>
        </w:rPr>
        <w:softHyphen/>
        <w:t>тельной оценке, признании. Негативный опыт общения приводит к агрессии, неуверенности в себе, замкнутости.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Самооценка ребенка, как правило, завышена. Завышенная оценка своей лич</w:t>
      </w:r>
      <w:r w:rsidRPr="00B778E4">
        <w:rPr>
          <w:rFonts w:ascii="Times New Roman" w:eastAsia="Times New Roman" w:hAnsi="Times New Roman" w:cs="Times New Roman"/>
          <w:color w:val="000000"/>
          <w:sz w:val="24"/>
          <w:szCs w:val="24"/>
          <w:lang w:eastAsia="ru-RU"/>
        </w:rPr>
        <w:softHyphen/>
        <w:t>ности для маленького ребенка естественна, закономерна и является своеобраз</w:t>
      </w:r>
      <w:r w:rsidRPr="00B778E4">
        <w:rPr>
          <w:rFonts w:ascii="Times New Roman" w:eastAsia="Times New Roman" w:hAnsi="Times New Roman" w:cs="Times New Roman"/>
          <w:color w:val="000000"/>
          <w:sz w:val="24"/>
          <w:szCs w:val="24"/>
          <w:lang w:eastAsia="ru-RU"/>
        </w:rPr>
        <w:softHyphen/>
        <w:t>ным механизмом «личностной защиты» в тех случаях, когда кто-то негативно оценивает его личностные качества («жадный») или сравнивает его поведение, деятельность с неким идеалом, например, ме</w:t>
      </w:r>
      <w:r w:rsidR="00AA0C15">
        <w:rPr>
          <w:rFonts w:ascii="Times New Roman" w:eastAsia="Times New Roman" w:hAnsi="Times New Roman" w:cs="Times New Roman"/>
          <w:color w:val="000000"/>
          <w:sz w:val="24"/>
          <w:szCs w:val="24"/>
          <w:lang w:eastAsia="ru-RU"/>
        </w:rPr>
        <w:t>длительного ребенка с более под</w:t>
      </w:r>
      <w:r w:rsidRPr="00B778E4">
        <w:rPr>
          <w:rFonts w:ascii="Times New Roman" w:eastAsia="Times New Roman" w:hAnsi="Times New Roman" w:cs="Times New Roman"/>
          <w:color w:val="000000"/>
          <w:sz w:val="24"/>
          <w:szCs w:val="24"/>
          <w:lang w:eastAsia="ru-RU"/>
        </w:rPr>
        <w:t>вижным сверстником.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 возрастом развивается адекватная оценка ребенком своих высказываний и поступков, а также собственных возможностей и достижений в различных видах деятельности (игровой, изобразительной, музыкальной, театральной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К 5 годам ребенок может оценить поступок, который он совершил, с точки зрения его последствий для физического и эмоционального состояния другого человека и самого себя. Ему становится понятен смысл рассуждения («Если я сделаю плохо другому, будет грустно и неприятно ему и мне, если я поступлю хорошо — нам обоим будет радостно»). У ребенка складываются интересы и ценностные ориентации, предпочтения определенных видов деятельности и способов поведения, характерные для мальчиков и девочек (например, «Девоч</w:t>
      </w:r>
      <w:r w:rsidRPr="00B778E4">
        <w:rPr>
          <w:rFonts w:ascii="Times New Roman" w:eastAsia="Times New Roman" w:hAnsi="Times New Roman" w:cs="Times New Roman"/>
          <w:color w:val="000000"/>
          <w:sz w:val="24"/>
          <w:szCs w:val="24"/>
          <w:lang w:eastAsia="ru-RU"/>
        </w:rPr>
        <w:softHyphen/>
        <w:t>ки играют в куклы, а мальчики в машинки»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sz w:val="24"/>
          <w:szCs w:val="24"/>
          <w:lang w:eastAsia="ru-RU"/>
        </w:rPr>
        <w:t xml:space="preserve">Образовательная область </w:t>
      </w:r>
      <w:r w:rsidRPr="00B778E4">
        <w:rPr>
          <w:rFonts w:ascii="Times New Roman" w:eastAsia="Times New Roman" w:hAnsi="Times New Roman" w:cs="Times New Roman"/>
          <w:b/>
          <w:bCs/>
          <w:sz w:val="24"/>
          <w:szCs w:val="24"/>
          <w:lang w:eastAsia="ru-RU"/>
        </w:rPr>
        <w:t>«Социализация»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sz w:val="24"/>
          <w:szCs w:val="24"/>
          <w:lang w:eastAsia="ru-RU"/>
        </w:rPr>
      </w:pPr>
      <w:r w:rsidRPr="00B778E4">
        <w:rPr>
          <w:rFonts w:ascii="Times New Roman" w:eastAsia="Times New Roman" w:hAnsi="Times New Roman" w:cs="Times New Roman"/>
          <w:b/>
          <w:i/>
          <w:iCs/>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воспитывать интерес и доброжелательное отношение к окружающим;</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sz w:val="24"/>
          <w:szCs w:val="24"/>
          <w:lang w:eastAsia="ru-RU"/>
        </w:rPr>
        <w:lastRenderedPageBreak/>
        <w:t>—  создавать условия для доверительного общения с другими;</w:t>
      </w:r>
      <w:r w:rsidRPr="00B778E4">
        <w:rPr>
          <w:rFonts w:ascii="Arial" w:eastAsia="Times New Roman" w:hAnsi="Arial" w:cs="Arial"/>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sz w:val="24"/>
          <w:szCs w:val="24"/>
          <w:lang w:eastAsia="ru-RU"/>
        </w:rPr>
        <w:t>—  поддерживать потребность в общении с взрослым как источником раз</w:t>
      </w:r>
      <w:r w:rsidRPr="00B778E4">
        <w:rPr>
          <w:rFonts w:ascii="Times New Roman" w:eastAsia="Times New Roman" w:hAnsi="Times New Roman" w:cs="Times New Roman"/>
          <w:sz w:val="24"/>
          <w:szCs w:val="24"/>
          <w:lang w:eastAsia="ru-RU"/>
        </w:rPr>
        <w:softHyphen/>
        <w:t>нообразной информации о мире;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sz w:val="24"/>
          <w:szCs w:val="24"/>
          <w:lang w:eastAsia="ru-RU"/>
        </w:rPr>
        <w:t>—  приобщать к празднованию</w:t>
      </w:r>
      <w:r w:rsidRPr="00B778E4">
        <w:rPr>
          <w:rFonts w:ascii="Times New Roman" w:eastAsia="Times New Roman" w:hAnsi="Times New Roman" w:cs="Times New Roman"/>
          <w:color w:val="000000"/>
          <w:sz w:val="24"/>
          <w:szCs w:val="24"/>
          <w:lang w:eastAsia="ru-RU"/>
        </w:rPr>
        <w:t xml:space="preserve"> основных знаменательных дат государ</w:t>
      </w:r>
      <w:r w:rsidRPr="00B778E4">
        <w:rPr>
          <w:rFonts w:ascii="Times New Roman" w:eastAsia="Times New Roman" w:hAnsi="Times New Roman" w:cs="Times New Roman"/>
          <w:color w:val="000000"/>
          <w:sz w:val="24"/>
          <w:szCs w:val="24"/>
          <w:lang w:eastAsia="ru-RU"/>
        </w:rPr>
        <w:softHyphen/>
        <w:t>ства;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раскрывать мир чувств и переживаний людей (взрослых и сверстни</w:t>
      </w:r>
      <w:r w:rsidRPr="00B778E4">
        <w:rPr>
          <w:rFonts w:ascii="Times New Roman" w:eastAsia="Times New Roman" w:hAnsi="Times New Roman" w:cs="Times New Roman"/>
          <w:color w:val="000000"/>
          <w:sz w:val="24"/>
          <w:szCs w:val="24"/>
          <w:lang w:eastAsia="ru-RU"/>
        </w:rPr>
        <w:softHyphen/>
        <w:t>ков);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стремление видеть и понимать, когда человек волнуется, сер</w:t>
      </w:r>
      <w:r w:rsidRPr="00B778E4">
        <w:rPr>
          <w:rFonts w:ascii="Times New Roman" w:eastAsia="Times New Roman" w:hAnsi="Times New Roman" w:cs="Times New Roman"/>
          <w:color w:val="000000"/>
          <w:sz w:val="24"/>
          <w:szCs w:val="24"/>
          <w:lang w:eastAsia="ru-RU"/>
        </w:rPr>
        <w:softHyphen/>
        <w:t>дится, радуется, грустит;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обсуждать разное настроение близких или сверстников; побуждать про</w:t>
      </w:r>
      <w:r w:rsidRPr="00B778E4">
        <w:rPr>
          <w:rFonts w:ascii="Times New Roman" w:eastAsia="Times New Roman" w:hAnsi="Times New Roman" w:cs="Times New Roman"/>
          <w:color w:val="000000"/>
          <w:sz w:val="24"/>
          <w:szCs w:val="24"/>
          <w:lang w:eastAsia="ru-RU"/>
        </w:rPr>
        <w:softHyphen/>
        <w:t>являть отзывчивость к переживаниям сверстника, содействие, помогать реагировать на эти состояния адекватным образом: с сочувствием и доб</w:t>
      </w:r>
      <w:r w:rsidRPr="00B778E4">
        <w:rPr>
          <w:rFonts w:ascii="Times New Roman" w:eastAsia="Times New Roman" w:hAnsi="Times New Roman" w:cs="Times New Roman"/>
          <w:color w:val="000000"/>
          <w:sz w:val="24"/>
          <w:szCs w:val="24"/>
          <w:lang w:eastAsia="ru-RU"/>
        </w:rPr>
        <w:softHyphen/>
        <w:t>рожелательностью («Машенька грустит. Давайте позовем ее в нашу игру!»), в отдельных случаях сдерживать себя (не вырывать игрушку, не толкать, не бить другого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умение играть и заниматься каким-либо делом (рисовать, конструировать, рассматривать книги) рядом с другими, поддерживать кратковременное взаимодействие и побуждать детей объединяться на основе интереса к игре, создавать обстановку, в которой дети легко всту</w:t>
      </w:r>
      <w:r w:rsidRPr="00B778E4">
        <w:rPr>
          <w:rFonts w:ascii="Times New Roman" w:eastAsia="Times New Roman" w:hAnsi="Times New Roman" w:cs="Times New Roman"/>
          <w:color w:val="000000"/>
          <w:sz w:val="24"/>
          <w:szCs w:val="24"/>
          <w:lang w:eastAsia="ru-RU"/>
        </w:rPr>
        <w:softHyphen/>
        <w:t>пают в контакт друг с другом: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начала культурного общения (приветливо здороваться и про</w:t>
      </w:r>
      <w:r w:rsidRPr="00B778E4">
        <w:rPr>
          <w:rFonts w:ascii="Times New Roman" w:eastAsia="Times New Roman" w:hAnsi="Times New Roman" w:cs="Times New Roman"/>
          <w:color w:val="000000"/>
          <w:sz w:val="24"/>
          <w:szCs w:val="24"/>
          <w:lang w:eastAsia="ru-RU"/>
        </w:rPr>
        <w:softHyphen/>
        <w:t>щаться, называть сверстника по имени, доброжелательно обращаться с просьбой, предложением, благодарить за помощь, угощение, выражать от</w:t>
      </w:r>
      <w:r w:rsidRPr="00B778E4">
        <w:rPr>
          <w:rFonts w:ascii="Times New Roman" w:eastAsia="Times New Roman" w:hAnsi="Times New Roman" w:cs="Times New Roman"/>
          <w:color w:val="000000"/>
          <w:sz w:val="24"/>
          <w:szCs w:val="24"/>
          <w:lang w:eastAsia="ru-RU"/>
        </w:rPr>
        <w:softHyphen/>
        <w:t>каз, несогласие в приемлемой форме, не обижая другого);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приобщать к культуре поведения в быту (давать представления о пра</w:t>
      </w:r>
      <w:r w:rsidRPr="00B778E4">
        <w:rPr>
          <w:rFonts w:ascii="Times New Roman" w:eastAsia="Times New Roman" w:hAnsi="Times New Roman" w:cs="Times New Roman"/>
          <w:color w:val="000000"/>
          <w:sz w:val="24"/>
          <w:szCs w:val="24"/>
          <w:lang w:eastAsia="ru-RU"/>
        </w:rPr>
        <w:softHyphen/>
        <w:t>вильном, аккуратном поведении за столом, в помещении, учить замечать неполадки в одежде, обуви, окружающих предметах и находить самостоя</w:t>
      </w:r>
      <w:r w:rsidRPr="00B778E4">
        <w:rPr>
          <w:rFonts w:ascii="Times New Roman" w:eastAsia="Times New Roman" w:hAnsi="Times New Roman" w:cs="Times New Roman"/>
          <w:color w:val="000000"/>
          <w:sz w:val="24"/>
          <w:szCs w:val="24"/>
          <w:lang w:eastAsia="ru-RU"/>
        </w:rPr>
        <w:softHyphen/>
        <w:t>тельно или с помощью взрослого способы их устранения), давать образец этически ценного поведения по отношению друг к другу, высказывая похвалу-одобрение, выражать свои чувства («Мне нравится слушать, как ты поешь песенку», «Я рада, что ты пришел!»);</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открыто демонстрировать свои отрицательные переживания, связанные с негативным поведением ребенка;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оценивать не личность ребенка в целом, а его конкретные действия и поступки; сравнивать достижения ребенка лишь с его собственными ус</w:t>
      </w:r>
      <w:r w:rsidRPr="00B778E4">
        <w:rPr>
          <w:rFonts w:ascii="Times New Roman" w:eastAsia="Times New Roman" w:hAnsi="Times New Roman" w:cs="Times New Roman"/>
          <w:color w:val="000000"/>
          <w:sz w:val="24"/>
          <w:szCs w:val="24"/>
          <w:lang w:eastAsia="ru-RU"/>
        </w:rPr>
        <w:softHyphen/>
        <w:t>пехами и неудачами, а не с достижениями других детей;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высокую общую самооценку личности ребенка («Я хоро</w:t>
      </w:r>
      <w:r w:rsidRPr="00B778E4">
        <w:rPr>
          <w:rFonts w:ascii="Times New Roman" w:eastAsia="Times New Roman" w:hAnsi="Times New Roman" w:cs="Times New Roman"/>
          <w:color w:val="000000"/>
          <w:sz w:val="24"/>
          <w:szCs w:val="24"/>
          <w:lang w:eastAsia="ru-RU"/>
        </w:rPr>
        <w:softHyphen/>
        <w:t>ший!»);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постоянно поддерживать обратную связь с ребенком (кивать головой, улыбаться, проявлять другие знаки внимания), всем своим видом давая понять («Я с тобой, я тебя понимаю»);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xml:space="preserve">—  учить безопасному поведению (не дотрагиваться до горячих предметов, аккуратно обращаться с острыми предметами, не залезать на подоконник, не разговаривать с </w:t>
      </w:r>
      <w:r w:rsidRPr="00B778E4">
        <w:rPr>
          <w:rFonts w:ascii="TimesNewRomanPSMT" w:eastAsia="Times New Roman" w:hAnsi="TimesNewRomanPSMT" w:cs="TimesNewRomanPSMT"/>
          <w:sz w:val="24"/>
          <w:szCs w:val="24"/>
          <w:lang w:eastAsia="ru-RU"/>
        </w:rPr>
        <w:t xml:space="preserve">на родном языке, вежливо откликаться на </w:t>
      </w:r>
      <w:r w:rsidRPr="00B778E4">
        <w:rPr>
          <w:rFonts w:ascii="Times New Roman" w:eastAsia="Times New Roman" w:hAnsi="Times New Roman" w:cs="Times New Roman"/>
          <w:color w:val="000000"/>
          <w:sz w:val="24"/>
          <w:szCs w:val="24"/>
          <w:lang w:eastAsia="ru-RU"/>
        </w:rPr>
        <w:t>незнакомыми взрослыми);</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одобрять инициативу общения предложения общения со стороны других людей, устанавливать вербальные и невербальные контакты с взрослыми и детьми в различных видах деятельности. Поддерживать беседы об окружающем мире, событиях в родном городе (селе), республике;</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произведений татарских писателей и поэтов, мультфильмов.</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lastRenderedPageBreak/>
        <w:t>-  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образные игрушки, бибабо, игрушки-самоделки и некоторые средства выразительности – жесты, мимику, интонацию.</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 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и поддерживать интерес и внимание к окру</w:t>
      </w:r>
      <w:r w:rsidRPr="00B778E4">
        <w:rPr>
          <w:rFonts w:ascii="Times New Roman" w:eastAsia="Times New Roman" w:hAnsi="Times New Roman" w:cs="Times New Roman"/>
          <w:color w:val="000000"/>
          <w:sz w:val="24"/>
          <w:szCs w:val="24"/>
          <w:lang w:eastAsia="ru-RU"/>
        </w:rPr>
        <w:softHyphen/>
        <w:t>жающим взрослым и детям (в том числе членам своей семьи), побуж</w:t>
      </w:r>
      <w:r w:rsidRPr="00B778E4">
        <w:rPr>
          <w:rFonts w:ascii="Times New Roman" w:eastAsia="Times New Roman" w:hAnsi="Times New Roman" w:cs="Times New Roman"/>
          <w:color w:val="000000"/>
          <w:sz w:val="24"/>
          <w:szCs w:val="24"/>
          <w:lang w:eastAsia="ru-RU"/>
        </w:rPr>
        <w:softHyphen/>
        <w:t>дать проявлять доброту, заботу о другом человеке, участвовать в различных видах деятельности рядом и вместе с другими детьми, не ме</w:t>
      </w:r>
      <w:r w:rsidRPr="00B778E4">
        <w:rPr>
          <w:rFonts w:ascii="Times New Roman" w:eastAsia="Times New Roman" w:hAnsi="Times New Roman" w:cs="Times New Roman"/>
          <w:color w:val="000000"/>
          <w:sz w:val="24"/>
          <w:szCs w:val="24"/>
          <w:lang w:eastAsia="ru-RU"/>
        </w:rPr>
        <w:softHyphen/>
        <w:t>шая 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распознавать связь между эмоциональным состоянием чело</w:t>
      </w:r>
      <w:r w:rsidRPr="00B778E4">
        <w:rPr>
          <w:rFonts w:ascii="Times New Roman" w:eastAsia="Times New Roman" w:hAnsi="Times New Roman" w:cs="Times New Roman"/>
          <w:color w:val="000000"/>
          <w:sz w:val="24"/>
          <w:szCs w:val="24"/>
          <w:lang w:eastAsia="ru-RU"/>
        </w:rPr>
        <w:softHyphen/>
        <w:t>века и причиной, вызвавшей его;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обогащать представления о сверстниках группы, их взаимоотношениях (кто с кем чаще общается, больше всего играет, рисует и почему, кто с кем дружит);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элементарные навыки вежливости (уметь здороваться, про</w:t>
      </w:r>
      <w:r w:rsidRPr="00B778E4">
        <w:rPr>
          <w:rFonts w:ascii="Times New Roman" w:eastAsia="Times New Roman" w:hAnsi="Times New Roman" w:cs="Times New Roman"/>
          <w:color w:val="000000"/>
          <w:sz w:val="24"/>
          <w:szCs w:val="24"/>
          <w:lang w:eastAsia="ru-RU"/>
        </w:rPr>
        <w:softHyphen/>
        <w:t>щаться, извиняться, предлагать свою помощь);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рассказывать о своих чувствах, подводить к необходимости при</w:t>
      </w:r>
      <w:r w:rsidRPr="00B778E4">
        <w:rPr>
          <w:rFonts w:ascii="Times New Roman" w:eastAsia="Times New Roman" w:hAnsi="Times New Roman" w:cs="Times New Roman"/>
          <w:color w:val="000000"/>
          <w:sz w:val="24"/>
          <w:szCs w:val="24"/>
          <w:lang w:eastAsia="ru-RU"/>
        </w:rPr>
        <w:softHyphen/>
        <w:t>нять правильное в данной ситуации решение, давать ребенку понять, что разрешается (можно и нужно);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высказывать свое несогласие делать то, что сейчас не хочется делать или считается неправильным;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 конфликте ребенка со сверстниками побуждать детей договаривать</w:t>
      </w:r>
      <w:r w:rsidRPr="00B778E4">
        <w:rPr>
          <w:rFonts w:ascii="Times New Roman" w:eastAsia="Times New Roman" w:hAnsi="Times New Roman" w:cs="Times New Roman"/>
          <w:color w:val="000000"/>
          <w:sz w:val="24"/>
          <w:szCs w:val="24"/>
          <w:lang w:eastAsia="ru-RU"/>
        </w:rPr>
        <w:softHyphen/>
        <w:t>ся и учить мириться;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 конфликтных ситуациях со взрослыми стараться выслушать детей, по</w:t>
      </w:r>
      <w:r w:rsidRPr="00B778E4">
        <w:rPr>
          <w:rFonts w:ascii="Times New Roman" w:eastAsia="Times New Roman" w:hAnsi="Times New Roman" w:cs="Times New Roman"/>
          <w:color w:val="000000"/>
          <w:sz w:val="24"/>
          <w:szCs w:val="24"/>
          <w:lang w:eastAsia="ru-RU"/>
        </w:rPr>
        <w:softHyphen/>
        <w:t>нять их желания, потребности или затруднения, дать возможность сказать о своем желании или проблеме, вместе найти способ разрешения конф</w:t>
      </w:r>
      <w:r w:rsidRPr="00B778E4">
        <w:rPr>
          <w:rFonts w:ascii="Times New Roman" w:eastAsia="Times New Roman" w:hAnsi="Times New Roman" w:cs="Times New Roman"/>
          <w:color w:val="000000"/>
          <w:sz w:val="24"/>
          <w:szCs w:val="24"/>
          <w:lang w:eastAsia="ru-RU"/>
        </w:rPr>
        <w:softHyphen/>
        <w:t>ликта;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потребность в положительной самооценке, способствовать укреплению веры в себя, свои силы, развитию самостоятельности и ува</w:t>
      </w:r>
      <w:r w:rsidRPr="00B778E4">
        <w:rPr>
          <w:rFonts w:ascii="Times New Roman" w:eastAsia="Times New Roman" w:hAnsi="Times New Roman" w:cs="Times New Roman"/>
          <w:color w:val="000000"/>
          <w:sz w:val="24"/>
          <w:szCs w:val="24"/>
          <w:lang w:eastAsia="ru-RU"/>
        </w:rPr>
        <w:softHyphen/>
        <w:t>жения к себе;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положительную оценку собственных достижений в раз</w:t>
      </w:r>
      <w:r w:rsidRPr="00B778E4">
        <w:rPr>
          <w:rFonts w:ascii="Times New Roman" w:eastAsia="Times New Roman" w:hAnsi="Times New Roman" w:cs="Times New Roman"/>
          <w:color w:val="000000"/>
          <w:sz w:val="24"/>
          <w:szCs w:val="24"/>
          <w:lang w:eastAsia="ru-RU"/>
        </w:rPr>
        <w:softHyphen/>
        <w:t>личных видах деятельности (игровой, изобразительной, музыкальной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совместному участию мальчиков и девочек в сюжетно-ролевых, театрализованных и других видах игр, выполнении отдельных просьб взрослого;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следить за собственной опрятностью, мыть руки перед едой и пос</w:t>
      </w:r>
      <w:r w:rsidRPr="00B778E4">
        <w:rPr>
          <w:rFonts w:ascii="Times New Roman" w:eastAsia="Times New Roman" w:hAnsi="Times New Roman" w:cs="Times New Roman"/>
          <w:color w:val="000000"/>
          <w:sz w:val="24"/>
          <w:szCs w:val="24"/>
          <w:lang w:eastAsia="ru-RU"/>
        </w:rPr>
        <w:softHyphen/>
        <w:t>ле туалета, протирать обувь, причесываться, вытирать ноги перед входом в дом, смахивать снег с одежды;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обеспечивать усвоение правил безопасного поведения в детском саду и на участке, в лесу (до чего можно и нельзя дотрагиваться, куда можно и нельзя залезать, какие предметы могут представлять собой опасность на улице).</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Развивать умение общаться на родном языке с детьми(младшими, старше себя, ровесниками, мальчиками, девочками), с новеньким в группе детского сада и др.</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lastRenderedPageBreak/>
        <w:t>-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ки и др.).</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родственных связях и зависимостях внутри нее («Я сын для мамы, а для бабушки – внук», «Тетя Азиза – дочь моей бабушки Фатимы»), профессиях и занятиях родителей и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 выставок, походов.</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B778E4" w:rsidRPr="00B778E4" w:rsidRDefault="00B778E4" w:rsidP="00DA1F54">
      <w:pPr>
        <w:tabs>
          <w:tab w:val="left" w:pos="6383"/>
        </w:tabs>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Поощрять инициативность, соблюдение правил народных</w:t>
      </w:r>
      <w:r w:rsidRPr="00B778E4">
        <w:rPr>
          <w:rFonts w:ascii="TimesNewRomanPSMT" w:eastAsia="Times New Roman" w:hAnsi="TimesNewRomanPSMT" w:cs="TimesNewRomanPSMT"/>
          <w:sz w:val="24"/>
          <w:szCs w:val="24"/>
          <w:lang w:eastAsia="ru-RU"/>
        </w:rPr>
        <w:tab/>
        <w:t xml:space="preserve"> игр, умение занимать позицию равноправного партнера.</w:t>
      </w:r>
    </w:p>
    <w:p w:rsidR="00B778E4" w:rsidRPr="00B778E4" w:rsidRDefault="00B778E4" w:rsidP="00DA1F54">
      <w:pPr>
        <w:tabs>
          <w:tab w:val="left" w:pos="6383"/>
        </w:tabs>
        <w:autoSpaceDE w:val="0"/>
        <w:autoSpaceDN w:val="0"/>
        <w:adjustRightInd w:val="0"/>
        <w:spacing w:after="0" w:line="240" w:lineRule="auto"/>
        <w:rPr>
          <w:rFonts w:ascii="Arial" w:eastAsia="Times New Roman" w:hAnsi="Arial" w:cs="Arial"/>
          <w:sz w:val="24"/>
          <w:szCs w:val="24"/>
          <w:lang w:eastAsia="ru-RU"/>
        </w:rPr>
      </w:pP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Общение ребенка со взрослыми и сверстниками — необходимое условие полноценного социального развития, поэтому нужно обогащать положитель</w:t>
      </w:r>
      <w:r w:rsidRPr="00B778E4">
        <w:rPr>
          <w:rFonts w:ascii="Times New Roman" w:eastAsia="Times New Roman" w:hAnsi="Times New Roman" w:cs="Times New Roman"/>
          <w:color w:val="000000"/>
          <w:sz w:val="24"/>
          <w:szCs w:val="24"/>
          <w:lang w:eastAsia="ru-RU"/>
        </w:rPr>
        <w:softHyphen/>
        <w:t>ный опыт такого общения, чтобы ребенок стремился к нему, отвечал требова</w:t>
      </w:r>
      <w:r w:rsidRPr="00B778E4">
        <w:rPr>
          <w:rFonts w:ascii="Times New Roman" w:eastAsia="Times New Roman" w:hAnsi="Times New Roman" w:cs="Times New Roman"/>
          <w:color w:val="000000"/>
          <w:sz w:val="24"/>
          <w:szCs w:val="24"/>
          <w:lang w:eastAsia="ru-RU"/>
        </w:rPr>
        <w:softHyphen/>
        <w:t>ниям партнеров по общению, приобретал гибкость и пластичность в социаль</w:t>
      </w:r>
      <w:r w:rsidRPr="00B778E4">
        <w:rPr>
          <w:rFonts w:ascii="Times New Roman" w:eastAsia="Times New Roman" w:hAnsi="Times New Roman" w:cs="Times New Roman"/>
          <w:color w:val="000000"/>
          <w:sz w:val="24"/>
          <w:szCs w:val="24"/>
          <w:lang w:eastAsia="ru-RU"/>
        </w:rPr>
        <w:softHyphen/>
        <w:t>ном поведении.</w:t>
      </w:r>
    </w:p>
    <w:p w:rsidR="00345EEC"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Важно понимать, что негативный опыт общения в целом ряде случаев не побуждает, а отвращает ребенка от стремления к утверждению себя в мире человеческих отношений. Такой опыт может привести к возникновению за</w:t>
      </w:r>
      <w:r w:rsidRPr="00B778E4">
        <w:rPr>
          <w:rFonts w:ascii="Times New Roman" w:eastAsia="Times New Roman" w:hAnsi="Times New Roman" w:cs="Times New Roman"/>
          <w:color w:val="000000"/>
          <w:sz w:val="24"/>
          <w:szCs w:val="24"/>
          <w:lang w:eastAsia="ru-RU"/>
        </w:rPr>
        <w:softHyphen/>
        <w:t>щитных механизмов — стены между собой и человеческим миром, «слепоты» на окружающий мир, когда ребенок не отвечает на вопросы о людях, на картинках «не видит» людей, не играет с игрушками, изображающими людей. Гру</w:t>
      </w:r>
      <w:r w:rsidRPr="00B778E4">
        <w:rPr>
          <w:rFonts w:ascii="Times New Roman" w:eastAsia="Times New Roman" w:hAnsi="Times New Roman" w:cs="Times New Roman"/>
          <w:color w:val="000000"/>
          <w:sz w:val="24"/>
          <w:szCs w:val="24"/>
          <w:lang w:eastAsia="ru-RU"/>
        </w:rPr>
        <w:softHyphen/>
        <w:t>бое вмешательство во внутренний мир ребенка, активно уходящего от обще</w:t>
      </w:r>
      <w:r w:rsidRPr="00B778E4">
        <w:rPr>
          <w:rFonts w:ascii="Times New Roman" w:eastAsia="Times New Roman" w:hAnsi="Times New Roman" w:cs="Times New Roman"/>
          <w:color w:val="000000"/>
          <w:sz w:val="24"/>
          <w:szCs w:val="24"/>
          <w:lang w:eastAsia="ru-RU"/>
        </w:rPr>
        <w:softHyphen/>
        <w:t>ния, ведет к негативизму и агрессии против всех. На пике отрицательных пере</w:t>
      </w:r>
      <w:r w:rsidRPr="00B778E4">
        <w:rPr>
          <w:rFonts w:ascii="Times New Roman" w:eastAsia="Times New Roman" w:hAnsi="Times New Roman" w:cs="Times New Roman"/>
          <w:color w:val="000000"/>
          <w:sz w:val="24"/>
          <w:szCs w:val="24"/>
          <w:lang w:eastAsia="ru-RU"/>
        </w:rPr>
        <w:softHyphen/>
        <w:t>живаний зарождается агрессия против самого себя.</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психологического комфорта ребенка в детском саду, его эмоционально</w:t>
      </w:r>
      <w:r w:rsidRPr="00B778E4">
        <w:rPr>
          <w:rFonts w:ascii="Times New Roman" w:eastAsia="Times New Roman" w:hAnsi="Times New Roman" w:cs="Times New Roman"/>
          <w:color w:val="000000"/>
          <w:sz w:val="24"/>
          <w:szCs w:val="24"/>
          <w:lang w:eastAsia="ru-RU"/>
        </w:rPr>
        <w:softHyphen/>
        <w:t>го благополучия среди взрослых и сверстников, получения радости и удоволь</w:t>
      </w:r>
      <w:r w:rsidRPr="00B778E4">
        <w:rPr>
          <w:rFonts w:ascii="Times New Roman" w:eastAsia="Times New Roman" w:hAnsi="Times New Roman" w:cs="Times New Roman"/>
          <w:color w:val="000000"/>
          <w:sz w:val="24"/>
          <w:szCs w:val="24"/>
          <w:lang w:eastAsia="ru-RU"/>
        </w:rPr>
        <w:softHyphen/>
        <w:t>ствия от отношений с ними необходимо: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раскрывать ребенку мир чувств, переживаний, различных эмоциональ</w:t>
      </w:r>
      <w:r w:rsidRPr="00B778E4">
        <w:rPr>
          <w:rFonts w:ascii="Times New Roman" w:eastAsia="Times New Roman" w:hAnsi="Times New Roman" w:cs="Times New Roman"/>
          <w:color w:val="000000"/>
          <w:sz w:val="24"/>
          <w:szCs w:val="24"/>
          <w:lang w:eastAsia="ru-RU"/>
        </w:rPr>
        <w:softHyphen/>
        <w:t>ных состояний людей, как взрослых, так и сверстников («Нина Ивановна устала — помогала одеваться детям на прогулку», «Юля грустит — поте</w:t>
      </w:r>
      <w:r w:rsidRPr="00B778E4">
        <w:rPr>
          <w:rFonts w:ascii="Times New Roman" w:eastAsia="Times New Roman" w:hAnsi="Times New Roman" w:cs="Times New Roman"/>
          <w:color w:val="000000"/>
          <w:sz w:val="24"/>
          <w:szCs w:val="24"/>
          <w:lang w:eastAsia="ru-RU"/>
        </w:rPr>
        <w:softHyphen/>
        <w:t>рялась ее любимая кукла»);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развивать стремление видеть и понимать радостное, печальное, спокой</w:t>
      </w:r>
      <w:r w:rsidRPr="00B778E4">
        <w:rPr>
          <w:rFonts w:ascii="Times New Roman" w:eastAsia="Times New Roman" w:hAnsi="Times New Roman" w:cs="Times New Roman"/>
          <w:color w:val="000000"/>
          <w:sz w:val="24"/>
          <w:szCs w:val="24"/>
          <w:lang w:eastAsia="ru-RU"/>
        </w:rPr>
        <w:softHyphen/>
        <w:t>ное эмоциональные состояния (например, воспитатель спрашивает у ре</w:t>
      </w:r>
      <w:r w:rsidRPr="00B778E4">
        <w:rPr>
          <w:rFonts w:ascii="Times New Roman" w:eastAsia="Times New Roman" w:hAnsi="Times New Roman" w:cs="Times New Roman"/>
          <w:color w:val="000000"/>
          <w:sz w:val="24"/>
          <w:szCs w:val="24"/>
          <w:lang w:eastAsia="ru-RU"/>
        </w:rPr>
        <w:softHyphen/>
        <w:t>бенка, который наблюдает, как девочка катает на машине медвежонка: «Интересно, нравится медвежонку кататься?», или обращается к ребенку: «Посмотри, Лиза плачет. Что же случилось?»);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способность сдерживать себя и выражать чувства гнева, страха, злости в социально приемлемой форме (не толкать, не бить другого, не вырывать игрушку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доверительного общения ребенка с другими людьми;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воспитывать умение использовать способы общения, принятые в обще</w:t>
      </w:r>
      <w:r w:rsidRPr="00B778E4">
        <w:rPr>
          <w:rFonts w:ascii="Times New Roman" w:eastAsia="Times New Roman" w:hAnsi="Times New Roman" w:cs="Times New Roman"/>
          <w:color w:val="000000"/>
          <w:sz w:val="24"/>
          <w:szCs w:val="24"/>
          <w:lang w:eastAsia="ru-RU"/>
        </w:rPr>
        <w:softHyphen/>
        <w:t>стве (приветливо здороваться и прощаться, доброжелательно высказы</w:t>
      </w:r>
      <w:r w:rsidRPr="00B778E4">
        <w:rPr>
          <w:rFonts w:ascii="Times New Roman" w:eastAsia="Times New Roman" w:hAnsi="Times New Roman" w:cs="Times New Roman"/>
          <w:color w:val="000000"/>
          <w:sz w:val="24"/>
          <w:szCs w:val="24"/>
          <w:lang w:eastAsia="ru-RU"/>
        </w:rPr>
        <w:softHyphen/>
        <w:t>вать свои просьбы и предложения, благодарить за помощь, угощенье, за то, что сверстник уступил игрушку, приветливо откликаться на просьбу то</w:t>
      </w:r>
      <w:r w:rsidRPr="00B778E4">
        <w:rPr>
          <w:rFonts w:ascii="Times New Roman" w:eastAsia="Times New Roman" w:hAnsi="Times New Roman" w:cs="Times New Roman"/>
          <w:color w:val="000000"/>
          <w:sz w:val="24"/>
          <w:szCs w:val="24"/>
          <w:lang w:eastAsia="ru-RU"/>
        </w:rPr>
        <w:softHyphen/>
        <w:t>варища, спокойно выслушивать ответ, выражать несогласие в приемле</w:t>
      </w:r>
      <w:r w:rsidRPr="00B778E4">
        <w:rPr>
          <w:rFonts w:ascii="Times New Roman" w:eastAsia="Times New Roman" w:hAnsi="Times New Roman" w:cs="Times New Roman"/>
          <w:color w:val="000000"/>
          <w:sz w:val="24"/>
          <w:szCs w:val="24"/>
          <w:lang w:eastAsia="ru-RU"/>
        </w:rPr>
        <w:softHyphen/>
        <w:t>мой форме, не обижая другого).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Родителям детей пятого года жизни необходимо определить круг домашних обязанностей для своего ребенка, поощрять их выполнение. Следует также бе</w:t>
      </w:r>
      <w:r w:rsidRPr="00B778E4">
        <w:rPr>
          <w:rFonts w:ascii="Times New Roman" w:eastAsia="Times New Roman" w:hAnsi="Times New Roman" w:cs="Times New Roman"/>
          <w:color w:val="000000"/>
          <w:sz w:val="24"/>
          <w:szCs w:val="24"/>
          <w:lang w:eastAsia="ru-RU"/>
        </w:rPr>
        <w:softHyphen/>
        <w:t>седовать дома с детьми об обязанностях и взаимопомощи в семье, а также просто и доступно рассказывать о своей работе.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Ребенок пятого года жизни имеет представление о том, что семья — это мама, папа, бабушки, дедушки, братья, сестры, семьи бывают разные (большие и малень</w:t>
      </w:r>
      <w:r w:rsidRPr="00B778E4">
        <w:rPr>
          <w:rFonts w:ascii="Times New Roman" w:eastAsia="Times New Roman" w:hAnsi="Times New Roman" w:cs="Times New Roman"/>
          <w:color w:val="000000"/>
          <w:sz w:val="24"/>
          <w:szCs w:val="24"/>
          <w:lang w:eastAsia="ru-RU"/>
        </w:rPr>
        <w:softHyphen/>
        <w:t>кие), в семье все любят друг друга и заботятся друг о друге, помогают, жалеют, сочувствуют, относятся друг к другу уважительно, говорят друг с другом ласково.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пятом году жизни ребенок начинает осознавать свое положение среди сверстников, характер отношения к нему других детей. Возрастает потребность в общении со сверстниками, на основе совместных игр возникает детское об</w:t>
      </w:r>
      <w:r w:rsidRPr="00B778E4">
        <w:rPr>
          <w:rFonts w:ascii="Times New Roman" w:eastAsia="Times New Roman" w:hAnsi="Times New Roman" w:cs="Times New Roman"/>
          <w:color w:val="000000"/>
          <w:sz w:val="24"/>
          <w:szCs w:val="24"/>
          <w:lang w:eastAsia="ru-RU"/>
        </w:rPr>
        <w:softHyphen/>
        <w:t>щество.</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Необходимо создавать условия для овладения разнообразными способами и средствами общения: называть взрослого по имени и отчеству, обращаться к сверстнику по имени, названию роли («водитель», «доктор»); использовать как речевые, так и неречевые приемы привлечения внимания другого человека к себе, своим действиям: «посмотри сюда...», «послушайте, пожалуйста...». При этом стараться смотреть в глаза, приветливо откликаться на просьбу, слушать ответ других детей.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 4—5 годам можно побуждать ребенка интересоваться, доволен ли он тем, какие игрушки, фломастеры, карандаши ему достались, как распределили пору</w:t>
      </w:r>
      <w:r w:rsidRPr="00B778E4">
        <w:rPr>
          <w:rFonts w:ascii="Times New Roman" w:eastAsia="Times New Roman" w:hAnsi="Times New Roman" w:cs="Times New Roman"/>
          <w:color w:val="000000"/>
          <w:sz w:val="24"/>
          <w:szCs w:val="24"/>
          <w:lang w:eastAsia="ru-RU"/>
        </w:rPr>
        <w:softHyphen/>
        <w:t>чения, обязанности («Ты согласен?», «Доволен?», «Не будешь обижаться?»). Про</w:t>
      </w:r>
      <w:r w:rsidRPr="00B778E4">
        <w:rPr>
          <w:rFonts w:ascii="Times New Roman" w:eastAsia="Times New Roman" w:hAnsi="Times New Roman" w:cs="Times New Roman"/>
          <w:color w:val="000000"/>
          <w:sz w:val="24"/>
          <w:szCs w:val="24"/>
          <w:lang w:eastAsia="ru-RU"/>
        </w:rPr>
        <w:softHyphen/>
        <w:t>являть доброжелательное внимание по отношению к ребенку, только что при</w:t>
      </w:r>
      <w:r w:rsidRPr="00B778E4">
        <w:rPr>
          <w:rFonts w:ascii="Times New Roman" w:eastAsia="Times New Roman" w:hAnsi="Times New Roman" w:cs="Times New Roman"/>
          <w:color w:val="000000"/>
          <w:sz w:val="24"/>
          <w:szCs w:val="24"/>
          <w:lang w:eastAsia="ru-RU"/>
        </w:rPr>
        <w:softHyphen/>
        <w:t>шедшему в детский сад, брату, сестре кого-либо из сверстников группы.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 конфликте ребенка со сверстниками учить детей договариваться и ми</w:t>
      </w:r>
      <w:r w:rsidRPr="00B778E4">
        <w:rPr>
          <w:rFonts w:ascii="Times New Roman" w:eastAsia="Times New Roman" w:hAnsi="Times New Roman" w:cs="Times New Roman"/>
          <w:color w:val="000000"/>
          <w:sz w:val="24"/>
          <w:szCs w:val="24"/>
          <w:lang w:eastAsia="ru-RU"/>
        </w:rPr>
        <w:softHyphen/>
        <w:t>риться. В конфликтных ситуациях со взрослыми стараться выслушать детей, понять их желания, потребности или затруднения, дать возможность сказать о своем желании или проблеме, вместе найти способ разрешения конфликта.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Использовать естественно возникающие в группе ситуации, а также художе</w:t>
      </w:r>
      <w:r w:rsidRPr="00B778E4">
        <w:rPr>
          <w:rFonts w:ascii="Times New Roman" w:eastAsia="Times New Roman" w:hAnsi="Times New Roman" w:cs="Times New Roman"/>
          <w:color w:val="000000"/>
          <w:sz w:val="24"/>
          <w:szCs w:val="24"/>
          <w:lang w:eastAsia="ru-RU"/>
        </w:rPr>
        <w:softHyphen/>
        <w:t>ственную литературу, игры по сюжетам сказок, пение, рисование, различные виды театра с участием детей и взрослых, отображающие отношения и чувства людей. Обсуждать эмоциональный контекст разных ситуаций взаимодействия в них детей и взрослых.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Особенно важно поддерживать потребность в положительной самооценке, способствовать развитию веры в себя, свои силы («Я могу!»), самостоятельнос</w:t>
      </w:r>
      <w:r w:rsidRPr="00B778E4">
        <w:rPr>
          <w:rFonts w:ascii="Times New Roman" w:eastAsia="Times New Roman" w:hAnsi="Times New Roman" w:cs="Times New Roman"/>
          <w:color w:val="000000"/>
          <w:sz w:val="24"/>
          <w:szCs w:val="24"/>
          <w:lang w:eastAsia="ru-RU"/>
        </w:rPr>
        <w:softHyphen/>
        <w:t>ти («Я сам!»). Необходимо развивать адекватную конкретную самооценку вы</w:t>
      </w:r>
      <w:r w:rsidRPr="00B778E4">
        <w:rPr>
          <w:rFonts w:ascii="Times New Roman" w:eastAsia="Times New Roman" w:hAnsi="Times New Roman" w:cs="Times New Roman"/>
          <w:color w:val="000000"/>
          <w:sz w:val="24"/>
          <w:szCs w:val="24"/>
          <w:lang w:eastAsia="ru-RU"/>
        </w:rPr>
        <w:softHyphen/>
        <w:t>сказываний и поступков, определяющих успешность межличностного обще</w:t>
      </w:r>
      <w:r w:rsidRPr="00B778E4">
        <w:rPr>
          <w:rFonts w:ascii="Times New Roman" w:eastAsia="Times New Roman" w:hAnsi="Times New Roman" w:cs="Times New Roman"/>
          <w:color w:val="000000"/>
          <w:sz w:val="24"/>
          <w:szCs w:val="24"/>
          <w:lang w:eastAsia="ru-RU"/>
        </w:rPr>
        <w:softHyphen/>
        <w:t>ния и поведения («Хорошо, что я позвал Диму вместе играть — так было инте</w:t>
      </w:r>
      <w:r w:rsidRPr="00B778E4">
        <w:rPr>
          <w:rFonts w:ascii="Times New Roman" w:eastAsia="Times New Roman" w:hAnsi="Times New Roman" w:cs="Times New Roman"/>
          <w:color w:val="000000"/>
          <w:sz w:val="24"/>
          <w:szCs w:val="24"/>
          <w:lang w:eastAsia="ru-RU"/>
        </w:rPr>
        <w:softHyphen/>
        <w:t>ресно!»). Поддерживать положительную оценку ребенком собственных возможностей и достижений в различных видах деятельности (игровой, изоб</w:t>
      </w:r>
      <w:r w:rsidRPr="00B778E4">
        <w:rPr>
          <w:rFonts w:ascii="Times New Roman" w:eastAsia="Times New Roman" w:hAnsi="Times New Roman" w:cs="Times New Roman"/>
          <w:color w:val="000000"/>
          <w:sz w:val="24"/>
          <w:szCs w:val="24"/>
          <w:lang w:eastAsia="ru-RU"/>
        </w:rPr>
        <w:softHyphen/>
        <w:t>разительной, музыкальной, театральной и др.). Воспитывать уважение к себе, чувство собственного достоинства. Например, если сверстник заставляет ре</w:t>
      </w:r>
      <w:r w:rsidRPr="00B778E4">
        <w:rPr>
          <w:rFonts w:ascii="Times New Roman" w:eastAsia="Times New Roman" w:hAnsi="Times New Roman" w:cs="Times New Roman"/>
          <w:color w:val="000000"/>
          <w:sz w:val="24"/>
          <w:szCs w:val="24"/>
          <w:lang w:eastAsia="ru-RU"/>
        </w:rPr>
        <w:softHyphen/>
        <w:t xml:space="preserve">бенка сделать что-то неприемлемое (побить, унизить другого), побуждать его отказать в </w:t>
      </w:r>
      <w:r w:rsidRPr="00B778E4">
        <w:rPr>
          <w:rFonts w:ascii="Times New Roman" w:eastAsia="Times New Roman" w:hAnsi="Times New Roman" w:cs="Times New Roman"/>
          <w:color w:val="000000"/>
          <w:sz w:val="24"/>
          <w:szCs w:val="24"/>
          <w:lang w:eastAsia="ru-RU"/>
        </w:rPr>
        <w:lastRenderedPageBreak/>
        <w:t>категоричной форме. Научить мириться — посмотреть в глаза, улыб</w:t>
      </w:r>
      <w:r w:rsidRPr="00B778E4">
        <w:rPr>
          <w:rFonts w:ascii="Times New Roman" w:eastAsia="Times New Roman" w:hAnsi="Times New Roman" w:cs="Times New Roman"/>
          <w:color w:val="000000"/>
          <w:sz w:val="24"/>
          <w:szCs w:val="24"/>
          <w:lang w:eastAsia="ru-RU"/>
        </w:rPr>
        <w:softHyphen/>
        <w:t>нуться, сказать: «Давай помиримся!»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Необходимо помнить, что при авторитарной дисциплинарной позиции взрос</w:t>
      </w:r>
      <w:r w:rsidRPr="00B778E4">
        <w:rPr>
          <w:rFonts w:ascii="Times New Roman" w:eastAsia="Times New Roman" w:hAnsi="Times New Roman" w:cs="Times New Roman"/>
          <w:color w:val="000000"/>
          <w:sz w:val="24"/>
          <w:szCs w:val="24"/>
          <w:lang w:eastAsia="ru-RU"/>
        </w:rPr>
        <w:softHyphen/>
        <w:t>лого (например, за столом есть только молча, ходить всегда строем, парами и др.) у одних детей развивается активная защита: отрицание, озлобленность; у других — уныние, подавленность, чувство вины, страх сделать что-то не по пра</w:t>
      </w:r>
      <w:r w:rsidRPr="00B778E4">
        <w:rPr>
          <w:rFonts w:ascii="Times New Roman" w:eastAsia="Times New Roman" w:hAnsi="Times New Roman" w:cs="Times New Roman"/>
          <w:color w:val="000000"/>
          <w:sz w:val="24"/>
          <w:szCs w:val="24"/>
          <w:lang w:eastAsia="ru-RU"/>
        </w:rPr>
        <w:softHyphen/>
        <w:t>вилам, разочарование в себе и детском саде.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Очень важно понимать, что ребенку 3—5 лет необходимы похвала и положи</w:t>
      </w:r>
      <w:r w:rsidRPr="00B778E4">
        <w:rPr>
          <w:rFonts w:ascii="Times New Roman" w:eastAsia="Times New Roman" w:hAnsi="Times New Roman" w:cs="Times New Roman"/>
          <w:color w:val="000000"/>
          <w:sz w:val="24"/>
          <w:szCs w:val="24"/>
          <w:lang w:eastAsia="ru-RU"/>
        </w:rPr>
        <w:softHyphen/>
        <w:t>тельная оценка взрослого. Высказывая похвалу-одобрение, полезно выразить свои положительные чувства («Мне приятно, что тебе нравится заниматься с конструктором», «Я рада, что ты пришел»).</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Если ребенок своим поведением вызывает отрицательные переживания у ззрослого, нужно сообщить ему об этом («Мне неприятно, что ты сегодня не поздоровался со мной и детьми»). Чтобы ребенок лучше понимал взрослого и самого себя, нужно не только рассказать ему о своих переживаниях, но и озву</w:t>
      </w:r>
      <w:r w:rsidRPr="00B778E4">
        <w:rPr>
          <w:rFonts w:ascii="Times New Roman" w:eastAsia="Times New Roman" w:hAnsi="Times New Roman" w:cs="Times New Roman"/>
          <w:color w:val="000000"/>
          <w:sz w:val="24"/>
          <w:szCs w:val="24"/>
          <w:lang w:eastAsia="ru-RU"/>
        </w:rPr>
        <w:softHyphen/>
        <w:t>чить чувства ребенка. Показать, что взрослый готов разделить их («Я понимаю, что тебе трудно застегивать ботинки, но ведь на прогулке тебе захочется быст</w:t>
      </w:r>
      <w:r w:rsidRPr="00B778E4">
        <w:rPr>
          <w:rFonts w:ascii="Times New Roman" w:eastAsia="Times New Roman" w:hAnsi="Times New Roman" w:cs="Times New Roman"/>
          <w:color w:val="000000"/>
          <w:sz w:val="24"/>
          <w:szCs w:val="24"/>
          <w:lang w:eastAsia="ru-RU"/>
        </w:rPr>
        <w:softHyphen/>
        <w:t>ро бегать...», «Тебе грустно от того, что мама ушла. Пойдем поиграем с куклами. Ты будешь дочкой, а я мамой или, наоборот, ты мамой. Давай?»).</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 обсуждении поведения ребенка целесообразно оценивать не его лич</w:t>
      </w:r>
      <w:r w:rsidRPr="00B778E4">
        <w:rPr>
          <w:rFonts w:ascii="Times New Roman" w:eastAsia="Times New Roman" w:hAnsi="Times New Roman" w:cs="Times New Roman"/>
          <w:color w:val="000000"/>
          <w:sz w:val="24"/>
          <w:szCs w:val="24"/>
          <w:lang w:eastAsia="ru-RU"/>
        </w:rPr>
        <w:softHyphen/>
        <w:t>ность в целом («Хороший», «Добрый», «Ленивый» и т.д.), а конкретные дей</w:t>
      </w:r>
      <w:r w:rsidRPr="00B778E4">
        <w:rPr>
          <w:rFonts w:ascii="Times New Roman" w:eastAsia="Times New Roman" w:hAnsi="Times New Roman" w:cs="Times New Roman"/>
          <w:color w:val="000000"/>
          <w:sz w:val="24"/>
          <w:szCs w:val="24"/>
          <w:lang w:eastAsia="ru-RU"/>
        </w:rPr>
        <w:softHyphen/>
        <w:t>ствия и поступки («Ты по-доброму поступила — помогла Мише найти мяч»). Сравнивать достижения и поступки ребенка рекомендуется лишь с его же соб</w:t>
      </w:r>
      <w:r w:rsidRPr="00B778E4">
        <w:rPr>
          <w:rFonts w:ascii="Times New Roman" w:eastAsia="Times New Roman" w:hAnsi="Times New Roman" w:cs="Times New Roman"/>
          <w:color w:val="000000"/>
          <w:sz w:val="24"/>
          <w:szCs w:val="24"/>
          <w:lang w:eastAsia="ru-RU"/>
        </w:rPr>
        <w:softHyphen/>
        <w:t>ственными успехами и неудачами, а не с достижениями других детей («Ты нарисовала намного лучше, чем в прошлый раз», «Сегодня ты очень вниматель</w:t>
      </w:r>
      <w:r w:rsidRPr="00B778E4">
        <w:rPr>
          <w:rFonts w:ascii="Times New Roman" w:eastAsia="Times New Roman" w:hAnsi="Times New Roman" w:cs="Times New Roman"/>
          <w:color w:val="000000"/>
          <w:sz w:val="24"/>
          <w:szCs w:val="24"/>
          <w:lang w:eastAsia="ru-RU"/>
        </w:rPr>
        <w:softHyphen/>
        <w:t>но слушал и многое успел сделать»).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развития у ребенка стремления понять эмоциональное самочувствие взрослого, выразить сопереживание и оказать содействие используются есте</w:t>
      </w:r>
      <w:r w:rsidRPr="00B778E4">
        <w:rPr>
          <w:rFonts w:ascii="Times New Roman" w:eastAsia="Times New Roman" w:hAnsi="Times New Roman" w:cs="Times New Roman"/>
          <w:color w:val="000000"/>
          <w:sz w:val="24"/>
          <w:szCs w:val="24"/>
          <w:lang w:eastAsia="ru-RU"/>
        </w:rPr>
        <w:softHyphen/>
        <w:t>ственно возникающие ситуации («Ольга Леонидовна так много сделала к на</w:t>
      </w:r>
      <w:r w:rsidRPr="00B778E4">
        <w:rPr>
          <w:rFonts w:ascii="Times New Roman" w:eastAsia="Times New Roman" w:hAnsi="Times New Roman" w:cs="Times New Roman"/>
          <w:color w:val="000000"/>
          <w:sz w:val="24"/>
          <w:szCs w:val="24"/>
          <w:lang w:eastAsia="ru-RU"/>
        </w:rPr>
        <w:softHyphen/>
        <w:t>шему празднику, она очень устала. Давайте поможем ей отнести посуду и убрать со стола»). Очень полезны игры по сюжетам сказок, народные игры, выразительные движения под музыку, пение, рисование, различные виды театра с участием детей и взрослых, отображающие отношения и чувства людей.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развития потребности в познании сверстника необходимо обсуждать с детьми вопросы: «С кем из детей нашей группы тебе больше всех хочется вместе играть (рисовать, строить из кубиков)? Почему? Чем тебе нравится Олег? А кто из детей любит играть (рисовать, строить) с тобой?» и т.д. Вопросы такого рода помогают ребенку осознать положительные стороны других детей и самого себя. Важно также поддерживать разговоры о детях, возникшие по инициативе ребен</w:t>
      </w:r>
      <w:r w:rsidRPr="00B778E4">
        <w:rPr>
          <w:rFonts w:ascii="Times New Roman" w:eastAsia="Times New Roman" w:hAnsi="Times New Roman" w:cs="Times New Roman"/>
          <w:color w:val="000000"/>
          <w:sz w:val="24"/>
          <w:szCs w:val="24"/>
          <w:lang w:eastAsia="ru-RU"/>
        </w:rPr>
        <w:softHyphen/>
        <w:t>ка («А ведь, правда, Андрюша добрый?» — «Да, он всем разрешает поиграть в свои машинки», «Шурочка лучше всех танцует и очень приветливо улыбается»).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различных ситуациях, где одному из детей требуется помощь, сочувствие, нужно обращать внимание остальных на эмоциональное состояние сверстни</w:t>
      </w:r>
      <w:r w:rsidRPr="00B778E4">
        <w:rPr>
          <w:rFonts w:ascii="Times New Roman" w:eastAsia="Times New Roman" w:hAnsi="Times New Roman" w:cs="Times New Roman"/>
          <w:color w:val="000000"/>
          <w:sz w:val="24"/>
          <w:szCs w:val="24"/>
          <w:lang w:eastAsia="ru-RU"/>
        </w:rPr>
        <w:softHyphen/>
        <w:t>ка, проявить эмоциональную поддержку и содействие («Олечка плачет. Давайте спросим: "Что случилось? Что же нам делать? Как помочь 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приобретения опыта общения и для обогащения детских взаимоотно</w:t>
      </w:r>
      <w:r w:rsidRPr="00B778E4">
        <w:rPr>
          <w:rFonts w:ascii="Times New Roman" w:eastAsia="Times New Roman" w:hAnsi="Times New Roman" w:cs="Times New Roman"/>
          <w:color w:val="000000"/>
          <w:sz w:val="24"/>
          <w:szCs w:val="24"/>
          <w:lang w:eastAsia="ru-RU"/>
        </w:rPr>
        <w:softHyphen/>
        <w:t>шений создаются условия для совместного участия мальчиков и девочек на доб</w:t>
      </w:r>
      <w:r w:rsidRPr="00B778E4">
        <w:rPr>
          <w:rFonts w:ascii="Times New Roman" w:eastAsia="Times New Roman" w:hAnsi="Times New Roman" w:cs="Times New Roman"/>
          <w:color w:val="000000"/>
          <w:sz w:val="24"/>
          <w:szCs w:val="24"/>
          <w:lang w:eastAsia="ru-RU"/>
        </w:rPr>
        <w:softHyphen/>
        <w:t>ровольных началах в выполнении заданий, дежурстве в соответствии с психофи</w:t>
      </w:r>
      <w:r w:rsidRPr="00B778E4">
        <w:rPr>
          <w:rFonts w:ascii="Times New Roman" w:eastAsia="Times New Roman" w:hAnsi="Times New Roman" w:cs="Times New Roman"/>
          <w:color w:val="000000"/>
          <w:sz w:val="24"/>
          <w:szCs w:val="24"/>
          <w:lang w:eastAsia="ru-RU"/>
        </w:rPr>
        <w:softHyphen/>
        <w:t>зиологическими особенностями (сила, выносливость и т.д.) и с учетом традици</w:t>
      </w:r>
      <w:r w:rsidRPr="00B778E4">
        <w:rPr>
          <w:rFonts w:ascii="Times New Roman" w:eastAsia="Times New Roman" w:hAnsi="Times New Roman" w:cs="Times New Roman"/>
          <w:color w:val="000000"/>
          <w:sz w:val="24"/>
          <w:szCs w:val="24"/>
          <w:lang w:eastAsia="ru-RU"/>
        </w:rPr>
        <w:softHyphen/>
        <w:t>онных представлений о мужских и женских ролях. Для знакомства с полоролевыми особенностями поведения персонажей, изображающих детей (мальчиков и де</w:t>
      </w:r>
      <w:r w:rsidRPr="00B778E4">
        <w:rPr>
          <w:rFonts w:ascii="Times New Roman" w:eastAsia="Times New Roman" w:hAnsi="Times New Roman" w:cs="Times New Roman"/>
          <w:color w:val="000000"/>
          <w:sz w:val="24"/>
          <w:szCs w:val="24"/>
          <w:lang w:eastAsia="ru-RU"/>
        </w:rPr>
        <w:softHyphen/>
        <w:t>вочек), важно создавать условия для организации совместных сюжетно-ролевых и других видов игр мальчиков и девочек, использовать художественную литера</w:t>
      </w:r>
      <w:r w:rsidRPr="00B778E4">
        <w:rPr>
          <w:rFonts w:ascii="Times New Roman" w:eastAsia="Times New Roman" w:hAnsi="Times New Roman" w:cs="Times New Roman"/>
          <w:color w:val="000000"/>
          <w:sz w:val="24"/>
          <w:szCs w:val="24"/>
          <w:lang w:eastAsia="ru-RU"/>
        </w:rPr>
        <w:softHyphen/>
        <w:t xml:space="preserve">туру, театральную деятельность, в которой дети </w:t>
      </w:r>
      <w:r w:rsidRPr="00B778E4">
        <w:rPr>
          <w:rFonts w:ascii="Times New Roman" w:eastAsia="Times New Roman" w:hAnsi="Times New Roman" w:cs="Times New Roman"/>
          <w:color w:val="000000"/>
          <w:sz w:val="24"/>
          <w:szCs w:val="24"/>
          <w:lang w:eastAsia="ru-RU"/>
        </w:rPr>
        <w:lastRenderedPageBreak/>
        <w:t>сами участвуют или являются зрителями. По окончании представлений поговорить об особенностях поведе</w:t>
      </w:r>
      <w:r w:rsidRPr="00B778E4">
        <w:rPr>
          <w:rFonts w:ascii="Times New Roman" w:eastAsia="Times New Roman" w:hAnsi="Times New Roman" w:cs="Times New Roman"/>
          <w:color w:val="000000"/>
          <w:sz w:val="24"/>
          <w:szCs w:val="24"/>
          <w:lang w:eastAsia="ru-RU"/>
        </w:rPr>
        <w:softHyphen/>
        <w:t>ния и общения, характерных для мальчиков («Сильный, смелый, трудолюбивый, заботливый») и девочек («Нежная, скромная, красивая, заботливая, чуткая»).</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При конфликте ребенка со взрослым или сверстником важно договориться. Для этого необходимо прежде всего активно выслушать детей, т.е. обязательно озвучить их желания, потребности или затруднения. Потом сказать о своем жела</w:t>
      </w:r>
      <w:r w:rsidRPr="00B778E4">
        <w:rPr>
          <w:rFonts w:ascii="Times New Roman" w:eastAsia="Times New Roman" w:hAnsi="Times New Roman" w:cs="Times New Roman"/>
          <w:color w:val="000000"/>
          <w:sz w:val="24"/>
          <w:szCs w:val="24"/>
          <w:lang w:eastAsia="ru-RU"/>
        </w:rPr>
        <w:softHyphen/>
        <w:t>нии или проблеме, а затем спросить: «Как же нам быть? Что же нам придумать? Как нам поступить?» После этого обязательно подождать, чтобы дети первыми предложили решение, и только затем поговорить о своих вариантах. Бесполезно требовать от них невозможного или трудно выполнимого, к чему они еще не готовы. Лучше изменить свои ожидания относительно того, что дети данного возраста «уже могут» делать. Такой способ разрешения конфликта приглашает к сотрудничеству и помогает создать атмосферу взаимного уважения.</w:t>
      </w:r>
    </w:p>
    <w:p w:rsidR="004901BE" w:rsidRPr="004901BE" w:rsidRDefault="004901BE" w:rsidP="00DA1F54">
      <w:pPr>
        <w:spacing w:after="0" w:line="240" w:lineRule="auto"/>
        <w:ind w:firstLine="284"/>
        <w:jc w:val="both"/>
        <w:rPr>
          <w:rFonts w:ascii="Times New Roman" w:eastAsia="Times New Roman" w:hAnsi="Times New Roman" w:cs="Times New Roman"/>
          <w:color w:val="000000"/>
          <w:sz w:val="24"/>
          <w:szCs w:val="24"/>
          <w:lang w:eastAsia="ru-RU"/>
        </w:rPr>
      </w:pPr>
      <w:r w:rsidRPr="004901BE">
        <w:rPr>
          <w:rFonts w:ascii="Times New Roman" w:eastAsia="Times New Roman" w:hAnsi="Times New Roman" w:cs="Times New Roman"/>
          <w:color w:val="000000"/>
          <w:sz w:val="24"/>
          <w:szCs w:val="24"/>
          <w:lang w:eastAsia="ru-RU"/>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4901BE" w:rsidRPr="004901BE" w:rsidRDefault="004901BE" w:rsidP="00DA1F54">
      <w:pPr>
        <w:spacing w:after="0" w:line="240" w:lineRule="auto"/>
        <w:ind w:firstLine="284"/>
        <w:jc w:val="both"/>
        <w:rPr>
          <w:rFonts w:ascii="Times New Roman" w:eastAsia="Times New Roman" w:hAnsi="Times New Roman" w:cs="Times New Roman"/>
          <w:color w:val="000000"/>
          <w:sz w:val="24"/>
          <w:szCs w:val="24"/>
          <w:lang w:eastAsia="ru-RU"/>
        </w:rPr>
      </w:pPr>
      <w:r w:rsidRPr="004901BE">
        <w:rPr>
          <w:rFonts w:ascii="Times New Roman" w:eastAsia="Times New Roman" w:hAnsi="Times New Roman" w:cs="Times New Roman"/>
          <w:color w:val="000000"/>
          <w:sz w:val="24"/>
          <w:szCs w:val="24"/>
          <w:lang w:eastAsia="ru-RU"/>
        </w:rPr>
        <w:t xml:space="preserve">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 </w:t>
      </w:r>
    </w:p>
    <w:p w:rsidR="004901BE" w:rsidRPr="004901BE" w:rsidRDefault="004901BE" w:rsidP="00DA1F54">
      <w:pPr>
        <w:spacing w:after="0" w:line="240" w:lineRule="auto"/>
        <w:ind w:firstLine="284"/>
        <w:jc w:val="both"/>
        <w:rPr>
          <w:rFonts w:ascii="Times New Roman" w:eastAsia="Times New Roman" w:hAnsi="Times New Roman" w:cs="Times New Roman"/>
          <w:color w:val="000000"/>
          <w:sz w:val="24"/>
          <w:szCs w:val="24"/>
          <w:lang w:eastAsia="ru-RU"/>
        </w:rPr>
      </w:pPr>
      <w:r w:rsidRPr="004901BE">
        <w:rPr>
          <w:rFonts w:ascii="Times New Roman" w:eastAsia="Times New Roman" w:hAnsi="Times New Roman" w:cs="Times New Roman"/>
          <w:color w:val="000000"/>
          <w:sz w:val="24"/>
          <w:szCs w:val="24"/>
          <w:lang w:eastAsia="ru-RU"/>
        </w:rPr>
        <w:t xml:space="preserve">Познакомить с элементарными правилами поведения в детском саду. </w:t>
      </w:r>
    </w:p>
    <w:p w:rsidR="004901BE" w:rsidRPr="004901BE" w:rsidRDefault="004901BE" w:rsidP="00DA1F54">
      <w:pPr>
        <w:spacing w:after="0" w:line="240" w:lineRule="auto"/>
        <w:ind w:firstLine="284"/>
        <w:jc w:val="both"/>
        <w:rPr>
          <w:rFonts w:ascii="Times New Roman" w:eastAsia="Times New Roman" w:hAnsi="Times New Roman" w:cs="Times New Roman"/>
          <w:color w:val="000000"/>
          <w:sz w:val="24"/>
          <w:szCs w:val="24"/>
          <w:lang w:eastAsia="ru-RU"/>
        </w:rPr>
      </w:pPr>
      <w:r w:rsidRPr="004901BE">
        <w:rPr>
          <w:rFonts w:ascii="Times New Roman" w:eastAsia="Times New Roman" w:hAnsi="Times New Roman" w:cs="Times New Roman"/>
          <w:color w:val="000000"/>
          <w:sz w:val="24"/>
          <w:szCs w:val="24"/>
          <w:lang w:eastAsia="ru-RU"/>
        </w:rPr>
        <w:t xml:space="preserve">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 </w:t>
      </w:r>
    </w:p>
    <w:p w:rsidR="00B778E4" w:rsidRPr="00B778E4" w:rsidRDefault="004901BE" w:rsidP="00DA1F54">
      <w:pPr>
        <w:spacing w:after="0" w:line="240" w:lineRule="auto"/>
        <w:ind w:firstLine="284"/>
        <w:jc w:val="both"/>
        <w:rPr>
          <w:rFonts w:ascii="Times New Roman" w:eastAsia="Times New Roman" w:hAnsi="Times New Roman" w:cs="Times New Roman"/>
          <w:color w:val="000000"/>
          <w:sz w:val="24"/>
          <w:szCs w:val="24"/>
          <w:lang w:eastAsia="ru-RU"/>
        </w:rPr>
      </w:pPr>
      <w:r w:rsidRPr="004901BE">
        <w:rPr>
          <w:rFonts w:ascii="Times New Roman" w:eastAsia="Times New Roman" w:hAnsi="Times New Roman" w:cs="Times New Roman"/>
          <w:color w:val="000000"/>
          <w:sz w:val="24"/>
          <w:szCs w:val="24"/>
          <w:lang w:eastAsia="ru-RU"/>
        </w:rPr>
        <w:t>Формировать первичные представления об основных источниках опасности в быту и в природе (незнакомые животные, насекомые, плоды растений, водоемы и др.). 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B778E4" w:rsidRPr="00B778E4" w:rsidRDefault="00CD45EC" w:rsidP="00DA1F54">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 xml:space="preserve">Сюжетно-ролевая </w:t>
      </w:r>
      <w:r w:rsidR="00B778E4" w:rsidRPr="00B778E4">
        <w:rPr>
          <w:rFonts w:ascii="Times New Roman" w:eastAsia="Times New Roman" w:hAnsi="Times New Roman" w:cs="Times New Roman"/>
          <w:b/>
          <w:color w:val="000000"/>
          <w:sz w:val="24"/>
          <w:szCs w:val="24"/>
          <w:lang w:eastAsia="ru-RU"/>
        </w:rPr>
        <w:t>игра</w:t>
      </w:r>
      <w:r>
        <w:rPr>
          <w:rFonts w:ascii="Times New Roman" w:eastAsia="Times New Roman" w:hAnsi="Times New Roman" w:cs="Times New Roman"/>
          <w:b/>
          <w:color w:val="000000"/>
          <w:sz w:val="24"/>
          <w:szCs w:val="24"/>
          <w:lang w:eastAsia="ru-RU"/>
        </w:rPr>
        <w:t xml:space="preserve"> (коммуникация)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приобщать к игровой деятельности;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переводить неорганизованные действия с игрушками в смысловые, фор</w:t>
      </w:r>
      <w:r w:rsidRPr="00B778E4">
        <w:rPr>
          <w:rFonts w:ascii="Times New Roman" w:eastAsia="Times New Roman" w:hAnsi="Times New Roman" w:cs="Times New Roman"/>
          <w:color w:val="000000"/>
          <w:sz w:val="24"/>
          <w:szCs w:val="24"/>
          <w:lang w:eastAsia="ru-RU"/>
        </w:rPr>
        <w:softHyphen/>
        <w:t>мировать ролевые диалоги, помогать выстраивать игровые действия в це</w:t>
      </w:r>
      <w:r w:rsidRPr="00B778E4">
        <w:rPr>
          <w:rFonts w:ascii="Times New Roman" w:eastAsia="Times New Roman" w:hAnsi="Times New Roman" w:cs="Times New Roman"/>
          <w:color w:val="000000"/>
          <w:sz w:val="24"/>
          <w:szCs w:val="24"/>
          <w:lang w:eastAsia="ru-RU"/>
        </w:rPr>
        <w:softHyphen/>
        <w:t>почки, развивая несложный сюжет;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возникновения и развития сюжетно-ролевых игр, обогащая жизненный опыт, предметно-игровую среду, игровую культуру детей;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инициировать в деятельности детей создание воображаемых ситуаций и поощрять творческую активность внутри них, не подменяя ее последова</w:t>
      </w:r>
      <w:r w:rsidRPr="00B778E4">
        <w:rPr>
          <w:rFonts w:ascii="Times New Roman" w:eastAsia="Times New Roman" w:hAnsi="Times New Roman" w:cs="Times New Roman"/>
          <w:color w:val="000000"/>
          <w:sz w:val="24"/>
          <w:szCs w:val="24"/>
          <w:lang w:eastAsia="ru-RU"/>
        </w:rPr>
        <w:softHyphen/>
        <w:t>тельностью определенных действий по сценарию взрослого. Способство</w:t>
      </w:r>
      <w:r w:rsidRPr="00B778E4">
        <w:rPr>
          <w:rFonts w:ascii="Times New Roman" w:eastAsia="Times New Roman" w:hAnsi="Times New Roman" w:cs="Times New Roman"/>
          <w:color w:val="000000"/>
          <w:sz w:val="24"/>
          <w:szCs w:val="24"/>
          <w:lang w:eastAsia="ru-RU"/>
        </w:rPr>
        <w:softHyphen/>
        <w:t>вать поддержанию эмоционально-насыщенной игры;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игру рядом и индивидуальную;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поощрять принятие роли, ролевое поведение и словесное обозначение своей роли в общении с партнером, называние словом игровых действий, связанных с ролью;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умение действовать в игре (выполнять роль) за себя и за игрушку;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обращение к сверстнику как возможному партнеру по игре, одобрять ролевые реплики как средство кратковременного взаимодей</w:t>
      </w:r>
      <w:r w:rsidRPr="00B778E4">
        <w:rPr>
          <w:rFonts w:ascii="Times New Roman" w:eastAsia="Times New Roman" w:hAnsi="Times New Roman" w:cs="Times New Roman"/>
          <w:color w:val="000000"/>
          <w:sz w:val="24"/>
          <w:szCs w:val="24"/>
          <w:lang w:eastAsia="ru-RU"/>
        </w:rPr>
        <w:softHyphen/>
        <w:t>ствия детей, играющих вместе, ролевое общение между детьми;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обогащать и своевременно изменять предметно-игровую среду, чтобы она становилась средством развития самодеятельной игры;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организовывать досуговые игры (народные, в том числе игры-забавы, прово</w:t>
      </w:r>
      <w:r w:rsidRPr="00B778E4">
        <w:rPr>
          <w:rFonts w:ascii="Times New Roman" w:eastAsia="Times New Roman" w:hAnsi="Times New Roman" w:cs="Times New Roman"/>
          <w:color w:val="000000"/>
          <w:sz w:val="24"/>
          <w:szCs w:val="24"/>
          <w:lang w:eastAsia="ru-RU"/>
        </w:rPr>
        <w:softHyphen/>
        <w:t xml:space="preserve">димые преимущественно с народными игрушками (петрушка, шагающий медведь, дровосеки, волчки), персонаж кукольного театра, музыкальными игрушками (обыгрывание стишков, </w:t>
      </w:r>
      <w:r w:rsidRPr="00B778E4">
        <w:rPr>
          <w:rFonts w:ascii="Times New Roman" w:eastAsia="Times New Roman" w:hAnsi="Times New Roman" w:cs="Times New Roman"/>
          <w:color w:val="000000"/>
          <w:sz w:val="24"/>
          <w:szCs w:val="24"/>
          <w:lang w:eastAsia="ru-RU"/>
        </w:rPr>
        <w:lastRenderedPageBreak/>
        <w:t>сказок, песенок, несложные драматиза</w:t>
      </w:r>
      <w:r w:rsidRPr="00B778E4">
        <w:rPr>
          <w:rFonts w:ascii="Times New Roman" w:eastAsia="Times New Roman" w:hAnsi="Times New Roman" w:cs="Times New Roman"/>
          <w:color w:val="000000"/>
          <w:sz w:val="24"/>
          <w:szCs w:val="24"/>
          <w:lang w:eastAsia="ru-RU"/>
        </w:rPr>
        <w:softHyphen/>
        <w:t>ции, приуроченные к праздникам, досуговым паузам между занятиями);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поддерживать положительный эмоциональный настрой, воспитывать чув</w:t>
      </w:r>
      <w:r w:rsidRPr="00B778E4">
        <w:rPr>
          <w:rFonts w:ascii="Times New Roman" w:eastAsia="Times New Roman" w:hAnsi="Times New Roman" w:cs="Times New Roman"/>
          <w:color w:val="000000"/>
          <w:sz w:val="24"/>
          <w:szCs w:val="24"/>
          <w:lang w:eastAsia="ru-RU"/>
        </w:rPr>
        <w:softHyphen/>
        <w:t>ство юмора, ощущение праздничной общности между детьми и взрослы</w:t>
      </w:r>
      <w:r w:rsidRPr="00B778E4">
        <w:rPr>
          <w:rFonts w:ascii="Times New Roman" w:eastAsia="Times New Roman" w:hAnsi="Times New Roman" w:cs="Times New Roman"/>
          <w:color w:val="000000"/>
          <w:sz w:val="24"/>
          <w:szCs w:val="24"/>
          <w:lang w:eastAsia="ru-RU"/>
        </w:rPr>
        <w:softHyphen/>
        <w:t>ми (во время праздников и совместных игр).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поощрять принятие роли, ролевое поведение и ее словесное обозначение для партнера, называние словом игровых действий, связанных с ролью, появление игрового диалога в форме ролевых высказываний;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обогащать игровой опыт детей умением гибко менять роль в игре, пере</w:t>
      </w:r>
      <w:r w:rsidRPr="00B778E4">
        <w:rPr>
          <w:rFonts w:ascii="Times New Roman" w:eastAsia="Times New Roman" w:hAnsi="Times New Roman" w:cs="Times New Roman"/>
          <w:color w:val="000000"/>
          <w:sz w:val="24"/>
          <w:szCs w:val="24"/>
          <w:lang w:eastAsia="ru-RU"/>
        </w:rPr>
        <w:softHyphen/>
        <w:t>ходя от одной роли к другой (обозначая этот переход для партнера), при</w:t>
      </w:r>
      <w:r w:rsidRPr="00B778E4">
        <w:rPr>
          <w:rFonts w:ascii="Times New Roman" w:eastAsia="Times New Roman" w:hAnsi="Times New Roman" w:cs="Times New Roman"/>
          <w:color w:val="000000"/>
          <w:sz w:val="24"/>
          <w:szCs w:val="24"/>
          <w:lang w:eastAsia="ru-RU"/>
        </w:rPr>
        <w:softHyphen/>
        <w:t>общать к режиссерским играм (в которых дети, используя готовые фи</w:t>
      </w:r>
      <w:r w:rsidRPr="00B778E4">
        <w:rPr>
          <w:rFonts w:ascii="Times New Roman" w:eastAsia="Times New Roman" w:hAnsi="Times New Roman" w:cs="Times New Roman"/>
          <w:color w:val="000000"/>
          <w:sz w:val="24"/>
          <w:szCs w:val="24"/>
          <w:lang w:eastAsia="ru-RU"/>
        </w:rPr>
        <w:softHyphen/>
        <w:t>гурки или предметы-заместители, разыгрывают несложные сценки — бытовые события или эпизоды из стишков, сказок);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способность действовать в игре в соответствии с общим замыслом, поддерживая развитие сюжета и взаимодействие играющих;</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обогащению содержания самодеятельных игр детей, уде</w:t>
      </w:r>
      <w:r w:rsidRPr="00B778E4">
        <w:rPr>
          <w:rFonts w:ascii="Times New Roman" w:eastAsia="Times New Roman" w:hAnsi="Times New Roman" w:cs="Times New Roman"/>
          <w:color w:val="000000"/>
          <w:sz w:val="24"/>
          <w:szCs w:val="24"/>
          <w:lang w:eastAsia="ru-RU"/>
        </w:rPr>
        <w:softHyphen/>
        <w:t>ляя специальное внимание расширению кругозора, благодаря приобре</w:t>
      </w:r>
      <w:r w:rsidRPr="00B778E4">
        <w:rPr>
          <w:rFonts w:ascii="Times New Roman" w:eastAsia="Times New Roman" w:hAnsi="Times New Roman" w:cs="Times New Roman"/>
          <w:color w:val="000000"/>
          <w:sz w:val="24"/>
          <w:szCs w:val="24"/>
          <w:lang w:eastAsia="ru-RU"/>
        </w:rPr>
        <w:softHyphen/>
        <w:t>тенному опыту в других видах детской деятельности (конструирование, наблюдения, экскурсии, слушание и просмотр художественных произве</w:t>
      </w:r>
      <w:r w:rsidRPr="00B778E4">
        <w:rPr>
          <w:rFonts w:ascii="Times New Roman" w:eastAsia="Times New Roman" w:hAnsi="Times New Roman" w:cs="Times New Roman"/>
          <w:color w:val="000000"/>
          <w:sz w:val="24"/>
          <w:szCs w:val="24"/>
          <w:lang w:eastAsia="ru-RU"/>
        </w:rPr>
        <w:softHyphen/>
        <w:t>дений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совместные игры детей, организовывать ролевое взаимо</w:t>
      </w:r>
      <w:r w:rsidRPr="00B778E4">
        <w:rPr>
          <w:rFonts w:ascii="Times New Roman" w:eastAsia="Times New Roman" w:hAnsi="Times New Roman" w:cs="Times New Roman"/>
          <w:color w:val="000000"/>
          <w:sz w:val="24"/>
          <w:szCs w:val="24"/>
          <w:lang w:eastAsia="ru-RU"/>
        </w:rPr>
        <w:softHyphen/>
        <w:t>действие со сверстниками, образование культурного игрового сообще</w:t>
      </w:r>
      <w:r w:rsidRPr="00B778E4">
        <w:rPr>
          <w:rFonts w:ascii="Times New Roman" w:eastAsia="Times New Roman" w:hAnsi="Times New Roman" w:cs="Times New Roman"/>
          <w:color w:val="000000"/>
          <w:sz w:val="24"/>
          <w:szCs w:val="24"/>
          <w:lang w:eastAsia="ru-RU"/>
        </w:rPr>
        <w:softHyphen/>
        <w:t>ства: учить договариваться друг с другом, конструктивно решать конф</w:t>
      </w:r>
      <w:r w:rsidRPr="00B778E4">
        <w:rPr>
          <w:rFonts w:ascii="Times New Roman" w:eastAsia="Times New Roman" w:hAnsi="Times New Roman" w:cs="Times New Roman"/>
          <w:color w:val="000000"/>
          <w:sz w:val="24"/>
          <w:szCs w:val="24"/>
          <w:lang w:eastAsia="ru-RU"/>
        </w:rPr>
        <w:softHyphen/>
        <w:t>ликтные ситуации в игре (уступить, использовать жребий, считалку);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самостоятельное создание детьми предметно-игровой среды для сюжетно-ролевой игры, поощрять и поддерживать наделение в смыс</w:t>
      </w:r>
      <w:r w:rsidRPr="00B778E4">
        <w:rPr>
          <w:rFonts w:ascii="Times New Roman" w:eastAsia="Times New Roman" w:hAnsi="Times New Roman" w:cs="Times New Roman"/>
          <w:color w:val="000000"/>
          <w:sz w:val="24"/>
          <w:szCs w:val="24"/>
          <w:lang w:eastAsia="ru-RU"/>
        </w:rPr>
        <w:softHyphen/>
        <w:t>ловом поле игры нейтральных предметов (предметов-заместителей, мо</w:t>
      </w:r>
      <w:r w:rsidRPr="00B778E4">
        <w:rPr>
          <w:rFonts w:ascii="Times New Roman" w:eastAsia="Times New Roman" w:hAnsi="Times New Roman" w:cs="Times New Roman"/>
          <w:color w:val="000000"/>
          <w:sz w:val="24"/>
          <w:szCs w:val="24"/>
          <w:lang w:eastAsia="ru-RU"/>
        </w:rPr>
        <w:softHyphen/>
        <w:t>дулей) игровым значением по собственному решению детей;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организовывать досуговые игры (игры-головоломки, настольно-печатные — лото различной тематики и пр.), которые приобретают более са</w:t>
      </w:r>
      <w:r w:rsidRPr="00B778E4">
        <w:rPr>
          <w:rFonts w:ascii="Times New Roman" w:eastAsia="Times New Roman" w:hAnsi="Times New Roman" w:cs="Times New Roman"/>
          <w:color w:val="000000"/>
          <w:sz w:val="24"/>
          <w:szCs w:val="24"/>
          <w:lang w:eastAsia="ru-RU"/>
        </w:rPr>
        <w:softHyphen/>
        <w:t>мостоятельный и разнообразный характер, игры-развлечения, театраль</w:t>
      </w:r>
      <w:r w:rsidRPr="00B778E4">
        <w:rPr>
          <w:rFonts w:ascii="Times New Roman" w:eastAsia="Times New Roman" w:hAnsi="Times New Roman" w:cs="Times New Roman"/>
          <w:color w:val="000000"/>
          <w:sz w:val="24"/>
          <w:szCs w:val="24"/>
          <w:lang w:eastAsia="ru-RU"/>
        </w:rPr>
        <w:softHyphen/>
        <w:t>ные (кукольный театр, простые инсценировки, игры-драматизации).</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i/>
          <w:sz w:val="24"/>
          <w:szCs w:val="24"/>
          <w:lang w:eastAsia="ru-RU"/>
        </w:rPr>
      </w:pPr>
      <w:r w:rsidRPr="00B778E4">
        <w:rPr>
          <w:rFonts w:ascii="Times New Roman" w:eastAsia="Times New Roman" w:hAnsi="Times New Roman" w:cs="Times New Roman"/>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Сюжетно-ролевая игра как никакая другая деятельность приближает ребен</w:t>
      </w:r>
      <w:r w:rsidRPr="00B778E4">
        <w:rPr>
          <w:rFonts w:ascii="Times New Roman" w:eastAsia="Times New Roman" w:hAnsi="Times New Roman" w:cs="Times New Roman"/>
          <w:color w:val="000000"/>
          <w:sz w:val="24"/>
          <w:szCs w:val="24"/>
          <w:lang w:eastAsia="ru-RU"/>
        </w:rPr>
        <w:softHyphen/>
        <w:t>ка к миру взрослых, моделируя их отношения. Такое моделирование — важней</w:t>
      </w:r>
      <w:r w:rsidRPr="00B778E4">
        <w:rPr>
          <w:rFonts w:ascii="Times New Roman" w:eastAsia="Times New Roman" w:hAnsi="Times New Roman" w:cs="Times New Roman"/>
          <w:color w:val="000000"/>
          <w:sz w:val="24"/>
          <w:szCs w:val="24"/>
          <w:lang w:eastAsia="ru-RU"/>
        </w:rPr>
        <w:softHyphen/>
        <w:t>шее средство ориентации ребенка в задачах, мотивах и нормах деятельности взрослых людей, что имеет решающее значение в социальном развитии ребен</w:t>
      </w:r>
      <w:r w:rsidRPr="00B778E4">
        <w:rPr>
          <w:rFonts w:ascii="Times New Roman" w:eastAsia="Times New Roman" w:hAnsi="Times New Roman" w:cs="Times New Roman"/>
          <w:color w:val="000000"/>
          <w:sz w:val="24"/>
          <w:szCs w:val="24"/>
          <w:lang w:eastAsia="ru-RU"/>
        </w:rPr>
        <w:softHyphen/>
        <w:t>ка, и делает ее ведущей деятельностью.</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Использование в игре предметов-заместителей и символов позволяет ре</w:t>
      </w:r>
      <w:r w:rsidRPr="00B778E4">
        <w:rPr>
          <w:rFonts w:ascii="Times New Roman" w:eastAsia="Times New Roman" w:hAnsi="Times New Roman" w:cs="Times New Roman"/>
          <w:color w:val="000000"/>
          <w:sz w:val="24"/>
          <w:szCs w:val="24"/>
          <w:lang w:eastAsia="ru-RU"/>
        </w:rPr>
        <w:softHyphen/>
        <w:t>бенку выйти за пределы реального предметного действия и воспроизвести его общий смысл в сокращенной игровой форме (поставили в ряд стульчики и на «поезде» тут же приехали на дачу). Эта особенность игры определяет ее важную роль в интеллектуальном развитии ребенка — становление способности к зна</w:t>
      </w:r>
      <w:r w:rsidRPr="00B778E4">
        <w:rPr>
          <w:rFonts w:ascii="Times New Roman" w:eastAsia="Times New Roman" w:hAnsi="Times New Roman" w:cs="Times New Roman"/>
          <w:color w:val="000000"/>
          <w:sz w:val="24"/>
          <w:szCs w:val="24"/>
          <w:lang w:eastAsia="ru-RU"/>
        </w:rPr>
        <w:softHyphen/>
        <w:t>ковому опосредованию деятельности.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 3 годам большинство детей уже способны различать игровое и неигровое (реальное) действие, они овладевают основным игровым умением — действи</w:t>
      </w:r>
      <w:r w:rsidRPr="00B778E4">
        <w:rPr>
          <w:rFonts w:ascii="Times New Roman" w:eastAsia="Times New Roman" w:hAnsi="Times New Roman" w:cs="Times New Roman"/>
          <w:color w:val="000000"/>
          <w:sz w:val="24"/>
          <w:szCs w:val="24"/>
          <w:lang w:eastAsia="ru-RU"/>
        </w:rPr>
        <w:softHyphen/>
        <w:t>ем «понарошку», «как будто», принимают воображаемую ситуацию и действуют внутри нее. Появляется условное предметно-игровое действие — более обоб</w:t>
      </w:r>
      <w:r w:rsidRPr="00B778E4">
        <w:rPr>
          <w:rFonts w:ascii="Times New Roman" w:eastAsia="Times New Roman" w:hAnsi="Times New Roman" w:cs="Times New Roman"/>
          <w:color w:val="000000"/>
          <w:sz w:val="24"/>
          <w:szCs w:val="24"/>
          <w:lang w:eastAsia="ru-RU"/>
        </w:rPr>
        <w:softHyphen/>
        <w:t>щенное, сокращенное по сравнению с реальным, иногда обозначаемое лишь жестом, а впоследствии словом («Все, покормила», — говорит девочка, совершив 2—3 движения игрушечной ложкой в сторону сидящей куклы).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это время дети более широко используют различные предметы-замести</w:t>
      </w:r>
      <w:r w:rsidRPr="00B778E4">
        <w:rPr>
          <w:rFonts w:ascii="Times New Roman" w:eastAsia="Times New Roman" w:hAnsi="Times New Roman" w:cs="Times New Roman"/>
          <w:color w:val="000000"/>
          <w:sz w:val="24"/>
          <w:szCs w:val="24"/>
          <w:lang w:eastAsia="ru-RU"/>
        </w:rPr>
        <w:softHyphen/>
        <w:t>тели (коробка вместо домика, шарик вместо яблока и т.д.) и чуть позже — воображаемые предметы (кормят куклу из пустой тарелки, накрывают вообра</w:t>
      </w:r>
      <w:r w:rsidRPr="00B778E4">
        <w:rPr>
          <w:rFonts w:ascii="Times New Roman" w:eastAsia="Times New Roman" w:hAnsi="Times New Roman" w:cs="Times New Roman"/>
          <w:color w:val="000000"/>
          <w:sz w:val="24"/>
          <w:szCs w:val="24"/>
          <w:lang w:eastAsia="ru-RU"/>
        </w:rPr>
        <w:softHyphen/>
        <w:t>жаемым одеялом, крутят несуществующий руль).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Одновременно дети овладевают ролевым действием. Сначала изображается тот или иной персонаж (человек, животное) в наиболее привычном и характерном для него действии (мама качает, кормит, моет дочку, папа чинит машину). При этом дети не всегда обозначают свою роль словом, а, отвечая на вопрос: «Ты кто?», называют свое имя. Позднее ребенок называет свою игровую роль и опредмечива</w:t>
      </w:r>
      <w:r w:rsidRPr="00B778E4">
        <w:rPr>
          <w:rFonts w:ascii="Times New Roman" w:eastAsia="Times New Roman" w:hAnsi="Times New Roman" w:cs="Times New Roman"/>
          <w:color w:val="000000"/>
          <w:sz w:val="24"/>
          <w:szCs w:val="24"/>
          <w:lang w:eastAsia="ru-RU"/>
        </w:rPr>
        <w:softHyphen/>
        <w:t>ет действия («Я — мама. Я кушать готовлю», «Саша — шофер. Едем в гости»).</w:t>
      </w:r>
    </w:p>
    <w:p w:rsid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Игровые действия объединяются простейшим сюжетом, знакомым ребенку по его опыту. Возникают игровые цепочки (связанные между собой игровые задачи), вначале краткие (мама накрывает на стол и кормит дочку-куклу), за</w:t>
      </w:r>
      <w:r w:rsidRPr="00B778E4">
        <w:rPr>
          <w:rFonts w:ascii="Times New Roman" w:eastAsia="Times New Roman" w:hAnsi="Times New Roman" w:cs="Times New Roman"/>
          <w:color w:val="000000"/>
          <w:sz w:val="24"/>
          <w:szCs w:val="24"/>
          <w:lang w:eastAsia="ru-RU"/>
        </w:rPr>
        <w:softHyphen/>
        <w:t>тем — развернутые, в дальнейшем соединяющиеся с сюжетами игр других детей.</w:t>
      </w:r>
    </w:p>
    <w:p w:rsidR="003645DD" w:rsidRPr="00B778E4" w:rsidRDefault="003645DD" w:rsidP="00DA1F54">
      <w:pPr>
        <w:spacing w:after="0" w:line="240" w:lineRule="auto"/>
        <w:ind w:firstLine="284"/>
        <w:jc w:val="both"/>
        <w:rPr>
          <w:rFonts w:ascii="Times New Roman" w:eastAsia="Times New Roman" w:hAnsi="Times New Roman" w:cs="Times New Roman"/>
          <w:color w:val="000000"/>
          <w:sz w:val="24"/>
          <w:szCs w:val="24"/>
          <w:lang w:eastAsia="ru-RU"/>
        </w:rPr>
      </w:pPr>
      <w:r w:rsidRPr="003645DD">
        <w:rPr>
          <w:rFonts w:ascii="Times New Roman" w:eastAsia="Times New Roman" w:hAnsi="Times New Roman" w:cs="Times New Roman"/>
          <w:color w:val="000000"/>
          <w:sz w:val="24"/>
          <w:szCs w:val="24"/>
          <w:lang w:eastAsia="ru-RU"/>
        </w:rPr>
        <w:t>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ребѐнка с двумя-тремя детьми, к которым он испытывает симпатию, на темы из окружающей жизни, по мотивам татарских литературных произведений, мультфильмов.</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 ним можно разыгрывать сценки, поощряя самостоятельное развитие и изменение сюжета детьми.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Важное условие развития игровой деятельности — участие воспитателей в играх детей и демонстрация ими образцов ролевого поведения, а также помощь взрослого в организации игр маленькими группами, где взаимодействуют 2— 3 действующих лица, с учетом дружеских симпатий детей. При недостаточном игровом опыте воспитатель может сам начинать игры и играть с детьми на лравах партнера. Постепенно ребенок переходит от отображения в игре после</w:t>
      </w:r>
      <w:r w:rsidRPr="00B778E4">
        <w:rPr>
          <w:rFonts w:ascii="Times New Roman" w:eastAsia="Times New Roman" w:hAnsi="Times New Roman" w:cs="Times New Roman"/>
          <w:color w:val="000000"/>
          <w:sz w:val="24"/>
          <w:szCs w:val="24"/>
          <w:lang w:eastAsia="ru-RU"/>
        </w:rPr>
        <w:softHyphen/>
        <w:t>довательности взаимосвязанных действий (что свойственно сюжетно-отобрази-тедашой игре) к отображению взаимоотношений между людьми, начинает при</w:t>
      </w:r>
      <w:r w:rsidRPr="00B778E4">
        <w:rPr>
          <w:rFonts w:ascii="Times New Roman" w:eastAsia="Times New Roman" w:hAnsi="Times New Roman" w:cs="Times New Roman"/>
          <w:color w:val="000000"/>
          <w:sz w:val="24"/>
          <w:szCs w:val="24"/>
          <w:lang w:eastAsia="ru-RU"/>
        </w:rPr>
        <w:softHyphen/>
        <w:t>нимать на себя роль, овладевать ролевым поведением (сюжетно-ролевая игра). Вначале игра по тому или иному сюжету «запускается» имеющимся под рукой игровым материалом (попалась на глаза кукольная посуда — возникает игра в обед, кормление куклы). В дальнейшем, наоборот, ребенок подбирает к заранее задуманному сюжету необходимые игровые материалы. Важно обеспечить детям свободное использование образных игрушек, предметов-заместителей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 5 годам совместные сюжетно-ролевые игры доступны и предпочггительны дня большинства детей. Появляется необходимость в сложных сюжетах, требу</w:t>
      </w:r>
      <w:r w:rsidRPr="00B778E4">
        <w:rPr>
          <w:rFonts w:ascii="Times New Roman" w:eastAsia="Times New Roman" w:hAnsi="Times New Roman" w:cs="Times New Roman"/>
          <w:color w:val="000000"/>
          <w:sz w:val="24"/>
          <w:szCs w:val="24"/>
          <w:lang w:eastAsia="ru-RU"/>
        </w:rPr>
        <w:softHyphen/>
        <w:t>ющих творческого взаимодействия нескольких партнеров. Такая игра опирает</w:t>
      </w:r>
      <w:r w:rsidRPr="00B778E4">
        <w:rPr>
          <w:rFonts w:ascii="Times New Roman" w:eastAsia="Times New Roman" w:hAnsi="Times New Roman" w:cs="Times New Roman"/>
          <w:color w:val="000000"/>
          <w:sz w:val="24"/>
          <w:szCs w:val="24"/>
          <w:lang w:eastAsia="ru-RU"/>
        </w:rPr>
        <w:softHyphen/>
        <w:t>ся на личный опыт детей, события, известные им из книг, кинофильмов, радио-передач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 такого типа возникают в младшем дошкольном возрасте как самодея</w:t>
      </w:r>
      <w:r w:rsidRPr="00B778E4">
        <w:rPr>
          <w:rFonts w:ascii="Times New Roman" w:eastAsia="Times New Roman" w:hAnsi="Times New Roman" w:cs="Times New Roman"/>
          <w:color w:val="000000"/>
          <w:sz w:val="24"/>
          <w:szCs w:val="24"/>
          <w:lang w:eastAsia="ru-RU"/>
        </w:rPr>
        <w:softHyphen/>
        <w:t>тельные. Их характерные черты — ролевая эмоциональная выразительность, ак</w:t>
      </w:r>
      <w:r w:rsidRPr="00B778E4">
        <w:rPr>
          <w:rFonts w:ascii="Times New Roman" w:eastAsia="Times New Roman" w:hAnsi="Times New Roman" w:cs="Times New Roman"/>
          <w:color w:val="000000"/>
          <w:sz w:val="24"/>
          <w:szCs w:val="24"/>
          <w:lang w:eastAsia="ru-RU"/>
        </w:rPr>
        <w:softHyphen/>
        <w:t>туальная для ребенка сюжетная основа, творческое развитие сюжетной линии.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Источник развития игры — представления ребенка об окружающем, его опыт, знания о мире. Другое условие развития сюжетно-ролевой игры младших до</w:t>
      </w:r>
      <w:r w:rsidRPr="00B778E4">
        <w:rPr>
          <w:rFonts w:ascii="Times New Roman" w:eastAsia="Times New Roman" w:hAnsi="Times New Roman" w:cs="Times New Roman"/>
          <w:color w:val="000000"/>
          <w:sz w:val="24"/>
          <w:szCs w:val="24"/>
          <w:lang w:eastAsia="ru-RU"/>
        </w:rPr>
        <w:softHyphen/>
        <w:t>школьников — совместное действие воспитателя с детьми, в котором ребенку открывается возможность перевоплощения. Формируя ролевое взаимодействие, воспитатель включает ребенка в ролевые диалоги. В совместной игре с ребен</w:t>
      </w:r>
      <w:r w:rsidRPr="00B778E4">
        <w:rPr>
          <w:rFonts w:ascii="Times New Roman" w:eastAsia="Times New Roman" w:hAnsi="Times New Roman" w:cs="Times New Roman"/>
          <w:color w:val="000000"/>
          <w:sz w:val="24"/>
          <w:szCs w:val="24"/>
          <w:lang w:eastAsia="ru-RU"/>
        </w:rPr>
        <w:softHyphen/>
        <w:t>ком взрослый занимает позицию играющего партнера. При этом важно, чтобы ребенок чувствовал не моральное превосходство взрослого, а превосходство умеющего играть взрослого-партнера. Такая позиция вызывает у детей интерес. Воспитатель может развернуть игру на глазах у ребенка, а затем включить его в свою игру. При этом он учитывает его интерес к определенным игрушкам и социальным ролям (шофер, врач и пр.).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легче осознает себя в качестве того или иного персонажа, если воспитатель, обращаясь к нему, называет его доктором, папой и т.д. Наблюдая за игрой воспитателя или других детей, ребенок подражает им и организует само</w:t>
      </w:r>
      <w:r w:rsidRPr="00B778E4">
        <w:rPr>
          <w:rFonts w:ascii="Times New Roman" w:eastAsia="Times New Roman" w:hAnsi="Times New Roman" w:cs="Times New Roman"/>
          <w:color w:val="000000"/>
          <w:sz w:val="24"/>
          <w:szCs w:val="24"/>
          <w:lang w:eastAsia="ru-RU"/>
        </w:rPr>
        <w:softHyphen/>
        <w:t>стоятельную игру. Это происходит и в тех случаях, когда воспитатель оставляет детям игрушки, с которыми они играли вместе. Если после такой игры спро</w:t>
      </w:r>
      <w:r w:rsidRPr="00B778E4">
        <w:rPr>
          <w:rFonts w:ascii="Times New Roman" w:eastAsia="Times New Roman" w:hAnsi="Times New Roman" w:cs="Times New Roman"/>
          <w:color w:val="000000"/>
          <w:sz w:val="24"/>
          <w:szCs w:val="24"/>
          <w:lang w:eastAsia="ru-RU"/>
        </w:rPr>
        <w:softHyphen/>
        <w:t xml:space="preserve">сить ребенка, кем он был, он назовет свою роль </w:t>
      </w:r>
      <w:r w:rsidRPr="00B778E4">
        <w:rPr>
          <w:rFonts w:ascii="Times New Roman" w:eastAsia="Times New Roman" w:hAnsi="Times New Roman" w:cs="Times New Roman"/>
          <w:color w:val="000000"/>
          <w:sz w:val="24"/>
          <w:szCs w:val="24"/>
          <w:lang w:eastAsia="ru-RU"/>
        </w:rPr>
        <w:lastRenderedPageBreak/>
        <w:t>(«Я был водителем»). Ребенка, как правило, привлекает роль, которая содержит больше игровых действий.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Важное условие развития сюжетно-ролевой игры — общество сверстников, с которыми он строит ролевые и партнерские отношения. Ролевое общение с партнерами, как и условные игровые действия, способствует принятию и осо</w:t>
      </w:r>
      <w:r w:rsidRPr="00B778E4">
        <w:rPr>
          <w:rFonts w:ascii="Times New Roman" w:eastAsia="Times New Roman" w:hAnsi="Times New Roman" w:cs="Times New Roman"/>
          <w:color w:val="000000"/>
          <w:sz w:val="24"/>
          <w:szCs w:val="24"/>
          <w:lang w:eastAsia="ru-RU"/>
        </w:rPr>
        <w:softHyphen/>
        <w:t>знанию ребенком определенной роли.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Педагогическое условие развития игровой деятельности — свобода детской инициативы в игре даже в том случае, если игра организуется взрослым и тем более, если возникает самодеятельная игра по замыслу детей. Она, как правило, побуждает детей к ролевому диалогу.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Учитывая, что в младшем дошкольном возрасте игра нередко побуждается игрушкой, следует обеспечить расположение разнообразных сюжетных игру</w:t>
      </w:r>
      <w:r w:rsidRPr="00B778E4">
        <w:rPr>
          <w:rFonts w:ascii="Times New Roman" w:eastAsia="Times New Roman" w:hAnsi="Times New Roman" w:cs="Times New Roman"/>
          <w:color w:val="000000"/>
          <w:sz w:val="24"/>
          <w:szCs w:val="24"/>
          <w:lang w:eastAsia="ru-RU"/>
        </w:rPr>
        <w:softHyphen/>
        <w:t>шек, игровой атрибутики, костюмов для ряжения на виду и в свободном досту</w:t>
      </w:r>
      <w:r w:rsidRPr="00B778E4">
        <w:rPr>
          <w:rFonts w:ascii="Times New Roman" w:eastAsia="Times New Roman" w:hAnsi="Times New Roman" w:cs="Times New Roman"/>
          <w:color w:val="000000"/>
          <w:sz w:val="24"/>
          <w:szCs w:val="24"/>
          <w:lang w:eastAsia="ru-RU"/>
        </w:rPr>
        <w:softHyphen/>
        <w:t>пе, возможно объединение игрушек и атрибутики по сюжетному тематическо</w:t>
      </w:r>
      <w:r w:rsidRPr="00B778E4">
        <w:rPr>
          <w:rFonts w:ascii="Times New Roman" w:eastAsia="Times New Roman" w:hAnsi="Times New Roman" w:cs="Times New Roman"/>
          <w:color w:val="000000"/>
          <w:sz w:val="24"/>
          <w:szCs w:val="24"/>
          <w:lang w:eastAsia="ru-RU"/>
        </w:rPr>
        <w:softHyphen/>
        <w:t>му принципу.</w:t>
      </w:r>
    </w:p>
    <w:p w:rsidR="003645DD" w:rsidRPr="003645DD" w:rsidRDefault="003645DD"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3645DD">
        <w:rPr>
          <w:rFonts w:ascii="Times New Roman" w:eastAsia="Times New Roman" w:hAnsi="Times New Roman" w:cs="Times New Roman"/>
          <w:color w:val="000000"/>
          <w:sz w:val="24"/>
          <w:szCs w:val="24"/>
          <w:lang w:eastAsia="ru-RU"/>
        </w:rPr>
        <w:t xml:space="preserve">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 </w:t>
      </w:r>
    </w:p>
    <w:p w:rsidR="003645DD" w:rsidRDefault="003645DD"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3645DD">
        <w:rPr>
          <w:rFonts w:ascii="Times New Roman" w:eastAsia="Times New Roman" w:hAnsi="Times New Roman" w:cs="Times New Roman"/>
          <w:color w:val="000000"/>
          <w:sz w:val="24"/>
          <w:szCs w:val="24"/>
          <w:lang w:eastAsia="ru-RU"/>
        </w:rPr>
        <w:t xml:space="preserve">Организовывать празднично-карнавальные игры, игры сезонного характера, приуроченные к праздникам </w:t>
      </w:r>
      <w:r w:rsidR="00616E09" w:rsidRPr="00616E09">
        <w:rPr>
          <w:rFonts w:ascii="Times New Roman" w:eastAsia="Times New Roman" w:hAnsi="Times New Roman" w:cs="Times New Roman"/>
          <w:color w:val="000000"/>
          <w:sz w:val="24"/>
          <w:szCs w:val="24"/>
          <w:lang w:eastAsia="ru-RU"/>
        </w:rPr>
        <w:t xml:space="preserve">«Сабантуй», «Науруз», «Карга боткасы», «Масленица», «Рождество» </w:t>
      </w:r>
      <w:r w:rsidRPr="003645DD">
        <w:rPr>
          <w:rFonts w:ascii="Times New Roman" w:eastAsia="Times New Roman" w:hAnsi="Times New Roman" w:cs="Times New Roman"/>
          <w:color w:val="000000"/>
          <w:sz w:val="24"/>
          <w:szCs w:val="24"/>
          <w:lang w:eastAsia="ru-RU"/>
        </w:rPr>
        <w:t xml:space="preserve">и др., развивать ощущение праздничной общности между взрослыми и детьми.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Необходимо поощрять самостоятельное создание детьми (при участии вос</w:t>
      </w:r>
      <w:r w:rsidRPr="00B778E4">
        <w:rPr>
          <w:rFonts w:ascii="Times New Roman" w:eastAsia="Times New Roman" w:hAnsi="Times New Roman" w:cs="Times New Roman"/>
          <w:color w:val="000000"/>
          <w:sz w:val="24"/>
          <w:szCs w:val="24"/>
          <w:lang w:eastAsia="ru-RU"/>
        </w:rPr>
        <w:softHyphen/>
        <w:t>питателя) предметно-игровой среды, включающей сооружения из строитель</w:t>
      </w:r>
      <w:r w:rsidRPr="00B778E4">
        <w:rPr>
          <w:rFonts w:ascii="Times New Roman" w:eastAsia="Times New Roman" w:hAnsi="Times New Roman" w:cs="Times New Roman"/>
          <w:color w:val="000000"/>
          <w:sz w:val="24"/>
          <w:szCs w:val="24"/>
          <w:lang w:eastAsia="ru-RU"/>
        </w:rPr>
        <w:softHyphen/>
        <w:t>ного материала, игровую атрибутику и игрушки, неоформленные и поделочные материалы, не навязывая детям постоянную готовую игровую среду в виде те</w:t>
      </w:r>
      <w:r w:rsidRPr="00B778E4">
        <w:rPr>
          <w:rFonts w:ascii="Times New Roman" w:eastAsia="Times New Roman" w:hAnsi="Times New Roman" w:cs="Times New Roman"/>
          <w:color w:val="000000"/>
          <w:sz w:val="24"/>
          <w:szCs w:val="24"/>
          <w:lang w:eastAsia="ru-RU"/>
        </w:rPr>
        <w:softHyphen/>
        <w:t>матических «игровых уголков».</w:t>
      </w:r>
    </w:p>
    <w:p w:rsidR="00616E09" w:rsidRDefault="00616E09"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16E09">
        <w:rPr>
          <w:rFonts w:ascii="Times New Roman" w:eastAsia="Times New Roman" w:hAnsi="Times New Roman" w:cs="Times New Roman"/>
          <w:color w:val="000000"/>
          <w:sz w:val="24"/>
          <w:szCs w:val="24"/>
          <w:lang w:eastAsia="ru-RU"/>
        </w:rPr>
        <w:t xml:space="preserve">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развития игровой деятельности нужно знакомить детей с разными вида</w:t>
      </w:r>
      <w:r w:rsidRPr="00B778E4">
        <w:rPr>
          <w:rFonts w:ascii="Times New Roman" w:eastAsia="Times New Roman" w:hAnsi="Times New Roman" w:cs="Times New Roman"/>
          <w:color w:val="000000"/>
          <w:sz w:val="24"/>
          <w:szCs w:val="24"/>
          <w:lang w:eastAsia="ru-RU"/>
        </w:rPr>
        <w:softHyphen/>
        <w:t>ми игр, в том числе досутовыми. как формой культурного проведения досуга.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Поддержке самодеятельной детской игры способствует комплексное педа</w:t>
      </w:r>
      <w:r w:rsidRPr="00B778E4">
        <w:rPr>
          <w:rFonts w:ascii="Times New Roman" w:eastAsia="Times New Roman" w:hAnsi="Times New Roman" w:cs="Times New Roman"/>
          <w:color w:val="000000"/>
          <w:sz w:val="24"/>
          <w:szCs w:val="24"/>
          <w:lang w:eastAsia="ru-RU"/>
        </w:rPr>
        <w:softHyphen/>
        <w:t>гогическое руководство, включающее: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приобщение ребенка к разнообразным знаниям как конкретного, так и общего характера, составляющего основу того или иного сюжета;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овладение разнообразными игровыми умениями, обогащение игрового опыта;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создание и своевременное обновление развивающей предметно-игровой среды воспитателем, предоставление детям возможности самостоятельно конструировать и изменять предметную среду своей игры по ходу разви</w:t>
      </w:r>
      <w:r w:rsidRPr="00B778E4">
        <w:rPr>
          <w:rFonts w:ascii="Times New Roman" w:eastAsia="Times New Roman" w:hAnsi="Times New Roman" w:cs="Times New Roman"/>
          <w:color w:val="000000"/>
          <w:sz w:val="24"/>
          <w:szCs w:val="24"/>
          <w:lang w:eastAsia="ru-RU"/>
        </w:rPr>
        <w:softHyphen/>
        <w:t>тия сюжета;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приток свежих идей в детскую игру, предложение новых игровых ситуаций.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Для обогащения самодеятельной сюжетно-ролевой игры следует учесть са</w:t>
      </w:r>
      <w:r w:rsidRPr="00B778E4">
        <w:rPr>
          <w:rFonts w:ascii="Times New Roman" w:eastAsia="Times New Roman" w:hAnsi="Times New Roman" w:cs="Times New Roman"/>
          <w:color w:val="000000"/>
          <w:sz w:val="24"/>
          <w:szCs w:val="24"/>
          <w:lang w:eastAsia="ru-RU"/>
        </w:rPr>
        <w:softHyphen/>
        <w:t>мые разнообразные игровые интересы детей. Им должны быть доступны круп</w:t>
      </w:r>
      <w:r w:rsidRPr="00B778E4">
        <w:rPr>
          <w:rFonts w:ascii="Times New Roman" w:eastAsia="Times New Roman" w:hAnsi="Times New Roman" w:cs="Times New Roman"/>
          <w:color w:val="000000"/>
          <w:sz w:val="24"/>
          <w:szCs w:val="24"/>
          <w:lang w:eastAsia="ru-RU"/>
        </w:rPr>
        <w:softHyphen/>
        <w:t>ногабаритные жесткие кубы-вкладыши, разнообразные по форме крупные мяг</w:t>
      </w:r>
      <w:r w:rsidRPr="00B778E4">
        <w:rPr>
          <w:rFonts w:ascii="Times New Roman" w:eastAsia="Times New Roman" w:hAnsi="Times New Roman" w:cs="Times New Roman"/>
          <w:color w:val="000000"/>
          <w:sz w:val="24"/>
          <w:szCs w:val="24"/>
          <w:lang w:eastAsia="ru-RU"/>
        </w:rPr>
        <w:softHyphen/>
        <w:t>кие модули, надувные шары и другое игровое оборудование, сюжетно-образные игрушки, фигурки, игрушки, имитирующие транспорт, предметы быта, костюмы для ряжения и разнообразная игровая атрибутика. Необходимы так</w:t>
      </w:r>
      <w:r w:rsidRPr="00B778E4">
        <w:rPr>
          <w:rFonts w:ascii="Times New Roman" w:eastAsia="Times New Roman" w:hAnsi="Times New Roman" w:cs="Times New Roman"/>
          <w:color w:val="000000"/>
          <w:sz w:val="24"/>
          <w:szCs w:val="24"/>
          <w:lang w:eastAsia="ru-RU"/>
        </w:rPr>
        <w:softHyphen/>
        <w:t>же всевозможные предметы-заместители, позволяющие детям раздвинуть гра</w:t>
      </w:r>
      <w:r w:rsidRPr="00B778E4">
        <w:rPr>
          <w:rFonts w:ascii="Times New Roman" w:eastAsia="Times New Roman" w:hAnsi="Times New Roman" w:cs="Times New Roman"/>
          <w:color w:val="000000"/>
          <w:sz w:val="24"/>
          <w:szCs w:val="24"/>
          <w:lang w:eastAsia="ru-RU"/>
        </w:rPr>
        <w:softHyphen/>
        <w:t>ницы своей фантазии в игре.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«Труд»</w:t>
      </w:r>
    </w:p>
    <w:p w:rsidR="00B778E4" w:rsidRPr="00B778E4" w:rsidRDefault="00B778E4" w:rsidP="00DA1F54">
      <w:pPr>
        <w:autoSpaceDE w:val="0"/>
        <w:autoSpaceDN w:val="0"/>
        <w:adjustRightInd w:val="0"/>
        <w:spacing w:after="0" w:line="240" w:lineRule="auto"/>
        <w:ind w:firstLine="284"/>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продолжать формировать привычку к опрятности, умения и навыки са</w:t>
      </w:r>
      <w:r w:rsidRPr="00B778E4">
        <w:rPr>
          <w:rFonts w:ascii="Times New Roman" w:eastAsia="Times New Roman" w:hAnsi="Times New Roman" w:cs="Times New Roman"/>
          <w:color w:val="000000"/>
          <w:sz w:val="24"/>
          <w:szCs w:val="24"/>
          <w:lang w:eastAsia="ru-RU"/>
        </w:rPr>
        <w:softHyphen/>
        <w:t>мообслуживания;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потребность в самостоятельности, стремление к чистоте и по</w:t>
      </w:r>
      <w:r w:rsidRPr="00B778E4">
        <w:rPr>
          <w:rFonts w:ascii="Times New Roman" w:eastAsia="Times New Roman" w:hAnsi="Times New Roman" w:cs="Times New Roman"/>
          <w:color w:val="000000"/>
          <w:sz w:val="24"/>
          <w:szCs w:val="24"/>
          <w:lang w:eastAsia="ru-RU"/>
        </w:rPr>
        <w:softHyphen/>
        <w:t>рядку;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уважительное, бережное отношение к труду других людей (ак</w:t>
      </w:r>
      <w:r w:rsidRPr="00B778E4">
        <w:rPr>
          <w:rFonts w:ascii="Times New Roman" w:eastAsia="Times New Roman" w:hAnsi="Times New Roman" w:cs="Times New Roman"/>
          <w:color w:val="000000"/>
          <w:sz w:val="24"/>
          <w:szCs w:val="24"/>
          <w:lang w:eastAsia="ru-RU"/>
        </w:rPr>
        <w:softHyphen/>
        <w:t>куратно обращаться с игрушками, книгами, не ломать, не рвать, не мять их);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первые представления о труде взрослых (помощник воспи</w:t>
      </w:r>
      <w:r w:rsidRPr="00B778E4">
        <w:rPr>
          <w:rFonts w:ascii="Times New Roman" w:eastAsia="Times New Roman" w:hAnsi="Times New Roman" w:cs="Times New Roman"/>
          <w:color w:val="000000"/>
          <w:sz w:val="24"/>
          <w:szCs w:val="24"/>
          <w:lang w:eastAsia="ru-RU"/>
        </w:rPr>
        <w:softHyphen/>
        <w:t>тателя, шофер, дворник и др.);</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отзывчивость к трудностям и огорчениям других людей;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оказывать помощь окружающим взрослым и сверстникам, по мере сил;</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приобщать к посильной разнообразной деятельности в уголке природы, на участке, огороде, оказанию помощи зимующим птицам.</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color w:val="000000"/>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color w:val="000000"/>
          <w:sz w:val="24"/>
          <w:szCs w:val="24"/>
          <w:lang w:eastAsia="ru-RU"/>
        </w:rPr>
        <w:t>Форм</w:t>
      </w:r>
      <w:r w:rsidRPr="00B778E4">
        <w:rPr>
          <w:rFonts w:ascii="TimesNewRomanPSMT" w:eastAsia="Times New Roman" w:hAnsi="TimesNewRomanPSMT" w:cs="TimesNewRomanPSMT"/>
          <w:color w:val="1A171B"/>
          <w:sz w:val="24"/>
          <w:szCs w:val="24"/>
          <w:lang w:eastAsia="ru-RU"/>
        </w:rPr>
        <w:t>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w:t>
      </w:r>
      <w:r w:rsidRPr="00B778E4">
        <w:rPr>
          <w:rFonts w:ascii="TimesNewRomanPSMT" w:eastAsia="Times New Roman" w:hAnsi="TimesNewRomanPSMT" w:cs="TimesNewRomanPSMT"/>
          <w:color w:val="000000"/>
          <w:sz w:val="24"/>
          <w:szCs w:val="24"/>
          <w:lang w:eastAsia="ru-RU"/>
        </w:rPr>
        <w:t>ка стихотворными строчками татарских писателей (Д. Тарджеманов «Верхом на палочке», Ш. Маннур «Воркуют голуби» и др.).</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778E4">
        <w:rPr>
          <w:rFonts w:ascii="TimesNewRomanPSMT" w:eastAsia="Times New Roman" w:hAnsi="TimesNewRomanPSMT" w:cs="TimesNewRomanPSMT"/>
          <w:color w:val="000000"/>
          <w:sz w:val="24"/>
          <w:szCs w:val="24"/>
          <w:lang w:eastAsia="ru-RU"/>
        </w:rPr>
        <w:t xml:space="preserve"> - Продолжать знакомство с доступными пониманию ребенка профессиями (строитель, электрик, сантехник и др.). Формировать представления о мотивах трудовой деятельности взрослых.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продолжать развивать самостоятельность в самообслуживании;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положительное отношение к труду, желание трудиться;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стремление быть полезным для окружающих, замечать их нуж</w:t>
      </w:r>
      <w:r w:rsidRPr="00B778E4">
        <w:rPr>
          <w:rFonts w:ascii="Times New Roman" w:eastAsia="Times New Roman" w:hAnsi="Times New Roman" w:cs="Times New Roman"/>
          <w:color w:val="000000"/>
          <w:sz w:val="24"/>
          <w:szCs w:val="24"/>
          <w:lang w:eastAsia="ru-RU"/>
        </w:rPr>
        <w:softHyphen/>
        <w:t>ды, оказывать посильную помощь, участвовать в выполнении коллектив</w:t>
      </w:r>
      <w:r w:rsidRPr="00B778E4">
        <w:rPr>
          <w:rFonts w:ascii="Times New Roman" w:eastAsia="Times New Roman" w:hAnsi="Times New Roman" w:cs="Times New Roman"/>
          <w:color w:val="000000"/>
          <w:sz w:val="24"/>
          <w:szCs w:val="24"/>
          <w:lang w:eastAsia="ru-RU"/>
        </w:rPr>
        <w:softHyphen/>
        <w:t>ных поручений, понимать значение своего труда для других;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элементарные способы сотрудничества: договариваться, дей</w:t>
      </w:r>
      <w:r w:rsidRPr="00B778E4">
        <w:rPr>
          <w:rFonts w:ascii="Times New Roman" w:eastAsia="Times New Roman" w:hAnsi="Times New Roman" w:cs="Times New Roman"/>
          <w:color w:val="000000"/>
          <w:sz w:val="24"/>
          <w:szCs w:val="24"/>
          <w:lang w:eastAsia="ru-RU"/>
        </w:rPr>
        <w:softHyphen/>
        <w:t>ствовать согласованно, помогать друг другу, заботиться о своевременном завершении совместного задания;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чувство ответственности за порученное дело, результат ко</w:t>
      </w:r>
      <w:r w:rsidRPr="00B778E4">
        <w:rPr>
          <w:rFonts w:ascii="Times New Roman" w:eastAsia="Times New Roman" w:hAnsi="Times New Roman" w:cs="Times New Roman"/>
          <w:color w:val="000000"/>
          <w:sz w:val="24"/>
          <w:szCs w:val="24"/>
          <w:lang w:eastAsia="ru-RU"/>
        </w:rPr>
        <w:softHyphen/>
        <w:t>торого важен для других людей (взрослых и сверстников), стремление доводить дело до конца;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первоначальные представления о домашней хозяйствен</w:t>
      </w:r>
      <w:r w:rsidRPr="00B778E4">
        <w:rPr>
          <w:rFonts w:ascii="Times New Roman" w:eastAsia="Times New Roman" w:hAnsi="Times New Roman" w:cs="Times New Roman"/>
          <w:color w:val="000000"/>
          <w:sz w:val="24"/>
          <w:szCs w:val="24"/>
          <w:lang w:eastAsia="ru-RU"/>
        </w:rPr>
        <w:softHyphen/>
        <w:t>ной деятельности взрослых (ходят в магазин, убирают квартиру, выбра</w:t>
      </w:r>
      <w:r w:rsidRPr="00B778E4">
        <w:rPr>
          <w:rFonts w:ascii="Times New Roman" w:eastAsia="Times New Roman" w:hAnsi="Times New Roman" w:cs="Times New Roman"/>
          <w:color w:val="000000"/>
          <w:sz w:val="24"/>
          <w:szCs w:val="24"/>
          <w:lang w:eastAsia="ru-RU"/>
        </w:rPr>
        <w:softHyphen/>
        <w:t>сывают мусор, следят за порядком, участвуют в благоустройстве прилега</w:t>
      </w:r>
      <w:r w:rsidRPr="00B778E4">
        <w:rPr>
          <w:rFonts w:ascii="Times New Roman" w:eastAsia="Times New Roman" w:hAnsi="Times New Roman" w:cs="Times New Roman"/>
          <w:color w:val="000000"/>
          <w:sz w:val="24"/>
          <w:szCs w:val="24"/>
          <w:lang w:eastAsia="ru-RU"/>
        </w:rPr>
        <w:softHyphen/>
        <w:t>ющей к дому территории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знакомить с профессиями работника» дошкольного образо</w:t>
      </w:r>
      <w:r w:rsidRPr="00B778E4">
        <w:rPr>
          <w:rFonts w:ascii="Times New Roman" w:eastAsia="Times New Roman" w:hAnsi="Times New Roman" w:cs="Times New Roman"/>
          <w:color w:val="000000"/>
          <w:sz w:val="24"/>
          <w:szCs w:val="24"/>
          <w:lang w:eastAsia="ru-RU"/>
        </w:rPr>
        <w:softHyphen/>
        <w:t>вательного учреждения; профессиональной деятельностью родителей и членов семей воспитанников, трудом взрослых ближайшего социального окружения (магазин, больница, почта, парикмахерская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приобщать к разнообразной природоохранной деятельности (посадке ра</w:t>
      </w:r>
      <w:r w:rsidRPr="00B778E4">
        <w:rPr>
          <w:rFonts w:ascii="Times New Roman" w:eastAsia="Times New Roman" w:hAnsi="Times New Roman" w:cs="Times New Roman"/>
          <w:color w:val="000000"/>
          <w:sz w:val="24"/>
          <w:szCs w:val="24"/>
          <w:lang w:eastAsia="ru-RU"/>
        </w:rPr>
        <w:softHyphen/>
        <w:t>стений на территории участка, изготовлению кормушек);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заботливое отношение к животным во время зимней подкорм</w:t>
      </w:r>
      <w:r w:rsidRPr="00B778E4">
        <w:rPr>
          <w:rFonts w:ascii="Times New Roman" w:eastAsia="Times New Roman" w:hAnsi="Times New Roman" w:cs="Times New Roman"/>
          <w:color w:val="000000"/>
          <w:sz w:val="24"/>
          <w:szCs w:val="24"/>
          <w:lang w:eastAsia="ru-RU"/>
        </w:rPr>
        <w:softHyphen/>
        <w:t>ки птиц, при подготовке скворечников весной;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продолжать формировать бережное отношение к объектам природы, объяс</w:t>
      </w:r>
      <w:r w:rsidRPr="00B778E4">
        <w:rPr>
          <w:rFonts w:ascii="Times New Roman" w:eastAsia="Times New Roman" w:hAnsi="Times New Roman" w:cs="Times New Roman"/>
          <w:color w:val="000000"/>
          <w:sz w:val="24"/>
          <w:szCs w:val="24"/>
          <w:lang w:eastAsia="ru-RU"/>
        </w:rPr>
        <w:softHyphen/>
        <w:t>нять некоторые правила поведения в природной и созданной человеком среде (что можно и чего нельзя делать на отдыхе, почему нужно выклю</w:t>
      </w:r>
      <w:r w:rsidRPr="00B778E4">
        <w:rPr>
          <w:rFonts w:ascii="Times New Roman" w:eastAsia="Times New Roman" w:hAnsi="Times New Roman" w:cs="Times New Roman"/>
          <w:color w:val="000000"/>
          <w:sz w:val="24"/>
          <w:szCs w:val="24"/>
          <w:lang w:eastAsia="ru-RU"/>
        </w:rPr>
        <w:softHyphen/>
        <w:t>чать за собой свет, не разбрасывать мусор и выбрасывать его только в определенных местах).</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w:t>
      </w:r>
      <w:r w:rsidRPr="00B778E4">
        <w:rPr>
          <w:rFonts w:ascii="TimesNewRomanPSMT" w:eastAsia="Times New Roman" w:hAnsi="TimesNewRomanPSMT" w:cs="TimesNewRomanPSMT"/>
          <w:sz w:val="24"/>
          <w:szCs w:val="24"/>
          <w:lang w:eastAsia="ru-RU"/>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Формировать представления о некоторых профессиях и занятиях людей, живущих в родном городе (селе), – учитель, нефтяник, доярка и др.</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lastRenderedPageBreak/>
        <w:t>- 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 xml:space="preserve"> - Привлекать детей к посильному участию в подготовке различных семейных праздников, к выполнению постоянных обязанностей по дому.</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i/>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Самообслуживание. </w:t>
      </w:r>
      <w:r w:rsidRPr="00B778E4">
        <w:rPr>
          <w:rFonts w:ascii="Times New Roman" w:eastAsia="Times New Roman" w:hAnsi="Times New Roman" w:cs="Times New Roman"/>
          <w:color w:val="000000"/>
          <w:sz w:val="24"/>
          <w:szCs w:val="24"/>
          <w:lang w:eastAsia="ru-RU"/>
        </w:rPr>
        <w:t>Воспитатель учит детей одеваться и раздеваться в опре</w:t>
      </w:r>
      <w:r w:rsidRPr="00B778E4">
        <w:rPr>
          <w:rFonts w:ascii="Times New Roman" w:eastAsia="Times New Roman" w:hAnsi="Times New Roman" w:cs="Times New Roman"/>
          <w:color w:val="000000"/>
          <w:sz w:val="24"/>
          <w:szCs w:val="24"/>
          <w:lang w:eastAsia="ru-RU"/>
        </w:rPr>
        <w:softHyphen/>
        <w:t>деленной последовательности. Снимать одежду, надевать, складывать, вешать, застегивать, расстегивать пуговицы, завязывать шнурки, держать свои вещи в порядке, правильно убирать и хранить их. Обращает внимание детей на их вне</w:t>
      </w:r>
      <w:r w:rsidRPr="00B778E4">
        <w:rPr>
          <w:rFonts w:ascii="Times New Roman" w:eastAsia="Times New Roman" w:hAnsi="Times New Roman" w:cs="Times New Roman"/>
          <w:color w:val="000000"/>
          <w:sz w:val="24"/>
          <w:szCs w:val="24"/>
          <w:lang w:eastAsia="ru-RU"/>
        </w:rPr>
        <w:softHyphen/>
        <w:t>шний вид, побуждает замечать непорядок в одежде (расстегнулась пуговица, не заправлена рубашка и т.д.), самостоятельно его устранить или попросить о помощи взрослого. Поддерживает стремление помочь друг другу при одевании на прогулку, после дневного сна. На пятом году жизни воспитатель способству</w:t>
      </w:r>
      <w:r w:rsidRPr="00B778E4">
        <w:rPr>
          <w:rFonts w:ascii="Times New Roman" w:eastAsia="Times New Roman" w:hAnsi="Times New Roman" w:cs="Times New Roman"/>
          <w:color w:val="000000"/>
          <w:sz w:val="24"/>
          <w:szCs w:val="24"/>
          <w:lang w:eastAsia="ru-RU"/>
        </w:rPr>
        <w:softHyphen/>
        <w:t>ет освоению последовательности одевания, раздевания и других действий. Учит аккуратно складывать и вешать одежду, с помощью взрослого приводить ее в порядок (просушивать, чистить).</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Хозяйственно-бытовой труд. </w:t>
      </w:r>
      <w:r w:rsidRPr="00B778E4">
        <w:rPr>
          <w:rFonts w:ascii="Times New Roman" w:eastAsia="Times New Roman" w:hAnsi="Times New Roman" w:cs="Times New Roman"/>
          <w:color w:val="000000"/>
          <w:sz w:val="24"/>
          <w:szCs w:val="24"/>
          <w:lang w:eastAsia="ru-RU"/>
        </w:rPr>
        <w:t>Дети четвертого года жизни оказывают посиль</w:t>
      </w:r>
      <w:r w:rsidRPr="00B778E4">
        <w:rPr>
          <w:rFonts w:ascii="Times New Roman" w:eastAsia="Times New Roman" w:hAnsi="Times New Roman" w:cs="Times New Roman"/>
          <w:color w:val="000000"/>
          <w:sz w:val="24"/>
          <w:szCs w:val="24"/>
          <w:lang w:eastAsia="ru-RU"/>
        </w:rPr>
        <w:softHyphen/>
        <w:t>ную помощь взрослым при подготовке к завтраку, обеду, полднику (раскладывают ложки, расставляют тарелки, подставки для салфеток), при подготовке к занятиям (раскладывают материалы и убирают их), убирают игрушки. Воспита</w:t>
      </w:r>
      <w:r w:rsidRPr="00B778E4">
        <w:rPr>
          <w:rFonts w:ascii="Times New Roman" w:eastAsia="Times New Roman" w:hAnsi="Times New Roman" w:cs="Times New Roman"/>
          <w:color w:val="000000"/>
          <w:sz w:val="24"/>
          <w:szCs w:val="24"/>
          <w:lang w:eastAsia="ru-RU"/>
        </w:rPr>
        <w:softHyphen/>
        <w:t>тель поддерживает стремление соблюдать порядок и чистоту в помещении и на участке детского сада, выполнять поручения взрослого. Побуждает ребенка замечать, что его помощь нужна окружающим, способствует переживанию им радости, удовлетворения от того, что он помог другому. Выражает свои чувства, связанные с проявлением детьми опрятности, аккуратности, а также доброже</w:t>
      </w:r>
      <w:r w:rsidRPr="00B778E4">
        <w:rPr>
          <w:rFonts w:ascii="Times New Roman" w:eastAsia="Times New Roman" w:hAnsi="Times New Roman" w:cs="Times New Roman"/>
          <w:color w:val="000000"/>
          <w:sz w:val="24"/>
          <w:szCs w:val="24"/>
          <w:lang w:eastAsia="ru-RU"/>
        </w:rPr>
        <w:softHyphen/>
        <w:t>лательности, стремления помочь, «озвучивает» чувства детей («Маша, я рада, что ты поблагодарила Олю за помощь. Ей приятно было услышать твои слова», «Я так расстроена, Ваня, что ты сел за стол с грязными руками», «Мне приятно, Артем, что ты после прогулки аккуратно сложил свою одежду. И твоя мама порадуется, когда увидит, какой порядок у тебя в шкафчике»). Полезно провес</w:t>
      </w:r>
      <w:r w:rsidRPr="00B778E4">
        <w:rPr>
          <w:rFonts w:ascii="Times New Roman" w:eastAsia="Times New Roman" w:hAnsi="Times New Roman" w:cs="Times New Roman"/>
          <w:color w:val="000000"/>
          <w:sz w:val="24"/>
          <w:szCs w:val="24"/>
          <w:lang w:eastAsia="ru-RU"/>
        </w:rPr>
        <w:softHyphen/>
        <w:t>ти несколько бесед о важности аккуратного и бережного обращения с предме</w:t>
      </w:r>
      <w:r w:rsidRPr="00B778E4">
        <w:rPr>
          <w:rFonts w:ascii="Times New Roman" w:eastAsia="Times New Roman" w:hAnsi="Times New Roman" w:cs="Times New Roman"/>
          <w:color w:val="000000"/>
          <w:sz w:val="24"/>
          <w:szCs w:val="24"/>
          <w:lang w:eastAsia="ru-RU"/>
        </w:rPr>
        <w:softHyphen/>
        <w:t>тами, игрушками, книгами. Это позволит ребенку лучше понять нравственный смысл норм и правил поведения.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Добросовестное отношение взрослых к своим обязанностям, их уважение к труду окружающих (воспитателя к труду помощника воспитателя, повара, двор</w:t>
      </w:r>
      <w:r w:rsidRPr="00B778E4">
        <w:rPr>
          <w:rFonts w:ascii="Times New Roman" w:eastAsia="Times New Roman" w:hAnsi="Times New Roman" w:cs="Times New Roman"/>
          <w:color w:val="000000"/>
          <w:sz w:val="24"/>
          <w:szCs w:val="24"/>
          <w:lang w:eastAsia="ru-RU"/>
        </w:rPr>
        <w:softHyphen/>
        <w:t>ника и др.) — важное условие воспитания трудолюбия у детей. Видя, как стара</w:t>
      </w:r>
      <w:r w:rsidRPr="00B778E4">
        <w:rPr>
          <w:rFonts w:ascii="Times New Roman" w:eastAsia="Times New Roman" w:hAnsi="Times New Roman" w:cs="Times New Roman"/>
          <w:color w:val="000000"/>
          <w:sz w:val="24"/>
          <w:szCs w:val="24"/>
          <w:lang w:eastAsia="ru-RU"/>
        </w:rPr>
        <w:softHyphen/>
        <w:t>тельно помощник воспитателя убирает помещения детского сада, ребенок с ра</w:t>
      </w:r>
      <w:r w:rsidRPr="00B778E4">
        <w:rPr>
          <w:rFonts w:ascii="Times New Roman" w:eastAsia="Times New Roman" w:hAnsi="Times New Roman" w:cs="Times New Roman"/>
          <w:color w:val="000000"/>
          <w:sz w:val="24"/>
          <w:szCs w:val="24"/>
          <w:lang w:eastAsia="ru-RU"/>
        </w:rPr>
        <w:softHyphen/>
        <w:t>достью выполнит поручение (принесет необходимый предмет), поможет в убор</w:t>
      </w:r>
      <w:r w:rsidRPr="00B778E4">
        <w:rPr>
          <w:rFonts w:ascii="Times New Roman" w:eastAsia="Times New Roman" w:hAnsi="Times New Roman" w:cs="Times New Roman"/>
          <w:color w:val="000000"/>
          <w:sz w:val="24"/>
          <w:szCs w:val="24"/>
          <w:lang w:eastAsia="ru-RU"/>
        </w:rPr>
        <w:softHyphen/>
        <w:t>ке (посадит в коляску «брошеную» куклу, зайчика, отвезет в уголок игрушек).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Взрослый внимательно и бережно относится к результатам деятельности ребенка (его рисункам, рукоделию, к тому, что он самостоятельно убрал игруш</w:t>
      </w:r>
      <w:r w:rsidRPr="00B778E4">
        <w:rPr>
          <w:rFonts w:ascii="Times New Roman" w:eastAsia="Times New Roman" w:hAnsi="Times New Roman" w:cs="Times New Roman"/>
          <w:color w:val="000000"/>
          <w:sz w:val="24"/>
          <w:szCs w:val="24"/>
          <w:lang w:eastAsia="ru-RU"/>
        </w:rPr>
        <w:softHyphen/>
        <w:t>ки, что-то починил и т.д.). Если дети будут знать, что их труд вызывает уваже</w:t>
      </w:r>
      <w:r w:rsidRPr="00B778E4">
        <w:rPr>
          <w:rFonts w:ascii="Times New Roman" w:eastAsia="Times New Roman" w:hAnsi="Times New Roman" w:cs="Times New Roman"/>
          <w:color w:val="000000"/>
          <w:sz w:val="24"/>
          <w:szCs w:val="24"/>
          <w:lang w:eastAsia="ru-RU"/>
        </w:rPr>
        <w:softHyphen/>
        <w:t>ние, то и они будут уважать и ценить труд других людей.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средней группе воспитатель продолжает побуждать детей поддерживать порядок в групповой комнате (убирать на место игрушки, мыть их, стирать кукольное белье, подклеивать вместе с воспитателем книги, коробки из-под настольных игр), выполнять обязанности дежурных по столовой: расставлять посуду на столе, раскладывать приборы. Со второй половины года привлекает к выполнению обязанностей дежурных по занятиям: раскладывать и убирать материалы для занятий.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Детям четвертого года жизни воспитатель дает первоначальные представле</w:t>
      </w:r>
      <w:r w:rsidRPr="00B778E4">
        <w:rPr>
          <w:rFonts w:ascii="Times New Roman" w:eastAsia="Times New Roman" w:hAnsi="Times New Roman" w:cs="Times New Roman"/>
          <w:color w:val="000000"/>
          <w:sz w:val="24"/>
          <w:szCs w:val="24"/>
          <w:lang w:eastAsia="ru-RU"/>
        </w:rPr>
        <w:softHyphen/>
        <w:t>ния о домашней хозяйственной деятельности взрослых. Он знакомит детей с тем, кому и в каких ситуациях нужны определенные вещи (чтобы пришить оторвавшуюся пуговицу, нужны иголка, нитка соответствующего цвета, напер</w:t>
      </w:r>
      <w:r w:rsidRPr="00B778E4">
        <w:rPr>
          <w:rFonts w:ascii="Times New Roman" w:eastAsia="Times New Roman" w:hAnsi="Times New Roman" w:cs="Times New Roman"/>
          <w:color w:val="000000"/>
          <w:sz w:val="24"/>
          <w:szCs w:val="24"/>
          <w:lang w:eastAsia="ru-RU"/>
        </w:rPr>
        <w:softHyphen/>
        <w:t xml:space="preserve">сток, чтобы починить полку, нужны отвертка, шурупы и т.д.). Знакомит детей с трудом работников детского сада (помощника воспитателя, повара, дворника, водителя). На пятом году жизни — с трудом врача, прачки </w:t>
      </w:r>
      <w:r w:rsidRPr="00B778E4">
        <w:rPr>
          <w:rFonts w:ascii="Times New Roman" w:eastAsia="Times New Roman" w:hAnsi="Times New Roman" w:cs="Times New Roman"/>
          <w:color w:val="000000"/>
          <w:sz w:val="24"/>
          <w:szCs w:val="24"/>
          <w:lang w:eastAsia="ru-RU"/>
        </w:rPr>
        <w:lastRenderedPageBreak/>
        <w:t>и др. Дети четвертого года жизни первоначально знакомятся с трудом сотрудников в ходе экскурсий по детскому саду и его территории («Какой большой наш детский сад!», «Кто работает в детском саду?»). При этом целесообразно побеседовать с детьми о профессиях воспитателя, повара, дворника.</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 детей пятого года жизни представления о профессиях сотрудников дет</w:t>
      </w:r>
      <w:r w:rsidRPr="00B778E4">
        <w:rPr>
          <w:rFonts w:ascii="Times New Roman" w:eastAsia="Times New Roman" w:hAnsi="Times New Roman" w:cs="Times New Roman"/>
          <w:color w:val="000000"/>
          <w:sz w:val="24"/>
          <w:szCs w:val="24"/>
          <w:lang w:eastAsia="ru-RU"/>
        </w:rPr>
        <w:softHyphen/>
        <w:t>ского сада углубляются и расширяются, а дети приобщаются к посильной по</w:t>
      </w:r>
      <w:r w:rsidRPr="00B778E4">
        <w:rPr>
          <w:rFonts w:ascii="Times New Roman" w:eastAsia="Times New Roman" w:hAnsi="Times New Roman" w:cs="Times New Roman"/>
          <w:color w:val="000000"/>
          <w:sz w:val="24"/>
          <w:szCs w:val="24"/>
          <w:lang w:eastAsia="ru-RU"/>
        </w:rPr>
        <w:softHyphen/>
        <w:t>мощи. С ними также проводятся экскурсии на темы: «Наши повара», «Кто ра</w:t>
      </w:r>
      <w:r w:rsidRPr="00B778E4">
        <w:rPr>
          <w:rFonts w:ascii="Times New Roman" w:eastAsia="Times New Roman" w:hAnsi="Times New Roman" w:cs="Times New Roman"/>
          <w:color w:val="000000"/>
          <w:sz w:val="24"/>
          <w:szCs w:val="24"/>
          <w:lang w:eastAsia="ru-RU"/>
        </w:rPr>
        <w:softHyphen/>
        <w:t>ботает в прачечной?», «Кто в детском саду заботится о безопасности?», «Кто поддерживает чистоту?». Можно пригласить в гости в группу того или иного сотрудника или посетить его на рабочем месте. К различным праздникам дети изготавливают своими руками и дарят подарки работникам детского сада, при</w:t>
      </w:r>
      <w:r w:rsidRPr="00B778E4">
        <w:rPr>
          <w:rFonts w:ascii="Times New Roman" w:eastAsia="Times New Roman" w:hAnsi="Times New Roman" w:cs="Times New Roman"/>
          <w:color w:val="000000"/>
          <w:sz w:val="24"/>
          <w:szCs w:val="24"/>
          <w:lang w:eastAsia="ru-RU"/>
        </w:rPr>
        <w:softHyphen/>
        <w:t>ветствуют их при встрече, называют по имени-отчеству, благодарят.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Воспитатель продолжает формировать у детей первоначальные представле</w:t>
      </w:r>
      <w:r w:rsidRPr="00B778E4">
        <w:rPr>
          <w:rFonts w:ascii="Times New Roman" w:eastAsia="Times New Roman" w:hAnsi="Times New Roman" w:cs="Times New Roman"/>
          <w:color w:val="000000"/>
          <w:sz w:val="24"/>
          <w:szCs w:val="24"/>
          <w:lang w:eastAsia="ru-RU"/>
        </w:rPr>
        <w:softHyphen/>
        <w:t>ния о профессиях людей ближайшего социального окружения (магазин, почта, парикмахерская и др.), различных инструментах (пожарного, парикмахера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Особое внимание уделяется работе с родителями. Их необходимо проин</w:t>
      </w:r>
      <w:r w:rsidRPr="00B778E4">
        <w:rPr>
          <w:rFonts w:ascii="Times New Roman" w:eastAsia="Times New Roman" w:hAnsi="Times New Roman" w:cs="Times New Roman"/>
          <w:color w:val="000000"/>
          <w:sz w:val="24"/>
          <w:szCs w:val="24"/>
          <w:lang w:eastAsia="ru-RU"/>
        </w:rPr>
        <w:softHyphen/>
        <w:t>формировать об успехах детей, что они умеют делать (самостоятельно одевать</w:t>
      </w:r>
      <w:r w:rsidRPr="00B778E4">
        <w:rPr>
          <w:rFonts w:ascii="Times New Roman" w:eastAsia="Times New Roman" w:hAnsi="Times New Roman" w:cs="Times New Roman"/>
          <w:color w:val="000000"/>
          <w:sz w:val="24"/>
          <w:szCs w:val="24"/>
          <w:lang w:eastAsia="ru-RU"/>
        </w:rPr>
        <w:softHyphen/>
        <w:t>ся, раздеваться, аккуратно складывать свою одежду, самостоятельно есть, уби</w:t>
      </w:r>
      <w:r w:rsidRPr="00B778E4">
        <w:rPr>
          <w:rFonts w:ascii="Times New Roman" w:eastAsia="Times New Roman" w:hAnsi="Times New Roman" w:cs="Times New Roman"/>
          <w:color w:val="000000"/>
          <w:sz w:val="24"/>
          <w:szCs w:val="24"/>
          <w:lang w:eastAsia="ru-RU"/>
        </w:rPr>
        <w:softHyphen/>
        <w:t>рать игрушки), какие трудовые поручения выполняют в группе. Все это можно отразить в памятке для родителей. Такая информация поможет определить круг обязанностей ребенка в семье, привлечь к посильной помощи. Можно также пригласить родителей в детский сад, чтобы они рассказали о своей профессии, например, о работе врача, учителя, милиционера. В ходе беседы можно исполь</w:t>
      </w:r>
      <w:r w:rsidRPr="00B778E4">
        <w:rPr>
          <w:rFonts w:ascii="Times New Roman" w:eastAsia="Times New Roman" w:hAnsi="Times New Roman" w:cs="Times New Roman"/>
          <w:color w:val="000000"/>
          <w:sz w:val="24"/>
          <w:szCs w:val="24"/>
          <w:lang w:eastAsia="ru-RU"/>
        </w:rPr>
        <w:softHyphen/>
        <w:t>зовать фото- и видеоматериалы.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При ознакомлении с трудом взрослых воспитатель использует художествен</w:t>
      </w:r>
      <w:r w:rsidRPr="00B778E4">
        <w:rPr>
          <w:rFonts w:ascii="Times New Roman" w:eastAsia="Times New Roman" w:hAnsi="Times New Roman" w:cs="Times New Roman"/>
          <w:color w:val="000000"/>
          <w:sz w:val="24"/>
          <w:szCs w:val="24"/>
          <w:lang w:eastAsia="ru-RU"/>
        </w:rPr>
        <w:softHyphen/>
        <w:t>ные произведения, репродукции картин, иллюстрации, создает условия, чтобы дети могли отразить полученные впечатления в рисунках, совместных сюжет-но-ролевых играх. В ходе экскурсий, дидактических игр, рассматривания иллю</w:t>
      </w:r>
      <w:r w:rsidRPr="00B778E4">
        <w:rPr>
          <w:rFonts w:ascii="Times New Roman" w:eastAsia="Times New Roman" w:hAnsi="Times New Roman" w:cs="Times New Roman"/>
          <w:color w:val="000000"/>
          <w:sz w:val="24"/>
          <w:szCs w:val="24"/>
          <w:lang w:eastAsia="ru-RU"/>
        </w:rPr>
        <w:softHyphen/>
        <w:t>страций с изображением трудовых действий взрослых, предметов и орудий труда, материалов, машин и механизмов, облегчающих труд, чтения художественной литературы дети получают представления о труде разных людей, условиях, в которых он осуществляется,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Воспитатель создает условия и пробуждает у ребенка желание к самостоя</w:t>
      </w:r>
      <w:r w:rsidRPr="00B778E4">
        <w:rPr>
          <w:rFonts w:ascii="Times New Roman" w:eastAsia="Times New Roman" w:hAnsi="Times New Roman" w:cs="Times New Roman"/>
          <w:color w:val="000000"/>
          <w:sz w:val="24"/>
          <w:szCs w:val="24"/>
          <w:lang w:eastAsia="ru-RU"/>
        </w:rPr>
        <w:softHyphen/>
        <w:t>тельному уходу за комнатными растениями и растениями на территории дет</w:t>
      </w:r>
      <w:r w:rsidRPr="00B778E4">
        <w:rPr>
          <w:rFonts w:ascii="Times New Roman" w:eastAsia="Times New Roman" w:hAnsi="Times New Roman" w:cs="Times New Roman"/>
          <w:color w:val="000000"/>
          <w:sz w:val="24"/>
          <w:szCs w:val="24"/>
          <w:lang w:eastAsia="ru-RU"/>
        </w:rPr>
        <w:softHyphen/>
        <w:t>ского сада. Приобщает к посадке растений на территории участка, изготовле</w:t>
      </w:r>
      <w:r w:rsidRPr="00B778E4">
        <w:rPr>
          <w:rFonts w:ascii="Times New Roman" w:eastAsia="Times New Roman" w:hAnsi="Times New Roman" w:cs="Times New Roman"/>
          <w:color w:val="000000"/>
          <w:sz w:val="24"/>
          <w:szCs w:val="24"/>
          <w:lang w:eastAsia="ru-RU"/>
        </w:rPr>
        <w:softHyphen/>
        <w:t>нию кормушек, поливу комнатных растений. Знакомит с особенностями ухода за растениями и животными (разные растения требуют разного полива, у каж</w:t>
      </w:r>
      <w:r w:rsidRPr="00B778E4">
        <w:rPr>
          <w:rFonts w:ascii="Times New Roman" w:eastAsia="Times New Roman" w:hAnsi="Times New Roman" w:cs="Times New Roman"/>
          <w:color w:val="000000"/>
          <w:sz w:val="24"/>
          <w:szCs w:val="24"/>
          <w:lang w:eastAsia="ru-RU"/>
        </w:rPr>
        <w:softHyphen/>
        <w:t>дого животного свой корм, нельзя кормить животных сладостями и т.д.). Фор</w:t>
      </w:r>
      <w:r w:rsidRPr="00B778E4">
        <w:rPr>
          <w:rFonts w:ascii="Times New Roman" w:eastAsia="Times New Roman" w:hAnsi="Times New Roman" w:cs="Times New Roman"/>
          <w:color w:val="000000"/>
          <w:sz w:val="24"/>
          <w:szCs w:val="24"/>
          <w:lang w:eastAsia="ru-RU"/>
        </w:rPr>
        <w:softHyphen/>
        <w:t>мирует навыки выращивания рассады, посадки и ухода за растениями на ого</w:t>
      </w:r>
      <w:r w:rsidRPr="00B778E4">
        <w:rPr>
          <w:rFonts w:ascii="Times New Roman" w:eastAsia="Times New Roman" w:hAnsi="Times New Roman" w:cs="Times New Roman"/>
          <w:color w:val="000000"/>
          <w:sz w:val="24"/>
          <w:szCs w:val="24"/>
          <w:lang w:eastAsia="ru-RU"/>
        </w:rPr>
        <w:softHyphen/>
        <w:t>роде, клумбах, альпийских горках.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Показывает детям, как взрослые заботятся о растениях уголка природы, ого</w:t>
      </w:r>
      <w:r w:rsidRPr="00B778E4">
        <w:rPr>
          <w:rFonts w:ascii="Times New Roman" w:eastAsia="Times New Roman" w:hAnsi="Times New Roman" w:cs="Times New Roman"/>
          <w:color w:val="000000"/>
          <w:sz w:val="24"/>
          <w:szCs w:val="24"/>
          <w:lang w:eastAsia="ru-RU"/>
        </w:rPr>
        <w:softHyphen/>
        <w:t>рода, клумбы (поливают, рыхлят землю), подкармливают зимой птичек. Вместе с воспитателями и родителями дети приобщаются к труду в природе (ухаживают за растениями в уголке природы, на территории детского сада выращивают рассаду, сажают деревья и кустарники, делают кормушки, скворечники, подкар</w:t>
      </w:r>
      <w:r w:rsidRPr="00B778E4">
        <w:rPr>
          <w:rFonts w:ascii="Times New Roman" w:eastAsia="Times New Roman" w:hAnsi="Times New Roman" w:cs="Times New Roman"/>
          <w:color w:val="000000"/>
          <w:sz w:val="24"/>
          <w:szCs w:val="24"/>
          <w:lang w:eastAsia="ru-RU"/>
        </w:rPr>
        <w:softHyphen/>
        <w:t>мливают птиц зимой).</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Дидактическая игра</w:t>
      </w:r>
      <w:r w:rsidR="00CD45EC">
        <w:rPr>
          <w:rFonts w:ascii="Times New Roman" w:eastAsia="Times New Roman" w:hAnsi="Times New Roman" w:cs="Times New Roman"/>
          <w:b/>
          <w:color w:val="000000"/>
          <w:sz w:val="24"/>
          <w:szCs w:val="24"/>
          <w:lang w:eastAsia="ru-RU"/>
        </w:rPr>
        <w:t xml:space="preserve"> (коммуникация)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развивать сенсорные способности детей, умение узнавать и называть цвет, величину, форму предметов (красный кубик, большая машина, круглое яблоко);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обучать умению находить сходство и различие в предметах, группировать их по выделенным свойствам и назначению (кубики красного цвета, раз</w:t>
      </w:r>
      <w:r w:rsidRPr="00B778E4">
        <w:rPr>
          <w:rFonts w:ascii="Times New Roman" w:eastAsia="Times New Roman" w:hAnsi="Times New Roman" w:cs="Times New Roman"/>
          <w:color w:val="000000"/>
          <w:sz w:val="24"/>
          <w:szCs w:val="24"/>
          <w:lang w:eastAsia="ru-RU"/>
        </w:rPr>
        <w:softHyphen/>
        <w:t>ные машины, игрушки, зверушки);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уточнять представления об окружающем (предметах быта, растительном и животном мире);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умение сравнивать две группы по количеству входящих в них предметов;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приобщать к самостоятельным играм с дидактическими материалами.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формировать умения находить общее и различное в предметах, сравни</w:t>
      </w:r>
      <w:r w:rsidRPr="00B778E4">
        <w:rPr>
          <w:rFonts w:ascii="Times New Roman" w:eastAsia="Times New Roman" w:hAnsi="Times New Roman" w:cs="Times New Roman"/>
          <w:color w:val="000000"/>
          <w:sz w:val="24"/>
          <w:szCs w:val="24"/>
          <w:lang w:eastAsia="ru-RU"/>
        </w:rPr>
        <w:softHyphen/>
        <w:t>вать и группировать их по выделенным свойствам и назначению;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умение систематизировать предметы, различные по размеру;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выявлять представления об основных эталонах формы и цвета;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расширять и уточнять представления о количественных (равенстве — нера</w:t>
      </w:r>
      <w:r w:rsidRPr="00B778E4">
        <w:rPr>
          <w:rFonts w:ascii="Times New Roman" w:eastAsia="Times New Roman" w:hAnsi="Times New Roman" w:cs="Times New Roman"/>
          <w:color w:val="000000"/>
          <w:sz w:val="24"/>
          <w:szCs w:val="24"/>
          <w:lang w:eastAsia="ru-RU"/>
        </w:rPr>
        <w:softHyphen/>
        <w:t>венстве групп предметов с помощью счета) и пространственных отноше</w:t>
      </w:r>
      <w:r w:rsidRPr="00B778E4">
        <w:rPr>
          <w:rFonts w:ascii="Times New Roman" w:eastAsia="Times New Roman" w:hAnsi="Times New Roman" w:cs="Times New Roman"/>
          <w:color w:val="000000"/>
          <w:sz w:val="24"/>
          <w:szCs w:val="24"/>
          <w:lang w:eastAsia="ru-RU"/>
        </w:rPr>
        <w:softHyphen/>
        <w:t>ниях (далеко — близко, вверху — внизу, сзади — спереди, слева — справа);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обогащать и активизировать словарный запас и речевое общение;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приобщать к действиям в соответствии с правилами игр;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воспитывать интерес к самостоятельным дидактическим играм.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Дидактическая игра как деятельность и форма организации образователь</w:t>
      </w:r>
      <w:r w:rsidRPr="00B778E4">
        <w:rPr>
          <w:rFonts w:ascii="Times New Roman" w:eastAsia="Times New Roman" w:hAnsi="Times New Roman" w:cs="Times New Roman"/>
          <w:color w:val="000000"/>
          <w:sz w:val="24"/>
          <w:szCs w:val="24"/>
          <w:lang w:eastAsia="ru-RU"/>
        </w:rPr>
        <w:softHyphen/>
        <w:t>ного процесса используется для познавательного и прежде всего интеллекту</w:t>
      </w:r>
      <w:r w:rsidRPr="00B778E4">
        <w:rPr>
          <w:rFonts w:ascii="Times New Roman" w:eastAsia="Times New Roman" w:hAnsi="Times New Roman" w:cs="Times New Roman"/>
          <w:color w:val="000000"/>
          <w:sz w:val="24"/>
          <w:szCs w:val="24"/>
          <w:lang w:eastAsia="ru-RU"/>
        </w:rPr>
        <w:softHyphen/>
        <w:t>ального развития дошкольника.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Развивающая игра — это практика детей, в ходе которой они используют свой познавательный опыт для решения новых задач, а также обобщают и рас</w:t>
      </w:r>
      <w:r w:rsidRPr="00B778E4">
        <w:rPr>
          <w:rFonts w:ascii="Times New Roman" w:eastAsia="Times New Roman" w:hAnsi="Times New Roman" w:cs="Times New Roman"/>
          <w:color w:val="000000"/>
          <w:sz w:val="24"/>
          <w:szCs w:val="24"/>
          <w:lang w:eastAsia="ru-RU"/>
        </w:rPr>
        <w:softHyphen/>
        <w:t>ширяют его в новых условиях.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четвертом году жизни познавательное развитие осуществляется в процессе игр с дидактическими материалами. Например, в играх «Цветик-семицветик», «Сде</w:t>
      </w:r>
      <w:r w:rsidRPr="00B778E4">
        <w:rPr>
          <w:rFonts w:ascii="Times New Roman" w:eastAsia="Times New Roman" w:hAnsi="Times New Roman" w:cs="Times New Roman"/>
          <w:color w:val="000000"/>
          <w:sz w:val="24"/>
          <w:szCs w:val="24"/>
          <w:lang w:eastAsia="ru-RU"/>
        </w:rPr>
        <w:softHyphen/>
        <w:t>лай букет», «Собери фигуры», «Дороги» можно развивать способность выделять и называть такие признаки предметов, как форма, цвет, размер и назначение.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этом возрасте дети могут группировать предметы по одному из выделен</w:t>
      </w:r>
      <w:r w:rsidRPr="00B778E4">
        <w:rPr>
          <w:rFonts w:ascii="Times New Roman" w:eastAsia="Times New Roman" w:hAnsi="Times New Roman" w:cs="Times New Roman"/>
          <w:color w:val="000000"/>
          <w:sz w:val="24"/>
          <w:szCs w:val="24"/>
          <w:lang w:eastAsia="ru-RU"/>
        </w:rPr>
        <w:softHyphen/>
        <w:t>ных признаков, а затем выполнять игровые задания, ориентируясь не только на одно, но и на два свойства: цвет и форму, форму и величину и др. Например, в игре «Подбери окошки» дети выбирают каждой зверушке, которая живет в доме, ее окно. Каждое окно имеет свой цвет, обозначенный цветом рамы, и форму.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Постепенно у детей следует развивать способность устанавливать взаимо</w:t>
      </w:r>
      <w:r w:rsidRPr="00B778E4">
        <w:rPr>
          <w:rFonts w:ascii="Times New Roman" w:eastAsia="Times New Roman" w:hAnsi="Times New Roman" w:cs="Times New Roman"/>
          <w:color w:val="000000"/>
          <w:sz w:val="24"/>
          <w:szCs w:val="24"/>
          <w:lang w:eastAsia="ru-RU"/>
        </w:rPr>
        <w:softHyphen/>
        <w:t>связи предметов по цвету, форме, размеру, на основе которой им легче выделить количественные отношения.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Детей пятого года жизни, опираясь на приобретенный ими ранее познава</w:t>
      </w:r>
      <w:r w:rsidRPr="00B778E4">
        <w:rPr>
          <w:rFonts w:ascii="Times New Roman" w:eastAsia="Times New Roman" w:hAnsi="Times New Roman" w:cs="Times New Roman"/>
          <w:color w:val="000000"/>
          <w:sz w:val="24"/>
          <w:szCs w:val="24"/>
          <w:lang w:eastAsia="ru-RU"/>
        </w:rPr>
        <w:softHyphen/>
        <w:t>тельный опыт, в процессе дидактических игр можно учить не только группиро</w:t>
      </w:r>
      <w:r w:rsidRPr="00B778E4">
        <w:rPr>
          <w:rFonts w:ascii="Times New Roman" w:eastAsia="Times New Roman" w:hAnsi="Times New Roman" w:cs="Times New Roman"/>
          <w:color w:val="000000"/>
          <w:sz w:val="24"/>
          <w:szCs w:val="24"/>
          <w:lang w:eastAsia="ru-RU"/>
        </w:rPr>
        <w:softHyphen/>
        <w:t>вать предметы по качественным признакам, но и по назначению и давать вы</w:t>
      </w:r>
      <w:r w:rsidRPr="00B778E4">
        <w:rPr>
          <w:rFonts w:ascii="Times New Roman" w:eastAsia="Times New Roman" w:hAnsi="Times New Roman" w:cs="Times New Roman"/>
          <w:color w:val="000000"/>
          <w:sz w:val="24"/>
          <w:szCs w:val="24"/>
          <w:lang w:eastAsia="ru-RU"/>
        </w:rPr>
        <w:softHyphen/>
        <w:t>деленной группе обобщающее название (посуда, одежда, обувь, животные, рас</w:t>
      </w:r>
      <w:r w:rsidRPr="00B778E4">
        <w:rPr>
          <w:rFonts w:ascii="Times New Roman" w:eastAsia="Times New Roman" w:hAnsi="Times New Roman" w:cs="Times New Roman"/>
          <w:color w:val="000000"/>
          <w:sz w:val="24"/>
          <w:szCs w:val="24"/>
          <w:lang w:eastAsia="ru-RU"/>
        </w:rPr>
        <w:softHyphen/>
        <w:t>тения).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Особое внимание в этом возрасте следует уделять развитию у детей умения систематизировать предметы по возрастанию и убыванию степени проявления заданного свойства.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Постепенно в ходе дидактических игр дети овладевают общим способом упорядочивания предметов по выделенному свойству. Например, в игре «Кто быстрее соберет пирамидку» дети учатся общему способу упорядочивания пред</w:t>
      </w:r>
      <w:r w:rsidRPr="00B778E4">
        <w:rPr>
          <w:rFonts w:ascii="Times New Roman" w:eastAsia="Times New Roman" w:hAnsi="Times New Roman" w:cs="Times New Roman"/>
          <w:color w:val="000000"/>
          <w:sz w:val="24"/>
          <w:szCs w:val="24"/>
          <w:lang w:eastAsia="ru-RU"/>
        </w:rPr>
        <w:softHyphen/>
        <w:t>метов по величине в возрастающем и убывающем порядке. Для этого воспита</w:t>
      </w:r>
      <w:r w:rsidRPr="00B778E4">
        <w:rPr>
          <w:rFonts w:ascii="Times New Roman" w:eastAsia="Times New Roman" w:hAnsi="Times New Roman" w:cs="Times New Roman"/>
          <w:color w:val="000000"/>
          <w:sz w:val="24"/>
          <w:szCs w:val="24"/>
          <w:lang w:eastAsia="ru-RU"/>
        </w:rPr>
        <w:softHyphen/>
        <w:t>тель, наблюдая за игрой детей с новыми пирамидками, может предложить им: «А я могу собрать пирамидку с закрытыми глазами. Показать?» Собирает пира</w:t>
      </w:r>
      <w:r w:rsidRPr="00B778E4">
        <w:rPr>
          <w:rFonts w:ascii="Times New Roman" w:eastAsia="Times New Roman" w:hAnsi="Times New Roman" w:cs="Times New Roman"/>
          <w:color w:val="000000"/>
          <w:sz w:val="24"/>
          <w:szCs w:val="24"/>
          <w:lang w:eastAsia="ru-RU"/>
        </w:rPr>
        <w:softHyphen/>
        <w:t>мидку из 5 рассыпанных колец и просит детей догадаться, как он это сделал. Выслушав детей, он объясняет способ: каждый раз выбирать на ощупь из ко</w:t>
      </w:r>
      <w:r w:rsidRPr="00B778E4">
        <w:rPr>
          <w:rFonts w:ascii="Times New Roman" w:eastAsia="Times New Roman" w:hAnsi="Times New Roman" w:cs="Times New Roman"/>
          <w:color w:val="000000"/>
          <w:sz w:val="24"/>
          <w:szCs w:val="24"/>
          <w:lang w:eastAsia="ru-RU"/>
        </w:rPr>
        <w:softHyphen/>
        <w:t>лец самое большое и нанизывать его на стержень. После этого предлагает де</w:t>
      </w:r>
      <w:r w:rsidRPr="00B778E4">
        <w:rPr>
          <w:rFonts w:ascii="Times New Roman" w:eastAsia="Times New Roman" w:hAnsi="Times New Roman" w:cs="Times New Roman"/>
          <w:color w:val="000000"/>
          <w:sz w:val="24"/>
          <w:szCs w:val="24"/>
          <w:lang w:eastAsia="ru-RU"/>
        </w:rPr>
        <w:softHyphen/>
        <w:t>тям собрать пирамидку этим способом. В начале сборку начинают с самого большого кольца, а затем, наоборот, с самого маленького. В процессе таких игр у детей развивается умение ориентироваться не только на результат, но и спо</w:t>
      </w:r>
      <w:r w:rsidRPr="00B778E4">
        <w:rPr>
          <w:rFonts w:ascii="Times New Roman" w:eastAsia="Times New Roman" w:hAnsi="Times New Roman" w:cs="Times New Roman"/>
          <w:color w:val="000000"/>
          <w:sz w:val="24"/>
          <w:szCs w:val="24"/>
          <w:lang w:eastAsia="ru-RU"/>
        </w:rPr>
        <w:softHyphen/>
        <w:t xml:space="preserve">соб его достижения. </w:t>
      </w:r>
      <w:r w:rsidRPr="00B778E4">
        <w:rPr>
          <w:rFonts w:ascii="Times New Roman" w:eastAsia="Times New Roman" w:hAnsi="Times New Roman" w:cs="Times New Roman"/>
          <w:color w:val="000000"/>
          <w:sz w:val="24"/>
          <w:szCs w:val="24"/>
          <w:lang w:eastAsia="ru-RU"/>
        </w:rPr>
        <w:lastRenderedPageBreak/>
        <w:t>Таким образом развивается элементарное представление об обратимости своих действий, что важно для их интеллектуального развития.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основе счета, в том числе и на занятиях по формированию математичес</w:t>
      </w:r>
      <w:r w:rsidRPr="00B778E4">
        <w:rPr>
          <w:rFonts w:ascii="Times New Roman" w:eastAsia="Times New Roman" w:hAnsi="Times New Roman" w:cs="Times New Roman"/>
          <w:color w:val="000000"/>
          <w:sz w:val="24"/>
          <w:szCs w:val="24"/>
          <w:lang w:eastAsia="ru-RU"/>
        </w:rPr>
        <w:softHyphen/>
        <w:t>ких представлений, дети постепенно учатся выделять количественные отноше</w:t>
      </w:r>
      <w:r w:rsidRPr="00B778E4">
        <w:rPr>
          <w:rFonts w:ascii="Times New Roman" w:eastAsia="Times New Roman" w:hAnsi="Times New Roman" w:cs="Times New Roman"/>
          <w:color w:val="000000"/>
          <w:sz w:val="24"/>
          <w:szCs w:val="24"/>
          <w:lang w:eastAsia="ru-RU"/>
        </w:rPr>
        <w:softHyphen/>
        <w:t>ния и сравнивать количественные группы предметов.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процессе игр с правилами типа лото, домино (например, «Найди столько же», «Сосчитай» и др.) у детей совершенствуются умения сравнивать группы по количеству входящих в них предметов. Начинает закрепляться представле</w:t>
      </w:r>
      <w:r w:rsidRPr="00B778E4">
        <w:rPr>
          <w:rFonts w:ascii="Times New Roman" w:eastAsia="Times New Roman" w:hAnsi="Times New Roman" w:cs="Times New Roman"/>
          <w:color w:val="000000"/>
          <w:sz w:val="24"/>
          <w:szCs w:val="24"/>
          <w:lang w:eastAsia="ru-RU"/>
        </w:rPr>
        <w:softHyphen/>
        <w:t>ние о сохранении количества. В процессе таких игр, как «Помоги зайчихе со</w:t>
      </w:r>
      <w:r w:rsidRPr="00B778E4">
        <w:rPr>
          <w:rFonts w:ascii="Times New Roman" w:eastAsia="Times New Roman" w:hAnsi="Times New Roman" w:cs="Times New Roman"/>
          <w:color w:val="000000"/>
          <w:sz w:val="24"/>
          <w:szCs w:val="24"/>
          <w:lang w:eastAsia="ru-RU"/>
        </w:rPr>
        <w:softHyphen/>
        <w:t>брать своих зайчат», «Утка с утятами», они начинают понимать, что количество не зависит от формы расположения и размера объектов.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ходе игр «Что справа?», «Куда пойдешь и что найдешь?», «Где чей дом?» продолжают развиваться представления о пространственных отношениях и уме</w:t>
      </w:r>
      <w:r w:rsidRPr="00B778E4">
        <w:rPr>
          <w:rFonts w:ascii="Times New Roman" w:eastAsia="Times New Roman" w:hAnsi="Times New Roman" w:cs="Times New Roman"/>
          <w:color w:val="000000"/>
          <w:sz w:val="24"/>
          <w:szCs w:val="24"/>
          <w:lang w:eastAsia="ru-RU"/>
        </w:rPr>
        <w:softHyphen/>
        <w:t>нии двигаться в указанном направлении.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 «Разложи по порядку», «Репка», «Теремок» помогают формировать у детей представление о последовательности изменений ситуации, с чем связано их понимание временных и пространственных отношений.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Помочь детям «открыть» количественные, пространственные отношения мож</w:t>
      </w:r>
      <w:r w:rsidRPr="00B778E4">
        <w:rPr>
          <w:rFonts w:ascii="Times New Roman" w:eastAsia="Times New Roman" w:hAnsi="Times New Roman" w:cs="Times New Roman"/>
          <w:color w:val="000000"/>
          <w:sz w:val="24"/>
          <w:szCs w:val="24"/>
          <w:lang w:eastAsia="ru-RU"/>
        </w:rPr>
        <w:softHyphen/>
        <w:t>но с помощью предметного моделирования, которое помогает наглядно их про</w:t>
      </w:r>
      <w:r w:rsidRPr="00B778E4">
        <w:rPr>
          <w:rFonts w:ascii="Times New Roman" w:eastAsia="Times New Roman" w:hAnsi="Times New Roman" w:cs="Times New Roman"/>
          <w:color w:val="000000"/>
          <w:sz w:val="24"/>
          <w:szCs w:val="24"/>
          <w:lang w:eastAsia="ru-RU"/>
        </w:rPr>
        <w:softHyphen/>
        <w:t>демонстрировать. Для этого необходимо, чтобы дети умели символически обо</w:t>
      </w:r>
      <w:r w:rsidRPr="00B778E4">
        <w:rPr>
          <w:rFonts w:ascii="Times New Roman" w:eastAsia="Times New Roman" w:hAnsi="Times New Roman" w:cs="Times New Roman"/>
          <w:color w:val="000000"/>
          <w:sz w:val="24"/>
          <w:szCs w:val="24"/>
          <w:lang w:eastAsia="ru-RU"/>
        </w:rPr>
        <w:softHyphen/>
        <w:t>значать объекты и оперировать этими символами. Можно организовывать игры, в процессе которых дети учились бы различать обозначающее и обозначаемое. Это лучше делать через хорошо знакомую детям игру. Например, когда боль</w:t>
      </w:r>
      <w:r w:rsidRPr="00B778E4">
        <w:rPr>
          <w:rFonts w:ascii="Times New Roman" w:eastAsia="Times New Roman" w:hAnsi="Times New Roman" w:cs="Times New Roman"/>
          <w:color w:val="000000"/>
          <w:sz w:val="24"/>
          <w:szCs w:val="24"/>
          <w:lang w:eastAsia="ru-RU"/>
        </w:rPr>
        <w:softHyphen/>
        <w:t>шинство детей еще не умеют считать до пяти, воспитатель включается в игру, отражающую семейный быт. Он может предложить поиграть в знакомую игру «Чаепитие». Вокруг маленького столика дети усаживают четырех кукол — гос</w:t>
      </w:r>
      <w:r w:rsidRPr="00B778E4">
        <w:rPr>
          <w:rFonts w:ascii="Times New Roman" w:eastAsia="Times New Roman" w:hAnsi="Times New Roman" w:cs="Times New Roman"/>
          <w:color w:val="000000"/>
          <w:sz w:val="24"/>
          <w:szCs w:val="24"/>
          <w:lang w:eastAsia="ru-RU"/>
        </w:rPr>
        <w:softHyphen/>
        <w:t>тей. Вместе определяют, что нужно поставить на стол столько чашек, блюдец и ложечек, сколько гостей пригласили. Как это сделать? Дети предлагают свои варианты. Выслушав их, воспитатель объясняет: чтобы не забыть, сколько пред</w:t>
      </w:r>
      <w:r w:rsidRPr="00B778E4">
        <w:rPr>
          <w:rFonts w:ascii="Times New Roman" w:eastAsia="Times New Roman" w:hAnsi="Times New Roman" w:cs="Times New Roman"/>
          <w:color w:val="000000"/>
          <w:sz w:val="24"/>
          <w:szCs w:val="24"/>
          <w:lang w:eastAsia="ru-RU"/>
        </w:rPr>
        <w:softHyphen/>
        <w:t>метов посуды надо поставить для гостей, можно обозначить их количество с помощью фигур (количество гостей — четырьмя прямоугольниками, блю</w:t>
      </w:r>
      <w:r w:rsidRPr="00B778E4">
        <w:rPr>
          <w:rFonts w:ascii="Times New Roman" w:eastAsia="Times New Roman" w:hAnsi="Times New Roman" w:cs="Times New Roman"/>
          <w:color w:val="000000"/>
          <w:sz w:val="24"/>
          <w:szCs w:val="24"/>
          <w:lang w:eastAsia="ru-RU"/>
        </w:rPr>
        <w:softHyphen/>
        <w:t>дец — четырьмя квадратами, чашек — четырьмя кружками, ложек — четырьмя треугольниками). Договариваются, кто какую чайную посуду принесет. Дети берут свои фигуры и выполняют игровые задания. После этого проверяют: у всех ли гостей есть весь набор посуды. Выполняют эти задания дети легко, поскольку на занятиях математикой при ознакомлении с окружающим они это уже делали.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Постепенно дети начинают понимать, что количество можно обозначить с помощью совокупности фигур или других предметов.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Познавательное развитие в дидактических играх осуществляется в процессе взаимодействия взрослого с детьми, а также детей между собой. Основная зада</w:t>
      </w:r>
      <w:r w:rsidRPr="00B778E4">
        <w:rPr>
          <w:rFonts w:ascii="Times New Roman" w:eastAsia="Times New Roman" w:hAnsi="Times New Roman" w:cs="Times New Roman"/>
          <w:color w:val="000000"/>
          <w:sz w:val="24"/>
          <w:szCs w:val="24"/>
          <w:lang w:eastAsia="ru-RU"/>
        </w:rPr>
        <w:softHyphen/>
        <w:t>ча заключается в том, чтобы создать условия для перевода детей от игр, в кото</w:t>
      </w:r>
      <w:r w:rsidRPr="00B778E4">
        <w:rPr>
          <w:rFonts w:ascii="Times New Roman" w:eastAsia="Times New Roman" w:hAnsi="Times New Roman" w:cs="Times New Roman"/>
          <w:color w:val="000000"/>
          <w:sz w:val="24"/>
          <w:szCs w:val="24"/>
          <w:lang w:eastAsia="ru-RU"/>
        </w:rPr>
        <w:softHyphen/>
        <w:t>рых ведущая роль принадлежит взрослому, к играм, где он — равноправный участник, самостоятельным играм. Особую ценность в развитии самостоятель</w:t>
      </w:r>
      <w:r w:rsidRPr="00B778E4">
        <w:rPr>
          <w:rFonts w:ascii="Times New Roman" w:eastAsia="Times New Roman" w:hAnsi="Times New Roman" w:cs="Times New Roman"/>
          <w:color w:val="000000"/>
          <w:sz w:val="24"/>
          <w:szCs w:val="24"/>
          <w:lang w:eastAsia="ru-RU"/>
        </w:rPr>
        <w:softHyphen/>
        <w:t>ных игр младших дошкольников имеют дидактические материалы, построен</w:t>
      </w:r>
      <w:r w:rsidRPr="00B778E4">
        <w:rPr>
          <w:rFonts w:ascii="Times New Roman" w:eastAsia="Times New Roman" w:hAnsi="Times New Roman" w:cs="Times New Roman"/>
          <w:color w:val="000000"/>
          <w:sz w:val="24"/>
          <w:szCs w:val="24"/>
          <w:lang w:eastAsia="ru-RU"/>
        </w:rPr>
        <w:softHyphen/>
        <w:t>ные на основе принципа автодидактизма, в которых заложены способы конт</w:t>
      </w:r>
      <w:r w:rsidRPr="00B778E4">
        <w:rPr>
          <w:rFonts w:ascii="Times New Roman" w:eastAsia="Times New Roman" w:hAnsi="Times New Roman" w:cs="Times New Roman"/>
          <w:color w:val="000000"/>
          <w:sz w:val="24"/>
          <w:szCs w:val="24"/>
          <w:lang w:eastAsia="ru-RU"/>
        </w:rPr>
        <w:softHyphen/>
        <w:t>роля и оценки результата игровой деятельности. Например, собрать предметы из элементов разной величины, собрать предмет (или его часть) в соответ</w:t>
      </w:r>
      <w:r w:rsidRPr="00B778E4">
        <w:rPr>
          <w:rFonts w:ascii="Times New Roman" w:eastAsia="Times New Roman" w:hAnsi="Times New Roman" w:cs="Times New Roman"/>
          <w:color w:val="000000"/>
          <w:sz w:val="24"/>
          <w:szCs w:val="24"/>
          <w:lang w:eastAsia="ru-RU"/>
        </w:rPr>
        <w:softHyphen/>
        <w:t>ствии с величиной и формой рамки (отверстия), пазла, найти пару к заданному объекту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Организовывать развивающие игры несложно, достаточно принести интерес</w:t>
      </w:r>
      <w:r w:rsidRPr="00B778E4">
        <w:rPr>
          <w:rFonts w:ascii="Times New Roman" w:eastAsia="Times New Roman" w:hAnsi="Times New Roman" w:cs="Times New Roman"/>
          <w:color w:val="000000"/>
          <w:sz w:val="24"/>
          <w:szCs w:val="24"/>
          <w:lang w:eastAsia="ru-RU"/>
        </w:rPr>
        <w:softHyphen/>
        <w:t>ную игрушку или другой новый материал и привлечь к нему внимание — дети тут же собираются вокруг воспитателя. Его задача заключается в том, чтобы лич</w:t>
      </w:r>
      <w:r w:rsidRPr="00B778E4">
        <w:rPr>
          <w:rFonts w:ascii="Times New Roman" w:eastAsia="Times New Roman" w:hAnsi="Times New Roman" w:cs="Times New Roman"/>
          <w:color w:val="000000"/>
          <w:sz w:val="24"/>
          <w:szCs w:val="24"/>
          <w:lang w:eastAsia="ru-RU"/>
        </w:rPr>
        <w:softHyphen/>
        <w:t>но заинтересовать игрой каждого ребенка. Дети с удовольствием включаются в совместную игру со взрослым, так как остро нуждаются в общении с ним.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Специфика дидактической игры как формы организации образовательного процесса заключается в том, что детям предоставляется право свободного вы</w:t>
      </w:r>
      <w:r w:rsidRPr="00B778E4">
        <w:rPr>
          <w:rFonts w:ascii="Times New Roman" w:eastAsia="Times New Roman" w:hAnsi="Times New Roman" w:cs="Times New Roman"/>
          <w:color w:val="000000"/>
          <w:sz w:val="24"/>
          <w:szCs w:val="24"/>
          <w:lang w:eastAsia="ru-RU"/>
        </w:rPr>
        <w:softHyphen/>
        <w:t>бора и добровольного в ней участия.</w:t>
      </w:r>
    </w:p>
    <w:p w:rsidR="00B778E4" w:rsidRPr="00B778E4" w:rsidRDefault="00B778E4" w:rsidP="00DA1F54">
      <w:pPr>
        <w:spacing w:after="0"/>
        <w:rPr>
          <w:rFonts w:ascii="Times New Roman" w:eastAsia="Times New Roman" w:hAnsi="Times New Roman" w:cs="Times New Roman"/>
          <w:b/>
          <w:sz w:val="28"/>
          <w:szCs w:val="28"/>
          <w:lang w:eastAsia="ru-RU"/>
        </w:rPr>
      </w:pPr>
    </w:p>
    <w:p w:rsidR="00B778E4" w:rsidRPr="00B778E4" w:rsidRDefault="00B778E4" w:rsidP="00DA1F54">
      <w:pPr>
        <w:spacing w:after="0"/>
        <w:jc w:val="center"/>
        <w:rPr>
          <w:rFonts w:ascii="Times New Roman" w:eastAsia="Times New Roman" w:hAnsi="Times New Roman" w:cs="Times New Roman"/>
          <w:b/>
          <w:sz w:val="28"/>
          <w:szCs w:val="28"/>
          <w:lang w:eastAsia="ru-RU"/>
        </w:rPr>
      </w:pPr>
      <w:r w:rsidRPr="00B778E4">
        <w:rPr>
          <w:rFonts w:ascii="Times New Roman" w:eastAsia="Times New Roman" w:hAnsi="Times New Roman" w:cs="Times New Roman"/>
          <w:b/>
          <w:sz w:val="28"/>
          <w:szCs w:val="28"/>
          <w:lang w:eastAsia="ru-RU"/>
        </w:rPr>
        <w:t>СТАРШИЙ  ДОШКОЛЬНЫЙ  ВОЗРАСТ  (5-7 ЛЕТ)</w:t>
      </w:r>
    </w:p>
    <w:p w:rsidR="00B778E4" w:rsidRPr="00B778E4" w:rsidRDefault="00B778E4" w:rsidP="00DA1F54">
      <w:pPr>
        <w:spacing w:after="0"/>
        <w:jc w:val="center"/>
        <w:rPr>
          <w:rFonts w:ascii="Times New Roman" w:eastAsia="Times New Roman" w:hAnsi="Times New Roman" w:cs="Times New Roman"/>
          <w:b/>
          <w:sz w:val="28"/>
          <w:szCs w:val="28"/>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Под влиянием взрослого у ребенка возникает новая форма общения — внеситуативно-личностное, в процессе которого он ориентируется на мир лю</w:t>
      </w:r>
      <w:r w:rsidRPr="00B778E4">
        <w:rPr>
          <w:rFonts w:ascii="Times New Roman" w:eastAsia="Times New Roman" w:hAnsi="Times New Roman" w:cs="Times New Roman"/>
          <w:color w:val="000000"/>
          <w:sz w:val="24"/>
          <w:szCs w:val="24"/>
          <w:lang w:eastAsia="ru-RU"/>
        </w:rPr>
        <w:softHyphen/>
        <w:t>дей, осваивает взаимосвязи в социальном мире.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Возникновение и развитие этой формы общения связано в значительной мере с развитием игры, в которой детей интересуют взаимоотношения людей, правила поведения в обществе. Старшие дошкольники стремятся не просто к доброжелательному вниманию взрослых и сотрудничеству с ними, но и к ува</w:t>
      </w:r>
      <w:r w:rsidRPr="00B778E4">
        <w:rPr>
          <w:rFonts w:ascii="Times New Roman" w:eastAsia="Times New Roman" w:hAnsi="Times New Roman" w:cs="Times New Roman"/>
          <w:color w:val="000000"/>
          <w:sz w:val="24"/>
          <w:szCs w:val="24"/>
          <w:lang w:eastAsia="ru-RU"/>
        </w:rPr>
        <w:softHyphen/>
        <w:t>жению со стороны взрослых, взаимопониманию и сопереживанию.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общении со сверстниками в игре и других видах деятельности осуществля</w:t>
      </w:r>
      <w:r w:rsidRPr="00B778E4">
        <w:rPr>
          <w:rFonts w:ascii="Times New Roman" w:eastAsia="Times New Roman" w:hAnsi="Times New Roman" w:cs="Times New Roman"/>
          <w:color w:val="000000"/>
          <w:sz w:val="24"/>
          <w:szCs w:val="24"/>
          <w:lang w:eastAsia="ru-RU"/>
        </w:rPr>
        <w:softHyphen/>
        <w:t>ются обмен информацией, планирование, разделение и координация функций, т.е. все, что способствует общности детей, выполняющих совместную деятельность. С возрастом общение приобретает самостоятельную ценность, выражающуюся в стремлении ребенка к сопереживанию, взаимопониманию, эмоциональной близо</w:t>
      </w:r>
      <w:r w:rsidRPr="00B778E4">
        <w:rPr>
          <w:rFonts w:ascii="Times New Roman" w:eastAsia="Times New Roman" w:hAnsi="Times New Roman" w:cs="Times New Roman"/>
          <w:color w:val="000000"/>
          <w:sz w:val="24"/>
          <w:szCs w:val="24"/>
          <w:lang w:eastAsia="ru-RU"/>
        </w:rPr>
        <w:softHyphen/>
        <w:t>сти со сверстником. К 7 годам ребенок выделяет личностные особенности сверст</w:t>
      </w:r>
      <w:r w:rsidRPr="00B778E4">
        <w:rPr>
          <w:rFonts w:ascii="Times New Roman" w:eastAsia="Times New Roman" w:hAnsi="Times New Roman" w:cs="Times New Roman"/>
          <w:color w:val="000000"/>
          <w:sz w:val="24"/>
          <w:szCs w:val="24"/>
          <w:lang w:eastAsia="ru-RU"/>
        </w:rPr>
        <w:softHyphen/>
        <w:t>ника («Интересные игры придумывает», «Хорошо бегает», «Очень добрый» и т.д.).</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У детей, если они вместе провели несколько лет, возникает достаточно сплоченное детское общество. Существенно увеличивается по сравнению с младши</w:t>
      </w:r>
      <w:r w:rsidRPr="00B778E4">
        <w:rPr>
          <w:rFonts w:ascii="Times New Roman" w:eastAsia="Times New Roman" w:hAnsi="Times New Roman" w:cs="Times New Roman"/>
          <w:color w:val="000000"/>
          <w:sz w:val="24"/>
          <w:szCs w:val="24"/>
          <w:lang w:eastAsia="ru-RU"/>
        </w:rPr>
        <w:softHyphen/>
        <w:t>ми дошкольниками интенсивность и широта круга общения. Возрастает устой</w:t>
      </w:r>
      <w:r w:rsidRPr="00B778E4">
        <w:rPr>
          <w:rFonts w:ascii="Times New Roman" w:eastAsia="Times New Roman" w:hAnsi="Times New Roman" w:cs="Times New Roman"/>
          <w:color w:val="000000"/>
          <w:sz w:val="24"/>
          <w:szCs w:val="24"/>
          <w:lang w:eastAsia="ru-RU"/>
        </w:rPr>
        <w:softHyphen/>
        <w:t>чивость игровых объединений, их средняя величина достигает 3—4 человек, иногда, особенно у мальчиков, возникают игровые объединения по 8—9 человек.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 старших дошкольников наблюдается более высокий уровень коммуника</w:t>
      </w:r>
      <w:r w:rsidRPr="00B778E4">
        <w:rPr>
          <w:rFonts w:ascii="Times New Roman" w:eastAsia="Times New Roman" w:hAnsi="Times New Roman" w:cs="Times New Roman"/>
          <w:color w:val="000000"/>
          <w:sz w:val="24"/>
          <w:szCs w:val="24"/>
          <w:lang w:eastAsia="ru-RU"/>
        </w:rPr>
        <w:softHyphen/>
        <w:t>тивных умений и более гибкое их использование. Аргументы, применяемые для обоснования предложений, просьб, оценок, становятся более совершенными по своему содержанию.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 детей седьмого года жизни резко возрастает потребность в дружеских отношениях со сверстниками. Оценки, которые дети дают сверстникам, имеют более обобщенный характер и свидетельствуют о возрастающей сопричастности старших дошкольников к жизни группы детского сада («Дружит со всеми», «Хорошие советы дает, если дети поссорятся», «Заступается, если кого-то обижают»).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Этические мерки, формирующиеся у ребенка в результате усвоения норм и правил поведения и отражающие его отношение к универсальным человеческим ценностям, он применяет не только к собственной личности.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Ребенок становится более самостоятельным, независимым от взрослых. Обога</w:t>
      </w:r>
      <w:r w:rsidRPr="00B778E4">
        <w:rPr>
          <w:rFonts w:ascii="Times New Roman" w:eastAsia="Times New Roman" w:hAnsi="Times New Roman" w:cs="Times New Roman"/>
          <w:color w:val="000000"/>
          <w:sz w:val="24"/>
          <w:szCs w:val="24"/>
          <w:lang w:eastAsia="ru-RU"/>
        </w:rPr>
        <w:softHyphen/>
        <w:t>щается его социальный опыт, усложняются взаимоотношения с окружающими. Это позволяет ему более полно осознать себя, свои достоинства и недостатки. В отличие от детей раннего и младшего дошкольного возраста, которые в силу ограниченности знаний о себе принимают на веру оценку взрослого, у старше</w:t>
      </w:r>
      <w:r w:rsidRPr="00B778E4">
        <w:rPr>
          <w:rFonts w:ascii="Times New Roman" w:eastAsia="Times New Roman" w:hAnsi="Times New Roman" w:cs="Times New Roman"/>
          <w:color w:val="000000"/>
          <w:sz w:val="24"/>
          <w:szCs w:val="24"/>
          <w:lang w:eastAsia="ru-RU"/>
        </w:rPr>
        <w:softHyphen/>
        <w:t>го дошкольника появляются элементы самостоятельного представления о себе и оценивания себя, своих действий и внешних качеств.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старшем дошкольном возрасте ребенок чаще начинает оценивать свои лич</w:t>
      </w:r>
      <w:r w:rsidRPr="00B778E4">
        <w:rPr>
          <w:rFonts w:ascii="Times New Roman" w:eastAsia="Times New Roman" w:hAnsi="Times New Roman" w:cs="Times New Roman"/>
          <w:color w:val="000000"/>
          <w:sz w:val="24"/>
          <w:szCs w:val="24"/>
          <w:lang w:eastAsia="ru-RU"/>
        </w:rPr>
        <w:softHyphen/>
        <w:t>ностные нравственные качества, осознавать, дифференцировать эмоциональные состояния. Возрастает самостоятельность и критичность детской оценки и само</w:t>
      </w:r>
      <w:r w:rsidRPr="00B778E4">
        <w:rPr>
          <w:rFonts w:ascii="Times New Roman" w:eastAsia="Times New Roman" w:hAnsi="Times New Roman" w:cs="Times New Roman"/>
          <w:color w:val="000000"/>
          <w:sz w:val="24"/>
          <w:szCs w:val="24"/>
          <w:lang w:eastAsia="ru-RU"/>
        </w:rPr>
        <w:softHyphen/>
        <w:t>оценки. Дети прежде всего оценивают те качества и особенности поведения свер</w:t>
      </w:r>
      <w:r w:rsidRPr="00B778E4">
        <w:rPr>
          <w:rFonts w:ascii="Times New Roman" w:eastAsia="Times New Roman" w:hAnsi="Times New Roman" w:cs="Times New Roman"/>
          <w:color w:val="000000"/>
          <w:sz w:val="24"/>
          <w:szCs w:val="24"/>
          <w:lang w:eastAsia="ru-RU"/>
        </w:rPr>
        <w:softHyphen/>
        <w:t xml:space="preserve">стников и самих себя, которые чаще всего оцениваются окружающими и от которых в большей степени зависит их положение в группе. На протяжении всего дошкольного детства дети объективнее </w:t>
      </w:r>
      <w:r w:rsidRPr="00B778E4">
        <w:rPr>
          <w:rFonts w:ascii="Times New Roman" w:eastAsia="Times New Roman" w:hAnsi="Times New Roman" w:cs="Times New Roman"/>
          <w:color w:val="000000"/>
          <w:sz w:val="24"/>
          <w:szCs w:val="24"/>
          <w:lang w:eastAsia="ru-RU"/>
        </w:rPr>
        <w:lastRenderedPageBreak/>
        <w:t>оценивают других, чем себя. Вместе с тем самооценка старших дошкольников, как и младших, часто завышена.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На протяжении дошкольного детства самооценка ребенка, его оценочные суж</w:t>
      </w:r>
      <w:r w:rsidRPr="00B778E4">
        <w:rPr>
          <w:rFonts w:ascii="Times New Roman" w:eastAsia="Times New Roman" w:hAnsi="Times New Roman" w:cs="Times New Roman"/>
          <w:color w:val="000000"/>
          <w:sz w:val="24"/>
          <w:szCs w:val="24"/>
          <w:lang w:eastAsia="ru-RU"/>
        </w:rPr>
        <w:softHyphen/>
        <w:t>дения о себе становятся более полными, детализированными, развернутыми. Ре</w:t>
      </w:r>
      <w:r w:rsidRPr="00B778E4">
        <w:rPr>
          <w:rFonts w:ascii="Times New Roman" w:eastAsia="Times New Roman" w:hAnsi="Times New Roman" w:cs="Times New Roman"/>
          <w:color w:val="000000"/>
          <w:sz w:val="24"/>
          <w:szCs w:val="24"/>
          <w:lang w:eastAsia="ru-RU"/>
        </w:rPr>
        <w:softHyphen/>
        <w:t>бенок способен осознать себя, свое положение среди взрослых и сверстников, отношение к себе окружающих («Олег меня любит: играет со мной, дает игруш</w:t>
      </w:r>
      <w:r w:rsidRPr="00B778E4">
        <w:rPr>
          <w:rFonts w:ascii="Times New Roman" w:eastAsia="Times New Roman" w:hAnsi="Times New Roman" w:cs="Times New Roman"/>
          <w:color w:val="000000"/>
          <w:sz w:val="24"/>
          <w:szCs w:val="24"/>
          <w:lang w:eastAsia="ru-RU"/>
        </w:rPr>
        <w:softHyphen/>
        <w:t>ки, угощает»). К концу дошкольного возраста возникает важное новообразова</w:t>
      </w:r>
      <w:r w:rsidRPr="00B778E4">
        <w:rPr>
          <w:rFonts w:ascii="Times New Roman" w:eastAsia="Times New Roman" w:hAnsi="Times New Roman" w:cs="Times New Roman"/>
          <w:color w:val="000000"/>
          <w:sz w:val="24"/>
          <w:szCs w:val="24"/>
          <w:lang w:eastAsia="ru-RU"/>
        </w:rPr>
        <w:softHyphen/>
        <w:t>ние — осознание своего социального «я» и появление на этой основе внутрен</w:t>
      </w:r>
      <w:r w:rsidRPr="00B778E4">
        <w:rPr>
          <w:rFonts w:ascii="Times New Roman" w:eastAsia="Times New Roman" w:hAnsi="Times New Roman" w:cs="Times New Roman"/>
          <w:color w:val="000000"/>
          <w:sz w:val="24"/>
          <w:szCs w:val="24"/>
          <w:lang w:eastAsia="ru-RU"/>
        </w:rPr>
        <w:softHyphen/>
        <w:t>ней позиции — понимание ребенком разного отношения к нему людей и стрем</w:t>
      </w:r>
      <w:r w:rsidRPr="00B778E4">
        <w:rPr>
          <w:rFonts w:ascii="Times New Roman" w:eastAsia="Times New Roman" w:hAnsi="Times New Roman" w:cs="Times New Roman"/>
          <w:color w:val="000000"/>
          <w:sz w:val="24"/>
          <w:szCs w:val="24"/>
          <w:lang w:eastAsia="ru-RU"/>
        </w:rPr>
        <w:softHyphen/>
        <w:t>ление занять определенное положение среди взрослых и сверстников.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«Социализация»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воспитывать доброжелательное отношение, доверие к близким взрослым и сверстникам;</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развивать умение общаться с разными детьми (младшими, старше себя, ровесниками, мальчиками, девочками), с новым ребенком в группе дет</w:t>
      </w:r>
      <w:r w:rsidRPr="00B778E4">
        <w:rPr>
          <w:rFonts w:ascii="Times New Roman" w:eastAsia="Times New Roman" w:hAnsi="Times New Roman" w:cs="Times New Roman"/>
          <w:color w:val="000000"/>
          <w:sz w:val="24"/>
          <w:szCs w:val="24"/>
          <w:lang w:eastAsia="ru-RU"/>
        </w:rPr>
        <w:softHyphen/>
        <w:t>ского сада и др.;</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формирования нравственной основы первоначаль</w:t>
      </w:r>
      <w:r w:rsidRPr="00B778E4">
        <w:rPr>
          <w:rFonts w:ascii="Times New Roman" w:eastAsia="Times New Roman" w:hAnsi="Times New Roman" w:cs="Times New Roman"/>
          <w:color w:val="000000"/>
          <w:sz w:val="24"/>
          <w:szCs w:val="24"/>
          <w:lang w:eastAsia="ru-RU"/>
        </w:rPr>
        <w:softHyphen/>
        <w:t>ных чувств патриотизма как общечеловеческой ценности (любви к своей семье, детскому саду, родному краю, стране, окружающим);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трудолюбие и ответственность (стремление включаться в совместные со взрослыми трудовые действия, в общий труд детей, дово</w:t>
      </w:r>
      <w:r w:rsidRPr="00B778E4">
        <w:rPr>
          <w:rFonts w:ascii="Times New Roman" w:eastAsia="Times New Roman" w:hAnsi="Times New Roman" w:cs="Times New Roman"/>
          <w:color w:val="000000"/>
          <w:sz w:val="24"/>
          <w:szCs w:val="24"/>
          <w:lang w:eastAsia="ru-RU"/>
        </w:rPr>
        <w:softHyphen/>
        <w:t>дить начатое дело до конца);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обогащать представления о людях, их эмоциональных состояниях, дело</w:t>
      </w:r>
      <w:r w:rsidRPr="00B778E4">
        <w:rPr>
          <w:rFonts w:ascii="Times New Roman" w:eastAsia="Times New Roman" w:hAnsi="Times New Roman" w:cs="Times New Roman"/>
          <w:color w:val="000000"/>
          <w:sz w:val="24"/>
          <w:szCs w:val="24"/>
          <w:lang w:eastAsia="ru-RU"/>
        </w:rPr>
        <w:softHyphen/>
        <w:t>вых и личностных качествах, возможностях, характере взаимоотношений.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эмоционально насыщенного содержательного об</w:t>
      </w:r>
      <w:r w:rsidRPr="00B778E4">
        <w:rPr>
          <w:rFonts w:ascii="Times New Roman" w:eastAsia="Times New Roman" w:hAnsi="Times New Roman" w:cs="Times New Roman"/>
          <w:color w:val="000000"/>
          <w:sz w:val="24"/>
          <w:szCs w:val="24"/>
          <w:lang w:eastAsia="ru-RU"/>
        </w:rPr>
        <w:softHyphen/>
        <w:t>щения взрослого с ребенком и детей друг с другом в разных видах дет</w:t>
      </w:r>
      <w:r w:rsidRPr="00B778E4">
        <w:rPr>
          <w:rFonts w:ascii="Times New Roman" w:eastAsia="Times New Roman" w:hAnsi="Times New Roman" w:cs="Times New Roman"/>
          <w:color w:val="000000"/>
          <w:sz w:val="24"/>
          <w:szCs w:val="24"/>
          <w:lang w:eastAsia="ru-RU"/>
        </w:rPr>
        <w:softHyphen/>
        <w:t>ской деятельности;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обеспечивать право выбора роли, игрушки, материалов, возможность са</w:t>
      </w:r>
      <w:r w:rsidRPr="00B778E4">
        <w:rPr>
          <w:rFonts w:ascii="Times New Roman" w:eastAsia="Times New Roman" w:hAnsi="Times New Roman" w:cs="Times New Roman"/>
          <w:color w:val="000000"/>
          <w:sz w:val="24"/>
          <w:szCs w:val="24"/>
          <w:lang w:eastAsia="ru-RU"/>
        </w:rPr>
        <w:softHyphen/>
        <w:t>мостоятельного принятия решений;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умение наблюдать, сопоставлять, сравнивать, при оценках своих и чужих поступков выделять особенности другого человека и самого себя: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подводить к пониманию последствий своих поступков, их влияния на эмоциональное состояние других людей;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освоению норм и правил жизни в обществе, группе, выра</w:t>
      </w:r>
      <w:r w:rsidRPr="00B778E4">
        <w:rPr>
          <w:rFonts w:ascii="Times New Roman" w:eastAsia="Times New Roman" w:hAnsi="Times New Roman" w:cs="Times New Roman"/>
          <w:color w:val="000000"/>
          <w:sz w:val="24"/>
          <w:szCs w:val="24"/>
          <w:lang w:eastAsia="ru-RU"/>
        </w:rPr>
        <w:softHyphen/>
        <w:t>женных в понятиях: «можно», «нельзя», «хорошо», «плохо», «нужно»;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осознавать себя членом детского общества, усваивать правила, установленные самими детьми, которые выражаются в равенстве всех чле</w:t>
      </w:r>
      <w:r w:rsidRPr="00B778E4">
        <w:rPr>
          <w:rFonts w:ascii="Times New Roman" w:eastAsia="Times New Roman" w:hAnsi="Times New Roman" w:cs="Times New Roman"/>
          <w:color w:val="000000"/>
          <w:sz w:val="24"/>
          <w:szCs w:val="24"/>
          <w:lang w:eastAsia="ru-RU"/>
        </w:rPr>
        <w:softHyphen/>
        <w:t>нов группы при получении общих благ (участие в общем деле, пользова</w:t>
      </w:r>
      <w:r w:rsidRPr="00B778E4">
        <w:rPr>
          <w:rFonts w:ascii="Times New Roman" w:eastAsia="Times New Roman" w:hAnsi="Times New Roman" w:cs="Times New Roman"/>
          <w:color w:val="000000"/>
          <w:sz w:val="24"/>
          <w:szCs w:val="24"/>
          <w:lang w:eastAsia="ru-RU"/>
        </w:rPr>
        <w:softHyphen/>
        <w:t>ние игрушками, предметами, материалами), в праве на обособление в игре, выбор партнера, первенства на пользование игрушкой («Я первый взял эти кубики»), на собственность («Это моя кукла — я из дома принесла»), объяснить необратимость закона дарения, учить прислушиваться к пред</w:t>
      </w:r>
      <w:r w:rsidRPr="00B778E4">
        <w:rPr>
          <w:rFonts w:ascii="Times New Roman" w:eastAsia="Times New Roman" w:hAnsi="Times New Roman" w:cs="Times New Roman"/>
          <w:color w:val="000000"/>
          <w:sz w:val="24"/>
          <w:szCs w:val="24"/>
          <w:lang w:eastAsia="ru-RU"/>
        </w:rPr>
        <w:softHyphen/>
        <w:t>ложениям и советам других детей, уметь уступать;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обучать элементарным правилам этикета, задавать этически ценные об</w:t>
      </w:r>
      <w:r w:rsidRPr="00B778E4">
        <w:rPr>
          <w:rFonts w:ascii="Times New Roman" w:eastAsia="Times New Roman" w:hAnsi="Times New Roman" w:cs="Times New Roman"/>
          <w:color w:val="000000"/>
          <w:sz w:val="24"/>
          <w:szCs w:val="24"/>
          <w:lang w:eastAsia="ru-RU"/>
        </w:rPr>
        <w:softHyphen/>
        <w:t>разцы общения («здравствуйте», «доброе утро», «добрый день», «до свида</w:t>
      </w:r>
      <w:r w:rsidRPr="00B778E4">
        <w:rPr>
          <w:rFonts w:ascii="Times New Roman" w:eastAsia="Times New Roman" w:hAnsi="Times New Roman" w:cs="Times New Roman"/>
          <w:color w:val="000000"/>
          <w:sz w:val="24"/>
          <w:szCs w:val="24"/>
          <w:lang w:eastAsia="ru-RU"/>
        </w:rPr>
        <w:softHyphen/>
        <w:t>ния», «до завтра», «благодарю вас», «спасибо», «будьте добры», «будьте лю</w:t>
      </w:r>
      <w:r w:rsidRPr="00B778E4">
        <w:rPr>
          <w:rFonts w:ascii="Times New Roman" w:eastAsia="Times New Roman" w:hAnsi="Times New Roman" w:cs="Times New Roman"/>
          <w:color w:val="000000"/>
          <w:sz w:val="24"/>
          <w:szCs w:val="24"/>
          <w:lang w:eastAsia="ru-RU"/>
        </w:rPr>
        <w:softHyphen/>
        <w:t>безны», «не могли бы вы...»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в ребенке уважение к себе, чувство собственного достоин</w:t>
      </w:r>
      <w:r w:rsidRPr="00B778E4">
        <w:rPr>
          <w:rFonts w:ascii="Times New Roman" w:eastAsia="Times New Roman" w:hAnsi="Times New Roman" w:cs="Times New Roman"/>
          <w:color w:val="000000"/>
          <w:sz w:val="24"/>
          <w:szCs w:val="24"/>
          <w:lang w:eastAsia="ru-RU"/>
        </w:rPr>
        <w:softHyphen/>
        <w:t>ства; способствовать проявлению доброты, отзывчивости и других благо</w:t>
      </w:r>
      <w:r w:rsidRPr="00B778E4">
        <w:rPr>
          <w:rFonts w:ascii="Times New Roman" w:eastAsia="Times New Roman" w:hAnsi="Times New Roman" w:cs="Times New Roman"/>
          <w:color w:val="000000"/>
          <w:sz w:val="24"/>
          <w:szCs w:val="24"/>
          <w:lang w:eastAsia="ru-RU"/>
        </w:rPr>
        <w:softHyphen/>
        <w:t>родных качеств, всем своим видом давать ребенку понять, что взрослый го</w:t>
      </w:r>
      <w:r w:rsidRPr="00B778E4">
        <w:rPr>
          <w:rFonts w:ascii="Times New Roman" w:eastAsia="Times New Roman" w:hAnsi="Times New Roman" w:cs="Times New Roman"/>
          <w:color w:val="000000"/>
          <w:sz w:val="24"/>
          <w:szCs w:val="24"/>
          <w:lang w:eastAsia="ru-RU"/>
        </w:rPr>
        <w:softHyphen/>
        <w:t>тов порадоваться его успехам, посочувствовать и помочь в случае неудачи.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способствовать воспитанию чувства патриотизма, осознанию ребенком себя как гражданина своей страны, уважительно и с гордостью относя</w:t>
      </w:r>
      <w:r w:rsidRPr="00B778E4">
        <w:rPr>
          <w:rFonts w:ascii="Times New Roman" w:eastAsia="Times New Roman" w:hAnsi="Times New Roman" w:cs="Times New Roman"/>
          <w:color w:val="000000"/>
          <w:sz w:val="24"/>
          <w:szCs w:val="24"/>
          <w:lang w:eastAsia="ru-RU"/>
        </w:rPr>
        <w:softHyphen/>
        <w:t>щегося к ее символике (флагу, гербу, гимну);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положительное отношение к окружающим, терпимость (то</w:t>
      </w:r>
      <w:r w:rsidRPr="00B778E4">
        <w:rPr>
          <w:rFonts w:ascii="Times New Roman" w:eastAsia="Times New Roman" w:hAnsi="Times New Roman" w:cs="Times New Roman"/>
          <w:color w:val="000000"/>
          <w:sz w:val="24"/>
          <w:szCs w:val="24"/>
          <w:lang w:eastAsia="ru-RU"/>
        </w:rPr>
        <w:softHyphen/>
        <w:t>лерантность) к детям и взрослым (независимо от их социального проис</w:t>
      </w:r>
      <w:r w:rsidRPr="00B778E4">
        <w:rPr>
          <w:rFonts w:ascii="Times New Roman" w:eastAsia="Times New Roman" w:hAnsi="Times New Roman" w:cs="Times New Roman"/>
          <w:color w:val="000000"/>
          <w:sz w:val="24"/>
          <w:szCs w:val="24"/>
          <w:lang w:eastAsia="ru-RU"/>
        </w:rPr>
        <w:softHyphen/>
        <w:t>хождения, расовой и национальной принадлежности, языка, вероиспове</w:t>
      </w:r>
      <w:r w:rsidRPr="00B778E4">
        <w:rPr>
          <w:rFonts w:ascii="Times New Roman" w:eastAsia="Times New Roman" w:hAnsi="Times New Roman" w:cs="Times New Roman"/>
          <w:color w:val="000000"/>
          <w:sz w:val="24"/>
          <w:szCs w:val="24"/>
          <w:lang w:eastAsia="ru-RU"/>
        </w:rPr>
        <w:softHyphen/>
        <w:t>дания, пола и возраста), уважение к чувствам, мнениям, желаниям, взгля</w:t>
      </w:r>
      <w:r w:rsidRPr="00B778E4">
        <w:rPr>
          <w:rFonts w:ascii="Times New Roman" w:eastAsia="Times New Roman" w:hAnsi="Times New Roman" w:cs="Times New Roman"/>
          <w:color w:val="000000"/>
          <w:sz w:val="24"/>
          <w:szCs w:val="24"/>
          <w:lang w:eastAsia="ru-RU"/>
        </w:rPr>
        <w:softHyphen/>
        <w:t>дам других людей, умение цивилизованно возражать, убеждать и т.д.;</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инициативу в общении со взрослыми, расширять круг обще</w:t>
      </w:r>
      <w:r w:rsidRPr="00B778E4">
        <w:rPr>
          <w:rFonts w:ascii="Times New Roman" w:eastAsia="Times New Roman" w:hAnsi="Times New Roman" w:cs="Times New Roman"/>
          <w:color w:val="000000"/>
          <w:sz w:val="24"/>
          <w:szCs w:val="24"/>
          <w:lang w:eastAsia="ru-RU"/>
        </w:rPr>
        <w:softHyphen/>
        <w:t>ния, формировать способы контактов с малознакомыми людьми: персо</w:t>
      </w:r>
      <w:r w:rsidRPr="00B778E4">
        <w:rPr>
          <w:rFonts w:ascii="Times New Roman" w:eastAsia="Times New Roman" w:hAnsi="Times New Roman" w:cs="Times New Roman"/>
          <w:color w:val="000000"/>
          <w:sz w:val="24"/>
          <w:szCs w:val="24"/>
          <w:lang w:eastAsia="ru-RU"/>
        </w:rPr>
        <w:softHyphen/>
        <w:t>налом детского сада (воспитателем другой группы, заведующим, медсестрой и др.), гостями (например, учителями соседней школы), готовность разговаривать в доброжелательной форме, поддержать тему разговора, от</w:t>
      </w:r>
      <w:r w:rsidRPr="00B778E4">
        <w:rPr>
          <w:rFonts w:ascii="Times New Roman" w:eastAsia="Times New Roman" w:hAnsi="Times New Roman" w:cs="Times New Roman"/>
          <w:color w:val="000000"/>
          <w:sz w:val="24"/>
          <w:szCs w:val="24"/>
          <w:lang w:eastAsia="ru-RU"/>
        </w:rPr>
        <w:softHyphen/>
        <w:t>зываться на просьбу, предложение;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распознавать переживания близких взрослых и сверстников (ра</w:t>
      </w:r>
      <w:r w:rsidRPr="00B778E4">
        <w:rPr>
          <w:rFonts w:ascii="Times New Roman" w:eastAsia="Times New Roman" w:hAnsi="Times New Roman" w:cs="Times New Roman"/>
          <w:color w:val="000000"/>
          <w:sz w:val="24"/>
          <w:szCs w:val="24"/>
          <w:lang w:eastAsia="ru-RU"/>
        </w:rPr>
        <w:softHyphen/>
        <w:t>дость, восторг, грусть, печаль, спокойствие, страх, гнев, злость), понимать причину изменения настроения, видеть связь между поведением взрос</w:t>
      </w:r>
      <w:r w:rsidRPr="00B778E4">
        <w:rPr>
          <w:rFonts w:ascii="Times New Roman" w:eastAsia="Times New Roman" w:hAnsi="Times New Roman" w:cs="Times New Roman"/>
          <w:color w:val="000000"/>
          <w:sz w:val="24"/>
          <w:szCs w:val="24"/>
          <w:lang w:eastAsia="ru-RU"/>
        </w:rPr>
        <w:softHyphen/>
        <w:t>лых или детей и их эмоциональным состоянием;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воспитанию отзывчивости, чуткости, доброты по отноше</w:t>
      </w:r>
      <w:r w:rsidRPr="00B778E4">
        <w:rPr>
          <w:rFonts w:ascii="Times New Roman" w:eastAsia="Times New Roman" w:hAnsi="Times New Roman" w:cs="Times New Roman"/>
          <w:color w:val="000000"/>
          <w:sz w:val="24"/>
          <w:szCs w:val="24"/>
          <w:lang w:eastAsia="ru-RU"/>
        </w:rPr>
        <w:softHyphen/>
        <w:t>нию к окружающим;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коммуникативные умения и социальные навыки, высказывая просьбы, предложения, давая поручения, называть другого человека по имени, смотреть в лицо;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быть способным принять точку зрения другого человека, посмотреть на себя со стороны, выбрать приемлемую в данной ситуации линию поведения;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обучать налаживанию отношений со сверстниками в соответствии с пра</w:t>
      </w:r>
      <w:r w:rsidRPr="00B778E4">
        <w:rPr>
          <w:rFonts w:ascii="Times New Roman" w:eastAsia="Times New Roman" w:hAnsi="Times New Roman" w:cs="Times New Roman"/>
          <w:color w:val="000000"/>
          <w:sz w:val="24"/>
          <w:szCs w:val="24"/>
          <w:lang w:eastAsia="ru-RU"/>
        </w:rPr>
        <w:softHyphen/>
        <w:t>вилами и нормами, принятыми в обществе и данной группе детского сада: разрешать возникающие конфликты путем переговоров, искать кон</w:t>
      </w:r>
      <w:r w:rsidRPr="00B778E4">
        <w:rPr>
          <w:rFonts w:ascii="Times New Roman" w:eastAsia="Times New Roman" w:hAnsi="Times New Roman" w:cs="Times New Roman"/>
          <w:color w:val="000000"/>
          <w:sz w:val="24"/>
          <w:szCs w:val="24"/>
          <w:lang w:eastAsia="ru-RU"/>
        </w:rPr>
        <w:softHyphen/>
        <w:t>структивные выходы из затруднительных ситуаций;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умение прислушиваться к себе: собственным переживани</w:t>
      </w:r>
      <w:r w:rsidRPr="00B778E4">
        <w:rPr>
          <w:rFonts w:ascii="Times New Roman" w:eastAsia="Times New Roman" w:hAnsi="Times New Roman" w:cs="Times New Roman"/>
          <w:color w:val="000000"/>
          <w:sz w:val="24"/>
          <w:szCs w:val="24"/>
          <w:lang w:eastAsia="ru-RU"/>
        </w:rPr>
        <w:softHyphen/>
        <w:t>ям, эмоциональным состояниям («Я рад», «Мне весело», «Я огорчен», «Мне страшно»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использовать социально приемлемые способы выражения нега</w:t>
      </w:r>
      <w:r w:rsidRPr="00B778E4">
        <w:rPr>
          <w:rFonts w:ascii="Times New Roman" w:eastAsia="Times New Roman" w:hAnsi="Times New Roman" w:cs="Times New Roman"/>
          <w:color w:val="000000"/>
          <w:sz w:val="24"/>
          <w:szCs w:val="24"/>
          <w:lang w:eastAsia="ru-RU"/>
        </w:rPr>
        <w:softHyphen/>
        <w:t>тивных эмоций;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чувствовать отношение к себе окружающих;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уважение к себе, чувство собственного достоинства, поддер</w:t>
      </w:r>
      <w:r w:rsidRPr="00B778E4">
        <w:rPr>
          <w:rFonts w:ascii="Times New Roman" w:eastAsia="Times New Roman" w:hAnsi="Times New Roman" w:cs="Times New Roman"/>
          <w:color w:val="000000"/>
          <w:sz w:val="24"/>
          <w:szCs w:val="24"/>
          <w:lang w:eastAsia="ru-RU"/>
        </w:rPr>
        <w:softHyphen/>
        <w:t>живать уверенность в себе («Я могу!»), потребность в признании окружа</w:t>
      </w:r>
      <w:r w:rsidRPr="00B778E4">
        <w:rPr>
          <w:rFonts w:ascii="Times New Roman" w:eastAsia="Times New Roman" w:hAnsi="Times New Roman" w:cs="Times New Roman"/>
          <w:color w:val="000000"/>
          <w:sz w:val="24"/>
          <w:szCs w:val="24"/>
          <w:lang w:eastAsia="ru-RU"/>
        </w:rPr>
        <w:softHyphen/>
        <w:t>ющими людьми («Я хороший!») и в проявлении самостоятельности;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ребенку анализировать и адекватно оценивать свои возможно</w:t>
      </w:r>
      <w:r w:rsidRPr="00B778E4">
        <w:rPr>
          <w:rFonts w:ascii="Times New Roman" w:eastAsia="Times New Roman" w:hAnsi="Times New Roman" w:cs="Times New Roman"/>
          <w:color w:val="000000"/>
          <w:sz w:val="24"/>
          <w:szCs w:val="24"/>
          <w:lang w:eastAsia="ru-RU"/>
        </w:rPr>
        <w:softHyphen/>
        <w:t>сти в различных видах деятельности («Умею интересно играть, но не очень хорошо танцую»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овладению элементарными правилами безопасного по</w:t>
      </w:r>
      <w:r w:rsidRPr="00B778E4">
        <w:rPr>
          <w:rFonts w:ascii="Times New Roman" w:eastAsia="Times New Roman" w:hAnsi="Times New Roman" w:cs="Times New Roman"/>
          <w:color w:val="000000"/>
          <w:sz w:val="24"/>
          <w:szCs w:val="24"/>
          <w:lang w:eastAsia="ru-RU"/>
        </w:rPr>
        <w:softHyphen/>
        <w:t>ведения дома (знать, к каким вещам в доме запрещено прикасаться), на улице, в общественных местах, знать, как вести себя в экстремальных си</w:t>
      </w:r>
      <w:r w:rsidRPr="00B778E4">
        <w:rPr>
          <w:rFonts w:ascii="Times New Roman" w:eastAsia="Times New Roman" w:hAnsi="Times New Roman" w:cs="Times New Roman"/>
          <w:color w:val="000000"/>
          <w:sz w:val="24"/>
          <w:szCs w:val="24"/>
          <w:lang w:eastAsia="ru-RU"/>
        </w:rPr>
        <w:softHyphen/>
        <w:t>туациях (при пожаре, если гроза застанет на улице, как и в каких случаях звонить по телефону в службу спасения);</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lastRenderedPageBreak/>
        <w:t xml:space="preserve">     - 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разговаривать в доброжелательной форме, поддерживать тему разговора, отзываться на просьбу, предложение.</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формировать представления о своем месте в ближайшем социуме, принадлежность к той или иной группе людей (член группы детского сада, кружка народного танца, ученик спортивной школы, будущий гимназист и др.).</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Поддерживать проявления коллективных словесных игр.</w:t>
      </w:r>
    </w:p>
    <w:p w:rsidR="00B778E4" w:rsidRPr="00B778E4" w:rsidRDefault="00B778E4" w:rsidP="00DA1F54">
      <w:pPr>
        <w:autoSpaceDE w:val="0"/>
        <w:autoSpaceDN w:val="0"/>
        <w:adjustRightInd w:val="0"/>
        <w:spacing w:after="0" w:line="240" w:lineRule="auto"/>
        <w:ind w:firstLine="284"/>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Обогащать игровой опыт играми народов Поволжья.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Все основные задачи по социализации детей решаются и в других разделах Программы. Такая интеграция способствует более полному пониманию ребен</w:t>
      </w:r>
      <w:r w:rsidRPr="00B778E4">
        <w:rPr>
          <w:rFonts w:ascii="Times New Roman" w:eastAsia="Times New Roman" w:hAnsi="Times New Roman" w:cs="Times New Roman"/>
          <w:color w:val="000000"/>
          <w:sz w:val="24"/>
          <w:szCs w:val="24"/>
          <w:lang w:eastAsia="ru-RU"/>
        </w:rPr>
        <w:softHyphen/>
        <w:t>ком важных социальных явлений, общечеловеческих ценностей, лежащих в ос</w:t>
      </w:r>
      <w:r w:rsidRPr="00B778E4">
        <w:rPr>
          <w:rFonts w:ascii="Times New Roman" w:eastAsia="Times New Roman" w:hAnsi="Times New Roman" w:cs="Times New Roman"/>
          <w:color w:val="000000"/>
          <w:sz w:val="24"/>
          <w:szCs w:val="24"/>
          <w:lang w:eastAsia="ru-RU"/>
        </w:rPr>
        <w:softHyphen/>
        <w:t>нове этически ценных взаимоотношений, социально принятых норм и правил жизни в обществе и группе детского сада. Интеграция содержания разных видов детской деятельности особенно ценна и для осознания ребенком собствен</w:t>
      </w:r>
      <w:r w:rsidRPr="00B778E4">
        <w:rPr>
          <w:rFonts w:ascii="Times New Roman" w:eastAsia="Times New Roman" w:hAnsi="Times New Roman" w:cs="Times New Roman"/>
          <w:color w:val="000000"/>
          <w:sz w:val="24"/>
          <w:szCs w:val="24"/>
          <w:lang w:eastAsia="ru-RU"/>
        </w:rPr>
        <w:softHyphen/>
        <w:t>ного существования в социальном мире, своего места в системе отношений с окружающими взрослыми и сверстниками.</w:t>
      </w:r>
    </w:p>
    <w:p w:rsidR="00B778E4" w:rsidRPr="00B778E4" w:rsidRDefault="00B778E4" w:rsidP="00DA1F54">
      <w:pPr>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Как и в предыдущие возрастные периоды, в основе всей работы по социаль</w:t>
      </w:r>
      <w:r w:rsidRPr="00B778E4">
        <w:rPr>
          <w:rFonts w:ascii="Times New Roman" w:eastAsia="Times New Roman" w:hAnsi="Times New Roman" w:cs="Times New Roman"/>
          <w:color w:val="000000"/>
          <w:sz w:val="24"/>
          <w:szCs w:val="24"/>
          <w:lang w:eastAsia="ru-RU"/>
        </w:rPr>
        <w:softHyphen/>
        <w:t>ному развитию лежит воспитание гуманных отношений, эмоциональной при</w:t>
      </w:r>
      <w:r w:rsidRPr="00B778E4">
        <w:rPr>
          <w:rFonts w:ascii="Times New Roman" w:eastAsia="Times New Roman" w:hAnsi="Times New Roman" w:cs="Times New Roman"/>
          <w:color w:val="000000"/>
          <w:sz w:val="24"/>
          <w:szCs w:val="24"/>
          <w:lang w:eastAsia="ru-RU"/>
        </w:rPr>
        <w:softHyphen/>
        <w:t>вязанности и доверия к близким взрослым и сверстникам, стремления к взаимопониманию и сопереживанию, способности посочувствовать другому чело</w:t>
      </w:r>
      <w:r w:rsidRPr="00B778E4">
        <w:rPr>
          <w:rFonts w:ascii="Times New Roman" w:eastAsia="Times New Roman" w:hAnsi="Times New Roman" w:cs="Times New Roman"/>
          <w:color w:val="000000"/>
          <w:sz w:val="24"/>
          <w:szCs w:val="24"/>
          <w:lang w:eastAsia="ru-RU"/>
        </w:rPr>
        <w:softHyphen/>
        <w:t>веку, вместе порадоваться.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Чтобы дать ребенку возможность поближе узнать мир людей — взрослых и сверстников, необходимо эмоционально насыщенное содержательное общение взрослого с ребенком в игре, различных видах деятельности: художественной, музыкальной, театральной (инсценировках сказок, представлениях кукольного. теневого театра). Особенно важно обеспечить условия для ролевых, театрализо</w:t>
      </w:r>
      <w:r w:rsidRPr="00B778E4">
        <w:rPr>
          <w:rFonts w:ascii="Times New Roman" w:eastAsia="Times New Roman" w:hAnsi="Times New Roman" w:cs="Times New Roman"/>
          <w:color w:val="000000"/>
          <w:sz w:val="24"/>
          <w:szCs w:val="24"/>
          <w:lang w:eastAsia="ru-RU"/>
        </w:rPr>
        <w:softHyphen/>
        <w:t>ванных и режиссерских игр, в которых ребенок воспроизводит отношения меж</w:t>
      </w:r>
      <w:r w:rsidRPr="00B778E4">
        <w:rPr>
          <w:rFonts w:ascii="Times New Roman" w:eastAsia="Times New Roman" w:hAnsi="Times New Roman" w:cs="Times New Roman"/>
          <w:color w:val="000000"/>
          <w:sz w:val="24"/>
          <w:szCs w:val="24"/>
          <w:lang w:eastAsia="ru-RU"/>
        </w:rPr>
        <w:softHyphen/>
        <w:t>ду детьми в группе, а также между детьми и взрослыми в детском саду и семье.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развития интереса к миру людей и обогащения представлений о соци</w:t>
      </w:r>
      <w:r w:rsidRPr="00B778E4">
        <w:rPr>
          <w:rFonts w:ascii="Times New Roman" w:eastAsia="Times New Roman" w:hAnsi="Times New Roman" w:cs="Times New Roman"/>
          <w:color w:val="000000"/>
          <w:sz w:val="24"/>
          <w:szCs w:val="24"/>
          <w:lang w:eastAsia="ru-RU"/>
        </w:rPr>
        <w:softHyphen/>
        <w:t>альной действительности рекомендуется посещение музеев, театров, выставок, прогулки и экскурсии, демонстрация диафильмов, позволяющих детям наблю</w:t>
      </w:r>
      <w:r w:rsidRPr="00B778E4">
        <w:rPr>
          <w:rFonts w:ascii="Times New Roman" w:eastAsia="Times New Roman" w:hAnsi="Times New Roman" w:cs="Times New Roman"/>
          <w:color w:val="000000"/>
          <w:sz w:val="24"/>
          <w:szCs w:val="24"/>
          <w:lang w:eastAsia="ru-RU"/>
        </w:rPr>
        <w:softHyphen/>
        <w:t>дать поведение людей в театре, музее, на выставке, в транспорте, на почте, в банке, на стадионе, в магазине, а также специально снятых видеофильмов с детях и взрослых в детском саду, их играх, занятиях, праздниках.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Воспитатель советует родителям, как знакомить детей с семейными тради</w:t>
      </w:r>
      <w:r w:rsidRPr="00B778E4">
        <w:rPr>
          <w:rFonts w:ascii="Times New Roman" w:eastAsia="Times New Roman" w:hAnsi="Times New Roman" w:cs="Times New Roman"/>
          <w:color w:val="000000"/>
          <w:sz w:val="24"/>
          <w:szCs w:val="24"/>
          <w:lang w:eastAsia="ru-RU"/>
        </w:rPr>
        <w:softHyphen/>
        <w:t>циями, преданиями, интересными судьбами, случаями из жизни, хранящимися в семье почетными грамотами, военными орденами и медалями, наградами и памятными знаками, привлекать их к посильному участию в подготовке раз</w:t>
      </w:r>
      <w:r w:rsidRPr="00B778E4">
        <w:rPr>
          <w:rFonts w:ascii="Times New Roman" w:eastAsia="Times New Roman" w:hAnsi="Times New Roman" w:cs="Times New Roman"/>
          <w:color w:val="000000"/>
          <w:sz w:val="24"/>
          <w:szCs w:val="24"/>
          <w:lang w:eastAsia="ru-RU"/>
        </w:rPr>
        <w:softHyphen/>
        <w:t>личных семейных праздников. Побуждать родителей к созданию совместных с детьми семейных проектов, отражающих традиции (предпочтения, интересы, увлечения) семьи, ее историю. Желательно напоминать детям даты их рожде</w:t>
      </w:r>
      <w:r w:rsidRPr="00B778E4">
        <w:rPr>
          <w:rFonts w:ascii="Times New Roman" w:eastAsia="Times New Roman" w:hAnsi="Times New Roman" w:cs="Times New Roman"/>
          <w:color w:val="000000"/>
          <w:sz w:val="24"/>
          <w:szCs w:val="24"/>
          <w:lang w:eastAsia="ru-RU"/>
        </w:rPr>
        <w:softHyphen/>
        <w:t>ния и даты рождения членов их семьи.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Воспитатель рекомендует родителям детей старшего дошкольного возраста, рассматривая с ребенком фотографии родственников, помогать находить внеш</w:t>
      </w:r>
      <w:r w:rsidRPr="00B778E4">
        <w:rPr>
          <w:rFonts w:ascii="Times New Roman" w:eastAsia="Times New Roman" w:hAnsi="Times New Roman" w:cs="Times New Roman"/>
          <w:color w:val="000000"/>
          <w:sz w:val="24"/>
          <w:szCs w:val="24"/>
          <w:lang w:eastAsia="ru-RU"/>
        </w:rPr>
        <w:softHyphen/>
        <w:t>нее сходство с родными (цвет волос, глаз), а также рассказывать о своей работе. объяснять, где и кем они работают, как важен их труд.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старшего дошкольного возраста могут знать имена-отчества не только родителей, но также дедушек и бабушек, знать и понимать слова, обозначающие родство (мама, папа, родители, бабушка, дедушка, муж, жена, брат, сестра, сын, дочь, внук, внучка, дядя, тетя, племянник, племянница, двоюродный брат, двоюродная сестра), понимать родственные отношения: дети — родители (мама, папа — сын. дочь, бабушка и дедушка — родители мамы или папы ребенка), бабушка и де</w:t>
      </w:r>
      <w:r w:rsidRPr="00B778E4">
        <w:rPr>
          <w:rFonts w:ascii="Times New Roman" w:eastAsia="Times New Roman" w:hAnsi="Times New Roman" w:cs="Times New Roman"/>
          <w:color w:val="000000"/>
          <w:sz w:val="24"/>
          <w:szCs w:val="24"/>
          <w:lang w:eastAsia="ru-RU"/>
        </w:rPr>
        <w:softHyphen/>
        <w:t>душка — внук, внучка, брат — сестра (дядя или тетя — брат или сестра мамы или папы). Инициировать проявления ребенком уважительного отношения к близ</w:t>
      </w:r>
      <w:r w:rsidRPr="00B778E4">
        <w:rPr>
          <w:rFonts w:ascii="Times New Roman" w:eastAsia="Times New Roman" w:hAnsi="Times New Roman" w:cs="Times New Roman"/>
          <w:color w:val="000000"/>
          <w:sz w:val="24"/>
          <w:szCs w:val="24"/>
          <w:lang w:eastAsia="ru-RU"/>
        </w:rPr>
        <w:softHyphen/>
        <w:t>ким, желания радовать старших хорошими поступками, выполнять постоянные обязанности по дому, уважительного отношения к труду и занятиям других чле</w:t>
      </w:r>
      <w:r w:rsidRPr="00B778E4">
        <w:rPr>
          <w:rFonts w:ascii="Times New Roman" w:eastAsia="Times New Roman" w:hAnsi="Times New Roman" w:cs="Times New Roman"/>
          <w:color w:val="000000"/>
          <w:sz w:val="24"/>
          <w:szCs w:val="24"/>
          <w:lang w:eastAsia="ru-RU"/>
        </w:rPr>
        <w:softHyphen/>
        <w:t>нов семьи. У детей седьмого года жизни можно сформировать элементарные представления о родословной как об истории семьи и народной традиции, ха</w:t>
      </w:r>
      <w:r w:rsidRPr="00B778E4">
        <w:rPr>
          <w:rFonts w:ascii="Times New Roman" w:eastAsia="Times New Roman" w:hAnsi="Times New Roman" w:cs="Times New Roman"/>
          <w:color w:val="000000"/>
          <w:sz w:val="24"/>
          <w:szCs w:val="24"/>
          <w:lang w:eastAsia="ru-RU"/>
        </w:rPr>
        <w:softHyphen/>
        <w:t>рактерной для народов России, а также интерес к созданию образа своей семьи.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Важно обсуждать с детьми, как по-разному живут люди в России, какие события происходят в разных регионах, как люди помогают друг другу, давать представление о том, какие трудности возникают в жизни инвалидов, пожилых людей, в какой поддержке они нуждаются, о жизни людей в разных странах земного шара, об их желании жить в мире.</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Социальное развитие невозможно без формирования интереса к труду взрос</w:t>
      </w:r>
      <w:r w:rsidRPr="00B778E4">
        <w:rPr>
          <w:rFonts w:ascii="Times New Roman" w:eastAsia="Times New Roman" w:hAnsi="Times New Roman" w:cs="Times New Roman"/>
          <w:color w:val="000000"/>
          <w:sz w:val="24"/>
          <w:szCs w:val="24"/>
          <w:lang w:eastAsia="ru-RU"/>
        </w:rPr>
        <w:softHyphen/>
        <w:t>лых и умения ценить его общественную значимость, беречь результаты труда, включаться в совместные со взрослыми трудовые действия. Необходимо поддерживать у ребенка стремление выполнять просьбы взрослого, других детей, откликаться на их предложения.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Важно использовать естественно возникающие ситуации и специально созда</w:t>
      </w:r>
      <w:r w:rsidRPr="00B778E4">
        <w:rPr>
          <w:rFonts w:ascii="Times New Roman" w:eastAsia="Times New Roman" w:hAnsi="Times New Roman" w:cs="Times New Roman"/>
          <w:color w:val="000000"/>
          <w:sz w:val="24"/>
          <w:szCs w:val="24"/>
          <w:lang w:eastAsia="ru-RU"/>
        </w:rPr>
        <w:softHyphen/>
        <w:t>вать таковые для познания эмоциональных состояний людей (радости, восторга, грусти, печали, спокойствия, гнева, тревожности), их нравственных ценностей, дело</w:t>
      </w:r>
      <w:r w:rsidRPr="00B778E4">
        <w:rPr>
          <w:rFonts w:ascii="Times New Roman" w:eastAsia="Times New Roman" w:hAnsi="Times New Roman" w:cs="Times New Roman"/>
          <w:color w:val="000000"/>
          <w:sz w:val="24"/>
          <w:szCs w:val="24"/>
          <w:lang w:eastAsia="ru-RU"/>
        </w:rPr>
        <w:softHyphen/>
        <w:t>вых и личностных качеств, возможностей в различных видах деятельности.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Чтобы развить стремление предвидеть и почувствовать эмоциональное со</w:t>
      </w:r>
      <w:r w:rsidRPr="00B778E4">
        <w:rPr>
          <w:rFonts w:ascii="Times New Roman" w:eastAsia="Times New Roman" w:hAnsi="Times New Roman" w:cs="Times New Roman"/>
          <w:color w:val="000000"/>
          <w:sz w:val="24"/>
          <w:szCs w:val="24"/>
          <w:lang w:eastAsia="ru-RU"/>
        </w:rPr>
        <w:softHyphen/>
        <w:t>стояние близких взрослых, детей и свои переживания в определенных ситуа</w:t>
      </w:r>
      <w:r w:rsidRPr="00B778E4">
        <w:rPr>
          <w:rFonts w:ascii="Times New Roman" w:eastAsia="Times New Roman" w:hAnsi="Times New Roman" w:cs="Times New Roman"/>
          <w:color w:val="000000"/>
          <w:sz w:val="24"/>
          <w:szCs w:val="24"/>
          <w:lang w:eastAsia="ru-RU"/>
        </w:rPr>
        <w:softHyphen/>
        <w:t>циях (когда кого-либо из детей не приняли в игру, дали самую неинтересную роль, наименее привлекательную игрушку), важно обучать ребенка определе</w:t>
      </w:r>
      <w:r w:rsidRPr="00B778E4">
        <w:rPr>
          <w:rFonts w:ascii="Times New Roman" w:eastAsia="Times New Roman" w:hAnsi="Times New Roman" w:cs="Times New Roman"/>
          <w:color w:val="000000"/>
          <w:sz w:val="24"/>
          <w:szCs w:val="24"/>
          <w:lang w:eastAsia="ru-RU"/>
        </w:rPr>
        <w:softHyphen/>
        <w:t>нию связи между поведением людей и их эмоциональным состоянием, пони</w:t>
      </w:r>
      <w:r w:rsidRPr="00B778E4">
        <w:rPr>
          <w:rFonts w:ascii="Times New Roman" w:eastAsia="Times New Roman" w:hAnsi="Times New Roman" w:cs="Times New Roman"/>
          <w:color w:val="000000"/>
          <w:sz w:val="24"/>
          <w:szCs w:val="24"/>
          <w:lang w:eastAsia="ru-RU"/>
        </w:rPr>
        <w:softHyphen/>
        <w:t>манию такой модели рассуждений («Можно так сделать — будет хорошо дру</w:t>
      </w:r>
      <w:r w:rsidRPr="00B778E4">
        <w:rPr>
          <w:rFonts w:ascii="Times New Roman" w:eastAsia="Times New Roman" w:hAnsi="Times New Roman" w:cs="Times New Roman"/>
          <w:color w:val="000000"/>
          <w:sz w:val="24"/>
          <w:szCs w:val="24"/>
          <w:lang w:eastAsia="ru-RU"/>
        </w:rPr>
        <w:softHyphen/>
        <w:t>гому и радостно мне», «Этого делать нельзя, потому что огорчится другой чело</w:t>
      </w:r>
      <w:r w:rsidRPr="00B778E4">
        <w:rPr>
          <w:rFonts w:ascii="Times New Roman" w:eastAsia="Times New Roman" w:hAnsi="Times New Roman" w:cs="Times New Roman"/>
          <w:color w:val="000000"/>
          <w:sz w:val="24"/>
          <w:szCs w:val="24"/>
          <w:lang w:eastAsia="ru-RU"/>
        </w:rPr>
        <w:softHyphen/>
        <w:t>век и будет неприятно мне»), формированию не только понимания, но и умения действовать в соответствии с нормами и правилами жизни в обществе, выра</w:t>
      </w:r>
      <w:r w:rsidRPr="00B778E4">
        <w:rPr>
          <w:rFonts w:ascii="Times New Roman" w:eastAsia="Times New Roman" w:hAnsi="Times New Roman" w:cs="Times New Roman"/>
          <w:color w:val="000000"/>
          <w:sz w:val="24"/>
          <w:szCs w:val="24"/>
          <w:lang w:eastAsia="ru-RU"/>
        </w:rPr>
        <w:softHyphen/>
        <w:t>женными в понятиях «хорошо», «плохо», «можно», «нельзя», «нужно».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активизации самостоятельного осмысления детьми нравственных цен</w:t>
      </w:r>
      <w:r w:rsidRPr="00B778E4">
        <w:rPr>
          <w:rFonts w:ascii="Times New Roman" w:eastAsia="Times New Roman" w:hAnsi="Times New Roman" w:cs="Times New Roman"/>
          <w:color w:val="000000"/>
          <w:sz w:val="24"/>
          <w:szCs w:val="24"/>
          <w:lang w:eastAsia="ru-RU"/>
        </w:rPr>
        <w:softHyphen/>
        <w:t>ностей важно создавать проблемные ситуации, ставить творческие задачи, развивающие гибкое социальное поведение:</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умение общаться с детьми разного пола и возраста, доброжелательно, с особым вниманием общаться с новым ребенком в группе детского сада, ребенком — гостем дома;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расширение круга общения со взрослыми, формирование способов контак</w:t>
      </w:r>
      <w:r w:rsidRPr="00B778E4">
        <w:rPr>
          <w:rFonts w:ascii="Times New Roman" w:eastAsia="Times New Roman" w:hAnsi="Times New Roman" w:cs="Times New Roman"/>
          <w:color w:val="000000"/>
          <w:sz w:val="24"/>
          <w:szCs w:val="24"/>
          <w:lang w:eastAsia="ru-RU"/>
        </w:rPr>
        <w:softHyphen/>
        <w:t>тов с малознакомыми людьми (воспитатель другой группы, заведующий, ме</w:t>
      </w:r>
      <w:r w:rsidRPr="00B778E4">
        <w:rPr>
          <w:rFonts w:ascii="Times New Roman" w:eastAsia="Times New Roman" w:hAnsi="Times New Roman" w:cs="Times New Roman"/>
          <w:color w:val="000000"/>
          <w:sz w:val="24"/>
          <w:szCs w:val="24"/>
          <w:lang w:eastAsia="ru-RU"/>
        </w:rPr>
        <w:softHyphen/>
        <w:t>тодист, психолог, гости детского сада, родители кого-либо из сверстников);</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развитие стремления по собственной инициативе здороваться, прощать</w:t>
      </w:r>
      <w:r w:rsidRPr="00B778E4">
        <w:rPr>
          <w:rFonts w:ascii="Times New Roman" w:eastAsia="Times New Roman" w:hAnsi="Times New Roman" w:cs="Times New Roman"/>
          <w:color w:val="000000"/>
          <w:sz w:val="24"/>
          <w:szCs w:val="24"/>
          <w:lang w:eastAsia="ru-RU"/>
        </w:rPr>
        <w:softHyphen/>
        <w:t>ся, благодарить взрослого, сверстника, использовать различные варианты обращений («здравствуйте», «доброе утро», «добрый день»; «до свидания», «всего доброго», «до встречи», «до завтра»; «благодарю вас», «спасибо»; «будьте добры», «будьте любезны», «не могли бы вы...» и т.д.);</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установление контакта с помощью вербальных и невербальных средств (мимика, пантомимика): тактично, с уважением обращаться с предложе</w:t>
      </w:r>
      <w:r w:rsidRPr="00B778E4">
        <w:rPr>
          <w:rFonts w:ascii="Times New Roman" w:eastAsia="Times New Roman" w:hAnsi="Times New Roman" w:cs="Times New Roman"/>
          <w:color w:val="000000"/>
          <w:sz w:val="24"/>
          <w:szCs w:val="24"/>
          <w:lang w:eastAsia="ru-RU"/>
        </w:rPr>
        <w:softHyphen/>
        <w:t>ниями, вопросами, просьбами, внимательно выслушивать ответ, в вежли</w:t>
      </w:r>
      <w:r w:rsidRPr="00B778E4">
        <w:rPr>
          <w:rFonts w:ascii="Times New Roman" w:eastAsia="Times New Roman" w:hAnsi="Times New Roman" w:cs="Times New Roman"/>
          <w:color w:val="000000"/>
          <w:sz w:val="24"/>
          <w:szCs w:val="24"/>
          <w:lang w:eastAsia="ru-RU"/>
        </w:rPr>
        <w:softHyphen/>
        <w:t>вой форме отвечать на вопросы, смотреть на другого человека, приветли</w:t>
      </w:r>
      <w:r w:rsidRPr="00B778E4">
        <w:rPr>
          <w:rFonts w:ascii="Times New Roman" w:eastAsia="Times New Roman" w:hAnsi="Times New Roman" w:cs="Times New Roman"/>
          <w:color w:val="000000"/>
          <w:sz w:val="24"/>
          <w:szCs w:val="24"/>
          <w:lang w:eastAsia="ru-RU"/>
        </w:rPr>
        <w:softHyphen/>
        <w:t>во улыбаться, доброжелательно предлагать свою помощь другим;</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умение в совместной деятельности высказывать свои предложения, сове</w:t>
      </w:r>
      <w:r w:rsidRPr="00B778E4">
        <w:rPr>
          <w:rFonts w:ascii="Times New Roman" w:eastAsia="Times New Roman" w:hAnsi="Times New Roman" w:cs="Times New Roman"/>
          <w:color w:val="000000"/>
          <w:sz w:val="24"/>
          <w:szCs w:val="24"/>
          <w:lang w:eastAsia="ru-RU"/>
        </w:rPr>
        <w:softHyphen/>
        <w:t>ты, просьбы в мягкой форме и прислушиваться к предложениям и сове</w:t>
      </w:r>
      <w:r w:rsidRPr="00B778E4">
        <w:rPr>
          <w:rFonts w:ascii="Times New Roman" w:eastAsia="Times New Roman" w:hAnsi="Times New Roman" w:cs="Times New Roman"/>
          <w:color w:val="000000"/>
          <w:sz w:val="24"/>
          <w:szCs w:val="24"/>
          <w:lang w:eastAsia="ru-RU"/>
        </w:rPr>
        <w:softHyphen/>
        <w:t>там других детей;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стремление понять другого человека, помочь, если он устал или плохо себя чувствует, пожалеть близких взрослых и сверстников, которые чем-то огор</w:t>
      </w:r>
      <w:r w:rsidRPr="00B778E4">
        <w:rPr>
          <w:rFonts w:ascii="Times New Roman" w:eastAsia="Times New Roman" w:hAnsi="Times New Roman" w:cs="Times New Roman"/>
          <w:color w:val="000000"/>
          <w:sz w:val="24"/>
          <w:szCs w:val="24"/>
          <w:lang w:eastAsia="ru-RU"/>
        </w:rPr>
        <w:softHyphen/>
        <w:t>чены, обижены, отнестись с вниманием, позаботиться о больном человеке;</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умение проявить чувство собственного достоинства, защитить себя, когда сверстник, а в ряде случаев и взрослый, кричит, разговаривает насмешли</w:t>
      </w:r>
      <w:r w:rsidRPr="00B778E4">
        <w:rPr>
          <w:rFonts w:ascii="Times New Roman" w:eastAsia="Times New Roman" w:hAnsi="Times New Roman" w:cs="Times New Roman"/>
          <w:color w:val="000000"/>
          <w:sz w:val="24"/>
          <w:szCs w:val="24"/>
          <w:lang w:eastAsia="ru-RU"/>
        </w:rPr>
        <w:softHyphen/>
        <w:t>во, категорично командует;</w:t>
      </w:r>
    </w:p>
    <w:p w:rsidR="00B778E4" w:rsidRPr="00B778E4" w:rsidRDefault="00B778E4" w:rsidP="00DA1F54">
      <w:pPr>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умение общаться с детьми-лидерами, использующими свою способность повлиять на другого для достижения эгоистических, корыстных целей (получение наиболее привлекательных игрушек, ролей и т.д.), способ</w:t>
      </w:r>
      <w:r w:rsidRPr="00B778E4">
        <w:rPr>
          <w:rFonts w:ascii="Times New Roman" w:eastAsia="Times New Roman" w:hAnsi="Times New Roman" w:cs="Times New Roman"/>
          <w:color w:val="000000"/>
          <w:sz w:val="24"/>
          <w:szCs w:val="24"/>
          <w:lang w:eastAsia="ru-RU"/>
        </w:rPr>
        <w:softHyphen/>
        <w:t>ность отказывать, противостоять давлению, нажиму со стороны более активных сверстников с помощью социально принятых форм общения (во</w:t>
      </w:r>
      <w:r w:rsidRPr="00B778E4">
        <w:rPr>
          <w:rFonts w:ascii="Times New Roman" w:eastAsia="Times New Roman" w:hAnsi="Times New Roman" w:cs="Times New Roman"/>
          <w:color w:val="000000"/>
          <w:sz w:val="24"/>
          <w:szCs w:val="24"/>
          <w:lang w:eastAsia="ru-RU"/>
        </w:rPr>
        <w:softHyphen/>
        <w:t>просы: «Почему ты так поступаешь? Почему я должен тебе это отдать?», уговоры: «Давай по-доброму играть!», объяснений: «Мне хочется порисо</w:t>
      </w:r>
      <w:r w:rsidRPr="00B778E4">
        <w:rPr>
          <w:rFonts w:ascii="Times New Roman" w:eastAsia="Times New Roman" w:hAnsi="Times New Roman" w:cs="Times New Roman"/>
          <w:color w:val="000000"/>
          <w:sz w:val="24"/>
          <w:szCs w:val="24"/>
          <w:lang w:eastAsia="ru-RU"/>
        </w:rPr>
        <w:softHyphen/>
        <w:t>вать, поиграй с другими детьми, пожалуйста...»);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способность почувствовать противоречия в способах общения и харак</w:t>
      </w:r>
      <w:r w:rsidRPr="00B778E4">
        <w:rPr>
          <w:rFonts w:ascii="Times New Roman" w:eastAsia="Times New Roman" w:hAnsi="Times New Roman" w:cs="Times New Roman"/>
          <w:color w:val="000000"/>
          <w:sz w:val="24"/>
          <w:szCs w:val="24"/>
          <w:lang w:eastAsia="ru-RU"/>
        </w:rPr>
        <w:softHyphen/>
        <w:t>тере отношения к людям (например, ребенок в игре разговаривает мяг</w:t>
      </w:r>
      <w:r w:rsidRPr="00B778E4">
        <w:rPr>
          <w:rFonts w:ascii="Times New Roman" w:eastAsia="Times New Roman" w:hAnsi="Times New Roman" w:cs="Times New Roman"/>
          <w:color w:val="000000"/>
          <w:sz w:val="24"/>
          <w:szCs w:val="24"/>
          <w:lang w:eastAsia="ru-RU"/>
        </w:rPr>
        <w:softHyphen/>
        <w:t>ким тоном, использует «волшебные» слова — «спасибо», «пожалуйста», выражает положительные оценки в адрес другого — «молодец», «здоро</w:t>
      </w:r>
      <w:r w:rsidRPr="00B778E4">
        <w:rPr>
          <w:rFonts w:ascii="Times New Roman" w:eastAsia="Times New Roman" w:hAnsi="Times New Roman" w:cs="Times New Roman"/>
          <w:color w:val="000000"/>
          <w:sz w:val="24"/>
          <w:szCs w:val="24"/>
          <w:lang w:eastAsia="ru-RU"/>
        </w:rPr>
        <w:softHyphen/>
        <w:t>во», но при этом осуществляет только свой замысел и не позволяет нико</w:t>
      </w:r>
      <w:r w:rsidRPr="00B778E4">
        <w:rPr>
          <w:rFonts w:ascii="Times New Roman" w:eastAsia="Times New Roman" w:hAnsi="Times New Roman" w:cs="Times New Roman"/>
          <w:color w:val="000000"/>
          <w:sz w:val="24"/>
          <w:szCs w:val="24"/>
          <w:lang w:eastAsia="ru-RU"/>
        </w:rPr>
        <w:softHyphen/>
        <w:t>му изменить сюжет, внести новые элементы в постройку. — «Это ты хоро</w:t>
      </w:r>
      <w:r w:rsidRPr="00B778E4">
        <w:rPr>
          <w:rFonts w:ascii="Times New Roman" w:eastAsia="Times New Roman" w:hAnsi="Times New Roman" w:cs="Times New Roman"/>
          <w:color w:val="000000"/>
          <w:sz w:val="24"/>
          <w:szCs w:val="24"/>
          <w:lang w:eastAsia="ru-RU"/>
        </w:rPr>
        <w:softHyphen/>
        <w:t>шо придумал, но пока этого нам не надо», — говорит он);</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умение прислушиваться к своим переживаниям, понимать свое эмоцио</w:t>
      </w:r>
      <w:r w:rsidRPr="00B778E4">
        <w:rPr>
          <w:rFonts w:ascii="Times New Roman" w:eastAsia="Times New Roman" w:hAnsi="Times New Roman" w:cs="Times New Roman"/>
          <w:color w:val="000000"/>
          <w:sz w:val="24"/>
          <w:szCs w:val="24"/>
          <w:lang w:eastAsia="ru-RU"/>
        </w:rPr>
        <w:softHyphen/>
        <w:t>нальное состояние («Я рад». «Я доволен», «Мне весело», «Я рассержен», «Я огорчен», «Мне грустно», «Мне страшно» и т.д.);</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способность открыто выражать свои чувства как положительные, так и отрицательные.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формировании представления о себе, своих возможностях важную роль по-прежнему играет оценка взрослых (воспитателя, членов семьи). Она зависит от социально-психологической компетентности воспитателя, его умения по</w:t>
      </w:r>
      <w:r w:rsidRPr="00B778E4">
        <w:rPr>
          <w:rFonts w:ascii="Times New Roman" w:eastAsia="Times New Roman" w:hAnsi="Times New Roman" w:cs="Times New Roman"/>
          <w:color w:val="000000"/>
          <w:sz w:val="24"/>
          <w:szCs w:val="24"/>
          <w:lang w:eastAsia="ru-RU"/>
        </w:rPr>
        <w:softHyphen/>
        <w:t>нять ребенка, стремления находить хорошее в поведении, возможности «пред</w:t>
      </w:r>
      <w:r w:rsidRPr="00B778E4">
        <w:rPr>
          <w:rFonts w:ascii="Times New Roman" w:eastAsia="Times New Roman" w:hAnsi="Times New Roman" w:cs="Times New Roman"/>
          <w:color w:val="000000"/>
          <w:sz w:val="24"/>
          <w:szCs w:val="24"/>
          <w:lang w:eastAsia="ru-RU"/>
        </w:rPr>
        <w:softHyphen/>
        <w:t>видеть» эмоциональные проблемы, связанные с занижением или завышением самооценки.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образования адекватных, точных представлений о своих возможностях и качествах личности необходимо, чтобы оценка, приобретенная в индивиду</w:t>
      </w:r>
      <w:r w:rsidRPr="00B778E4">
        <w:rPr>
          <w:rFonts w:ascii="Times New Roman" w:eastAsia="Times New Roman" w:hAnsi="Times New Roman" w:cs="Times New Roman"/>
          <w:color w:val="000000"/>
          <w:sz w:val="24"/>
          <w:szCs w:val="24"/>
          <w:lang w:eastAsia="ru-RU"/>
        </w:rPr>
        <w:softHyphen/>
        <w:t>альном опыте, сочеталась с оценками и знаниями о себе, которые он накапли</w:t>
      </w:r>
      <w:r w:rsidRPr="00B778E4">
        <w:rPr>
          <w:rFonts w:ascii="Times New Roman" w:eastAsia="Times New Roman" w:hAnsi="Times New Roman" w:cs="Times New Roman"/>
          <w:color w:val="000000"/>
          <w:sz w:val="24"/>
          <w:szCs w:val="24"/>
          <w:lang w:eastAsia="ru-RU"/>
        </w:rPr>
        <w:softHyphen/>
        <w:t>вает в общении со сверстниками и взрослыми.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Произвольному, сознательному отношению к себе, своей деятельности спо</w:t>
      </w:r>
      <w:r w:rsidRPr="00B778E4">
        <w:rPr>
          <w:rFonts w:ascii="Times New Roman" w:eastAsia="Times New Roman" w:hAnsi="Times New Roman" w:cs="Times New Roman"/>
          <w:color w:val="000000"/>
          <w:sz w:val="24"/>
          <w:szCs w:val="24"/>
          <w:lang w:eastAsia="ru-RU"/>
        </w:rPr>
        <w:softHyphen/>
        <w:t>собствуют различные виды игр, в том числе — режиссерская. В ней ребенок вмещает в свое «я» множество разных образов и позиций. В ролевых взаимо</w:t>
      </w:r>
      <w:r w:rsidRPr="00B778E4">
        <w:rPr>
          <w:rFonts w:ascii="Times New Roman" w:eastAsia="Times New Roman" w:hAnsi="Times New Roman" w:cs="Times New Roman"/>
          <w:color w:val="000000"/>
          <w:sz w:val="24"/>
          <w:szCs w:val="24"/>
          <w:lang w:eastAsia="ru-RU"/>
        </w:rPr>
        <w:softHyphen/>
        <w:t>действиях есть возможность для сравнения, сопоставления, объективной оцен</w:t>
      </w:r>
      <w:r w:rsidRPr="00B778E4">
        <w:rPr>
          <w:rFonts w:ascii="Times New Roman" w:eastAsia="Times New Roman" w:hAnsi="Times New Roman" w:cs="Times New Roman"/>
          <w:color w:val="000000"/>
          <w:sz w:val="24"/>
          <w:szCs w:val="24"/>
          <w:lang w:eastAsia="ru-RU"/>
        </w:rPr>
        <w:softHyphen/>
        <w:t>ки своих и чужих поступков.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развития у ребенка уверенности в себе, становления чувства собствен</w:t>
      </w:r>
      <w:r w:rsidRPr="00B778E4">
        <w:rPr>
          <w:rFonts w:ascii="Times New Roman" w:eastAsia="Times New Roman" w:hAnsi="Times New Roman" w:cs="Times New Roman"/>
          <w:color w:val="000000"/>
          <w:sz w:val="24"/>
          <w:szCs w:val="24"/>
          <w:lang w:eastAsia="ru-RU"/>
        </w:rPr>
        <w:softHyphen/>
        <w:t>ного достоинства необходимо, чтобы взрослый всем своим поведением пока</w:t>
      </w:r>
      <w:r w:rsidRPr="00B778E4">
        <w:rPr>
          <w:rFonts w:ascii="Times New Roman" w:eastAsia="Times New Roman" w:hAnsi="Times New Roman" w:cs="Times New Roman"/>
          <w:color w:val="000000"/>
          <w:sz w:val="24"/>
          <w:szCs w:val="24"/>
          <w:lang w:eastAsia="ru-RU"/>
        </w:rPr>
        <w:softHyphen/>
        <w:t>зывал, что он понимает ребенка и готов порадоваться его успехам, посочувство</w:t>
      </w:r>
      <w:r w:rsidRPr="00B778E4">
        <w:rPr>
          <w:rFonts w:ascii="Times New Roman" w:eastAsia="Times New Roman" w:hAnsi="Times New Roman" w:cs="Times New Roman"/>
          <w:color w:val="000000"/>
          <w:sz w:val="24"/>
          <w:szCs w:val="24"/>
          <w:lang w:eastAsia="ru-RU"/>
        </w:rPr>
        <w:softHyphen/>
        <w:t>вать в случае неудачи и т.д. Любовь взрослых и доброжелательное отношение сверстников помогают поддерживать в ребенке самоуважение, являются пред</w:t>
      </w:r>
      <w:r w:rsidRPr="00B778E4">
        <w:rPr>
          <w:rFonts w:ascii="Times New Roman" w:eastAsia="Times New Roman" w:hAnsi="Times New Roman" w:cs="Times New Roman"/>
          <w:color w:val="000000"/>
          <w:sz w:val="24"/>
          <w:szCs w:val="24"/>
          <w:lang w:eastAsia="ru-RU"/>
        </w:rPr>
        <w:softHyphen/>
        <w:t>посылкой для самовыражения и личностного роста, способствуют развитию стремления к выражению своей истинно человеческой сущности (проявлению доброты, великодушия, порядочности, благородства, совестливости, честности, чуткости, отзывчивости, трудолюбия, смелости, самостоятельности, гражданствен</w:t>
      </w:r>
      <w:r w:rsidRPr="00B778E4">
        <w:rPr>
          <w:rFonts w:ascii="Times New Roman" w:eastAsia="Times New Roman" w:hAnsi="Times New Roman" w:cs="Times New Roman"/>
          <w:color w:val="000000"/>
          <w:sz w:val="24"/>
          <w:szCs w:val="24"/>
          <w:lang w:eastAsia="ru-RU"/>
        </w:rPr>
        <w:softHyphen/>
        <w:t>ности, патриотизма).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Становление чувства собственного достоинства требует поддержки, внима</w:t>
      </w:r>
      <w:r w:rsidRPr="00B778E4">
        <w:rPr>
          <w:rFonts w:ascii="Times New Roman" w:eastAsia="Times New Roman" w:hAnsi="Times New Roman" w:cs="Times New Roman"/>
          <w:color w:val="000000"/>
          <w:sz w:val="24"/>
          <w:szCs w:val="24"/>
          <w:lang w:eastAsia="ru-RU"/>
        </w:rPr>
        <w:softHyphen/>
        <w:t>ния и охраны со стороны всех специалистов дошкольного учреждения, работа</w:t>
      </w:r>
      <w:r w:rsidRPr="00B778E4">
        <w:rPr>
          <w:rFonts w:ascii="Times New Roman" w:eastAsia="Times New Roman" w:hAnsi="Times New Roman" w:cs="Times New Roman"/>
          <w:color w:val="000000"/>
          <w:sz w:val="24"/>
          <w:szCs w:val="24"/>
          <w:lang w:eastAsia="ru-RU"/>
        </w:rPr>
        <w:softHyphen/>
        <w:t>ющих с детьми, и родителей.</w:t>
      </w:r>
    </w:p>
    <w:p w:rsidR="00277BA4" w:rsidRPr="00277BA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Достижения в развитии общения и отношений ребенка со взрослыми и сверстниками, а также в становлении образа самого себя и отношения к себе концентрируются в такой комплексной базисной характеристике личности, как социальна</w:t>
      </w:r>
      <w:r w:rsidR="00277BA4">
        <w:rPr>
          <w:rFonts w:ascii="Times New Roman" w:eastAsia="Times New Roman" w:hAnsi="Times New Roman" w:cs="Times New Roman"/>
          <w:color w:val="000000"/>
          <w:sz w:val="24"/>
          <w:szCs w:val="24"/>
          <w:lang w:eastAsia="ru-RU"/>
        </w:rPr>
        <w:t>я компетентность, или зрелость.</w:t>
      </w:r>
    </w:p>
    <w:p w:rsidR="00277BA4" w:rsidRPr="00277BA4" w:rsidRDefault="00277BA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277BA4">
        <w:rPr>
          <w:rFonts w:ascii="Times New Roman" w:eastAsia="Times New Roman" w:hAnsi="Times New Roman" w:cs="Times New Roman"/>
          <w:color w:val="000000"/>
          <w:sz w:val="24"/>
          <w:szCs w:val="24"/>
          <w:lang w:eastAsia="ru-RU"/>
        </w:rPr>
        <w:t xml:space="preserve">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 </w:t>
      </w:r>
    </w:p>
    <w:p w:rsidR="00277BA4" w:rsidRPr="00277BA4" w:rsidRDefault="00277BA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277BA4">
        <w:rPr>
          <w:rFonts w:ascii="Times New Roman" w:eastAsia="Times New Roman" w:hAnsi="Times New Roman" w:cs="Times New Roman"/>
          <w:color w:val="000000"/>
          <w:sz w:val="24"/>
          <w:szCs w:val="24"/>
          <w:lang w:eastAsia="ru-RU"/>
        </w:rPr>
        <w:t xml:space="preserve">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 </w:t>
      </w:r>
    </w:p>
    <w:p w:rsidR="00277BA4" w:rsidRPr="00277BA4" w:rsidRDefault="00277BA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277BA4">
        <w:rPr>
          <w:rFonts w:ascii="Times New Roman" w:eastAsia="Times New Roman" w:hAnsi="Times New Roman" w:cs="Times New Roman"/>
          <w:color w:val="000000"/>
          <w:sz w:val="24"/>
          <w:szCs w:val="24"/>
          <w:lang w:eastAsia="ru-RU"/>
        </w:rPr>
        <w:t xml:space="preserve">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 </w:t>
      </w:r>
    </w:p>
    <w:p w:rsidR="00277BA4" w:rsidRPr="00277BA4" w:rsidRDefault="00277BA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277BA4">
        <w:rPr>
          <w:rFonts w:ascii="Times New Roman" w:eastAsia="Times New Roman" w:hAnsi="Times New Roman" w:cs="Times New Roman"/>
          <w:color w:val="000000"/>
          <w:sz w:val="24"/>
          <w:szCs w:val="24"/>
          <w:lang w:eastAsia="ru-RU"/>
        </w:rPr>
        <w:t xml:space="preserve">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 </w:t>
      </w:r>
    </w:p>
    <w:p w:rsidR="00B778E4" w:rsidRPr="00B778E4" w:rsidRDefault="00277BA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277BA4">
        <w:rPr>
          <w:rFonts w:ascii="Times New Roman" w:eastAsia="Times New Roman" w:hAnsi="Times New Roman" w:cs="Times New Roman"/>
          <w:color w:val="000000"/>
          <w:sz w:val="24"/>
          <w:szCs w:val="24"/>
          <w:lang w:eastAsia="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B778E4" w:rsidRPr="00B778E4" w:rsidRDefault="00B778E4" w:rsidP="00DA1F54">
      <w:pPr>
        <w:autoSpaceDE w:val="0"/>
        <w:autoSpaceDN w:val="0"/>
        <w:adjustRightInd w:val="0"/>
        <w:spacing w:after="0" w:line="240" w:lineRule="auto"/>
        <w:jc w:val="both"/>
        <w:rPr>
          <w:rFonts w:ascii="Arial" w:eastAsia="Times New Roman" w:hAnsi="Arial" w:cs="Arial"/>
          <w:b/>
          <w:sz w:val="24"/>
          <w:szCs w:val="24"/>
          <w:lang w:eastAsia="ru-RU"/>
        </w:rPr>
      </w:pPr>
      <w:r w:rsidRPr="00B778E4">
        <w:rPr>
          <w:rFonts w:ascii="Times New Roman" w:eastAsia="Times New Roman" w:hAnsi="Times New Roman" w:cs="Times New Roman"/>
          <w:b/>
          <w:color w:val="000000"/>
          <w:sz w:val="24"/>
          <w:szCs w:val="24"/>
          <w:lang w:eastAsia="ru-RU"/>
        </w:rPr>
        <w:t xml:space="preserve">     Сюжетно-ролевая игра (</w:t>
      </w:r>
      <w:r w:rsidR="00CD45EC">
        <w:rPr>
          <w:rFonts w:ascii="Times New Roman" w:eastAsia="Times New Roman" w:hAnsi="Times New Roman" w:cs="Times New Roman"/>
          <w:b/>
          <w:color w:val="000000"/>
          <w:sz w:val="24"/>
          <w:szCs w:val="24"/>
          <w:lang w:eastAsia="ru-RU"/>
        </w:rPr>
        <w:t>коммуникация</w:t>
      </w:r>
      <w:r w:rsidRPr="00B778E4">
        <w:rPr>
          <w:rFonts w:ascii="Times New Roman" w:eastAsia="Times New Roman" w:hAnsi="Times New Roman" w:cs="Times New Roman"/>
          <w:b/>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Шестой год жизни: </w:t>
      </w:r>
      <w:r w:rsidRPr="00B778E4">
        <w:rPr>
          <w:rFonts w:ascii="Times New Roman" w:eastAsia="Times New Roman" w:hAnsi="Times New Roman" w:cs="Times New Roman"/>
          <w:color w:val="000000"/>
          <w:sz w:val="24"/>
          <w:szCs w:val="24"/>
          <w:lang w:eastAsia="ru-RU"/>
        </w:rPr>
        <w:t>создавать условия для свободной самодеятельной сюжетно-ролевой игры, обогащая ее содержание, сюжет и роли путем расширения жизненного опыта детей, их кругозора, интереса к социальному миру, разнообразных знаний о нем;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поддерживать детскую инициативу в игре, обеспечивать свободу игрово</w:t>
      </w:r>
      <w:r w:rsidRPr="00B778E4">
        <w:rPr>
          <w:rFonts w:ascii="Times New Roman" w:eastAsia="Times New Roman" w:hAnsi="Times New Roman" w:cs="Times New Roman"/>
          <w:color w:val="000000"/>
          <w:sz w:val="24"/>
          <w:szCs w:val="24"/>
          <w:lang w:eastAsia="ru-RU"/>
        </w:rPr>
        <w:softHyphen/>
        <w:t>го творчества и корректировать нежелательные в воспитательном отно</w:t>
      </w:r>
      <w:r w:rsidRPr="00B778E4">
        <w:rPr>
          <w:rFonts w:ascii="Times New Roman" w:eastAsia="Times New Roman" w:hAnsi="Times New Roman" w:cs="Times New Roman"/>
          <w:color w:val="000000"/>
          <w:sz w:val="24"/>
          <w:szCs w:val="24"/>
          <w:lang w:eastAsia="ru-RU"/>
        </w:rPr>
        <w:softHyphen/>
        <w:t>шении повороты сюжета игры;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поддерживать стремление следовать логике разыгрываемой роли, подчи</w:t>
      </w:r>
      <w:r w:rsidRPr="00B778E4">
        <w:rPr>
          <w:rFonts w:ascii="Times New Roman" w:eastAsia="Times New Roman" w:hAnsi="Times New Roman" w:cs="Times New Roman"/>
          <w:color w:val="000000"/>
          <w:sz w:val="24"/>
          <w:szCs w:val="24"/>
          <w:lang w:eastAsia="ru-RU"/>
        </w:rPr>
        <w:softHyphen/>
        <w:t>няясь внутренним правилам, вытекающим из ее особенностей; развивать и поддерживать гибкость ролевого поведения (умение придумать и тут же реализовать роль в новой игровой ситуации, менять ее при необхо</w:t>
      </w:r>
      <w:r w:rsidRPr="00B778E4">
        <w:rPr>
          <w:rFonts w:ascii="Times New Roman" w:eastAsia="Times New Roman" w:hAnsi="Times New Roman" w:cs="Times New Roman"/>
          <w:color w:val="000000"/>
          <w:sz w:val="24"/>
          <w:szCs w:val="24"/>
          <w:lang w:eastAsia="ru-RU"/>
        </w:rPr>
        <w:softHyphen/>
        <w:t>димости по ходу развития сюжета, сообщая об этом партнерам по игре); поддерживать индивидуальную и совместную режиссерскую игру, в ко</w:t>
      </w:r>
      <w:r w:rsidRPr="00B778E4">
        <w:rPr>
          <w:rFonts w:ascii="Times New Roman" w:eastAsia="Times New Roman" w:hAnsi="Times New Roman" w:cs="Times New Roman"/>
          <w:color w:val="000000"/>
          <w:sz w:val="24"/>
          <w:szCs w:val="24"/>
          <w:lang w:eastAsia="ru-RU"/>
        </w:rPr>
        <w:softHyphen/>
        <w:t>торой дети в условной форме, используя готовые фигурки, предметы-за</w:t>
      </w:r>
      <w:r w:rsidRPr="00B778E4">
        <w:rPr>
          <w:rFonts w:ascii="Times New Roman" w:eastAsia="Times New Roman" w:hAnsi="Times New Roman" w:cs="Times New Roman"/>
          <w:color w:val="000000"/>
          <w:sz w:val="24"/>
          <w:szCs w:val="24"/>
          <w:lang w:eastAsia="ru-RU"/>
        </w:rPr>
        <w:softHyphen/>
        <w:t>местители, отображают события, знакомые им из самых разных источни</w:t>
      </w:r>
      <w:r w:rsidRPr="00B778E4">
        <w:rPr>
          <w:rFonts w:ascii="Times New Roman" w:eastAsia="Times New Roman" w:hAnsi="Times New Roman" w:cs="Times New Roman"/>
          <w:color w:val="000000"/>
          <w:sz w:val="24"/>
          <w:szCs w:val="24"/>
          <w:lang w:eastAsia="ru-RU"/>
        </w:rPr>
        <w:softHyphen/>
        <w:t>ков (сказки, фильмы, бытовые события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рамках организованных сюжетно-ролевых игр показывать возможнос</w:t>
      </w:r>
      <w:r w:rsidRPr="00B778E4">
        <w:rPr>
          <w:rFonts w:ascii="Times New Roman" w:eastAsia="Times New Roman" w:hAnsi="Times New Roman" w:cs="Times New Roman"/>
          <w:color w:val="000000"/>
          <w:sz w:val="24"/>
          <w:szCs w:val="24"/>
          <w:lang w:eastAsia="ru-RU"/>
        </w:rPr>
        <w:softHyphen/>
        <w:t>ти комбинирования разных сюжетов в один и разделения обшей сюжет</w:t>
      </w:r>
      <w:r w:rsidRPr="00B778E4">
        <w:rPr>
          <w:rFonts w:ascii="Times New Roman" w:eastAsia="Times New Roman" w:hAnsi="Times New Roman" w:cs="Times New Roman"/>
          <w:color w:val="000000"/>
          <w:sz w:val="24"/>
          <w:szCs w:val="24"/>
          <w:lang w:eastAsia="ru-RU"/>
        </w:rPr>
        <w:softHyphen/>
        <w:t>ной линии на самостоятельные сюжеты, т.е. помочь приобрести опыт по</w:t>
      </w:r>
      <w:r w:rsidRPr="00B778E4">
        <w:rPr>
          <w:rFonts w:ascii="Times New Roman" w:eastAsia="Times New Roman" w:hAnsi="Times New Roman" w:cs="Times New Roman"/>
          <w:color w:val="000000"/>
          <w:sz w:val="24"/>
          <w:szCs w:val="24"/>
          <w:lang w:eastAsia="ru-RU"/>
        </w:rPr>
        <w:softHyphen/>
        <w:t>строения более сложных игр;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возникновению в игре дружеских партнерских взаимо</w:t>
      </w:r>
      <w:r w:rsidRPr="00B778E4">
        <w:rPr>
          <w:rFonts w:ascii="Times New Roman" w:eastAsia="Times New Roman" w:hAnsi="Times New Roman" w:cs="Times New Roman"/>
          <w:color w:val="000000"/>
          <w:sz w:val="24"/>
          <w:szCs w:val="24"/>
          <w:lang w:eastAsia="ru-RU"/>
        </w:rPr>
        <w:softHyphen/>
        <w:t>отношений и игровых объединений по интересам;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самостоятельно договариваться друг с другом, справедливо распре</w:t>
      </w:r>
      <w:r w:rsidRPr="00B778E4">
        <w:rPr>
          <w:rFonts w:ascii="Times New Roman" w:eastAsia="Times New Roman" w:hAnsi="Times New Roman" w:cs="Times New Roman"/>
          <w:color w:val="000000"/>
          <w:sz w:val="24"/>
          <w:szCs w:val="24"/>
          <w:lang w:eastAsia="ru-RU"/>
        </w:rPr>
        <w:softHyphen/>
        <w:t>делять роли и самим в этически приемлемой форме разрешать конфликты;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умение договариваться о сюжете игры, распределять роли, привлекая других детей, создавать необходимую игровую среду;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инициировать наделение нужным игровым значением любых предметов и игрушек в смысловом поле игры, обобщать игровые действия в слове, пере</w:t>
      </w:r>
      <w:r w:rsidRPr="00B778E4">
        <w:rPr>
          <w:rFonts w:ascii="Times New Roman" w:eastAsia="Times New Roman" w:hAnsi="Times New Roman" w:cs="Times New Roman"/>
          <w:color w:val="000000"/>
          <w:sz w:val="24"/>
          <w:szCs w:val="24"/>
          <w:lang w:eastAsia="ru-RU"/>
        </w:rPr>
        <w:softHyphen/>
        <w:t>носить их во внутренний воображаемый план (игровое фантазирование);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поддерживать постепенный переход к самостоятельной организации деть</w:t>
      </w:r>
      <w:r w:rsidRPr="00B778E4">
        <w:rPr>
          <w:rFonts w:ascii="Times New Roman" w:eastAsia="Times New Roman" w:hAnsi="Times New Roman" w:cs="Times New Roman"/>
          <w:color w:val="000000"/>
          <w:sz w:val="24"/>
          <w:szCs w:val="24"/>
          <w:lang w:eastAsia="ru-RU"/>
        </w:rPr>
        <w:softHyphen/>
        <w:t>ми досуговой игры (интеллектуальные игры, забавы с игрушками, игры-развлечения);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организовывать театральные и празднично-карнавальные игры;</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поощрять инициативность игрового поведения, проявление индивиду</w:t>
      </w:r>
      <w:r w:rsidRPr="00B778E4">
        <w:rPr>
          <w:rFonts w:ascii="Times New Roman" w:eastAsia="Times New Roman" w:hAnsi="Times New Roman" w:cs="Times New Roman"/>
          <w:color w:val="000000"/>
          <w:sz w:val="24"/>
          <w:szCs w:val="24"/>
          <w:lang w:eastAsia="ru-RU"/>
        </w:rPr>
        <w:softHyphen/>
        <w:t>альности в коллективных играх, широко использовать народные игры и игры с правилами, способствующие физическому, социальному и этно</w:t>
      </w:r>
      <w:r w:rsidRPr="00B778E4">
        <w:rPr>
          <w:rFonts w:ascii="Times New Roman" w:eastAsia="Times New Roman" w:hAnsi="Times New Roman" w:cs="Times New Roman"/>
          <w:color w:val="000000"/>
          <w:sz w:val="24"/>
          <w:szCs w:val="24"/>
          <w:lang w:eastAsia="ru-RU"/>
        </w:rPr>
        <w:softHyphen/>
        <w:t>культурному развитию, занимать позицию равноправного партнера в игре.</w:t>
      </w:r>
    </w:p>
    <w:p w:rsidR="00A42D2E" w:rsidRPr="00A42D2E" w:rsidRDefault="00A42D2E"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42D2E">
        <w:rPr>
          <w:rFonts w:ascii="Times New Roman" w:eastAsia="Times New Roman" w:hAnsi="Times New Roman" w:cs="Times New Roman"/>
          <w:sz w:val="24"/>
          <w:szCs w:val="24"/>
          <w:lang w:eastAsia="ru-RU"/>
        </w:rPr>
        <w:t xml:space="preserve">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 </w:t>
      </w:r>
    </w:p>
    <w:p w:rsidR="00A42D2E" w:rsidRPr="00A42D2E" w:rsidRDefault="00A42D2E"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42D2E">
        <w:rPr>
          <w:rFonts w:ascii="Times New Roman" w:eastAsia="Times New Roman" w:hAnsi="Times New Roman" w:cs="Times New Roman"/>
          <w:sz w:val="24"/>
          <w:szCs w:val="24"/>
          <w:lang w:eastAsia="ru-RU"/>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поддерживать самодеятельный характер сюжетно-ролевой игры, желание отразить в ее темах и сюжетах знания о действительности, свой эмоцио</w:t>
      </w:r>
      <w:r w:rsidRPr="00B778E4">
        <w:rPr>
          <w:rFonts w:ascii="Times New Roman" w:eastAsia="Times New Roman" w:hAnsi="Times New Roman" w:cs="Times New Roman"/>
          <w:color w:val="000000"/>
          <w:sz w:val="24"/>
          <w:szCs w:val="24"/>
          <w:lang w:eastAsia="ru-RU"/>
        </w:rPr>
        <w:softHyphen/>
        <w:t>нальный опыт, совместное творчество в создании сюжетов, умение ком</w:t>
      </w:r>
      <w:r w:rsidRPr="00B778E4">
        <w:rPr>
          <w:rFonts w:ascii="Times New Roman" w:eastAsia="Times New Roman" w:hAnsi="Times New Roman" w:cs="Times New Roman"/>
          <w:color w:val="000000"/>
          <w:sz w:val="24"/>
          <w:szCs w:val="24"/>
          <w:lang w:eastAsia="ru-RU"/>
        </w:rPr>
        <w:softHyphen/>
        <w:t>бинировать знания, полученные из разных источников, планировать иг</w:t>
      </w:r>
      <w:r w:rsidRPr="00B778E4">
        <w:rPr>
          <w:rFonts w:ascii="Times New Roman" w:eastAsia="Times New Roman" w:hAnsi="Times New Roman" w:cs="Times New Roman"/>
          <w:color w:val="000000"/>
          <w:sz w:val="24"/>
          <w:szCs w:val="24"/>
          <w:lang w:eastAsia="ru-RU"/>
        </w:rPr>
        <w:softHyphen/>
        <w:t>ровые события и действия, согласовывать их с партнерами по игре;</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словесное обозначение событий, действий по ходу развития игры в форме развернутого эмоционально-экспрессивного и содержа</w:t>
      </w:r>
      <w:r w:rsidRPr="00B778E4">
        <w:rPr>
          <w:rFonts w:ascii="Times New Roman" w:eastAsia="Times New Roman" w:hAnsi="Times New Roman" w:cs="Times New Roman"/>
          <w:color w:val="000000"/>
          <w:sz w:val="24"/>
          <w:szCs w:val="24"/>
          <w:lang w:eastAsia="ru-RU"/>
        </w:rPr>
        <w:softHyphen/>
        <w:t>тельного игрового диалога как проявление размышления детей о дей</w:t>
      </w:r>
      <w:r w:rsidRPr="00B778E4">
        <w:rPr>
          <w:rFonts w:ascii="Times New Roman" w:eastAsia="Times New Roman" w:hAnsi="Times New Roman" w:cs="Times New Roman"/>
          <w:color w:val="000000"/>
          <w:sz w:val="24"/>
          <w:szCs w:val="24"/>
          <w:lang w:eastAsia="ru-RU"/>
        </w:rPr>
        <w:softHyphen/>
        <w:t>ствительности;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появление словесных игр (игры-фантазирования);</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уделять внимание соблюдению правил, связанных с ролью, обращать особое внимание на развертывание разнообразных типов взаимодействия со свер</w:t>
      </w:r>
      <w:r w:rsidRPr="00B778E4">
        <w:rPr>
          <w:rFonts w:ascii="Times New Roman" w:eastAsia="Times New Roman" w:hAnsi="Times New Roman" w:cs="Times New Roman"/>
          <w:color w:val="000000"/>
          <w:sz w:val="24"/>
          <w:szCs w:val="24"/>
          <w:lang w:eastAsia="ru-RU"/>
        </w:rPr>
        <w:softHyphen/>
        <w:t>стниками как с игровыми партнерами, друзьями, членами группы;</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появлению самодеятельных коллективных режиссерских игр, когда сюжет разворачивается между несколькими подгруппами иг</w:t>
      </w:r>
      <w:r w:rsidRPr="00B778E4">
        <w:rPr>
          <w:rFonts w:ascii="Times New Roman" w:eastAsia="Times New Roman" w:hAnsi="Times New Roman" w:cs="Times New Roman"/>
          <w:color w:val="000000"/>
          <w:sz w:val="24"/>
          <w:szCs w:val="24"/>
          <w:lang w:eastAsia="ru-RU"/>
        </w:rPr>
        <w:softHyphen/>
        <w:t>рающих, при этом сюжетные линии сходятся в общий сюжет и расходят</w:t>
      </w:r>
      <w:r w:rsidRPr="00B778E4">
        <w:rPr>
          <w:rFonts w:ascii="Times New Roman" w:eastAsia="Times New Roman" w:hAnsi="Times New Roman" w:cs="Times New Roman"/>
          <w:color w:val="000000"/>
          <w:sz w:val="24"/>
          <w:szCs w:val="24"/>
          <w:lang w:eastAsia="ru-RU"/>
        </w:rPr>
        <w:softHyphen/>
        <w:t>ся по другим линиям в зависимости от интересов играющих;</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к созданию самодельной «макетной» среды с использованием дополнительной игровой атрибутики и поделочных материалов для реа</w:t>
      </w:r>
      <w:r w:rsidRPr="00B778E4">
        <w:rPr>
          <w:rFonts w:ascii="Times New Roman" w:eastAsia="Times New Roman" w:hAnsi="Times New Roman" w:cs="Times New Roman"/>
          <w:color w:val="000000"/>
          <w:sz w:val="24"/>
          <w:szCs w:val="24"/>
          <w:lang w:eastAsia="ru-RU"/>
        </w:rPr>
        <w:softHyphen/>
        <w:t>лизации своих игровых замыслов;</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в самодеятельной сюжетно-ролевой и режиссерской игре потребность в новом знании и познавательные мотивы, значимые для становления учебной деятельности;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появление в играх сложных сюжетных линий, развивающихся в течение длительного времени;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обогащать игровой опыт народными играми;</w:t>
      </w:r>
    </w:p>
    <w:p w:rsidR="00B778E4" w:rsidRPr="00277BA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способствовать развитию досуговой игры, расширять их диапазон, вклю</w:t>
      </w:r>
      <w:r w:rsidRPr="00B778E4">
        <w:rPr>
          <w:rFonts w:ascii="Times New Roman" w:eastAsia="Times New Roman" w:hAnsi="Times New Roman" w:cs="Times New Roman"/>
          <w:color w:val="000000"/>
          <w:sz w:val="24"/>
          <w:szCs w:val="24"/>
          <w:lang w:eastAsia="ru-RU"/>
        </w:rPr>
        <w:softHyphen/>
        <w:t>чая в деятельность детей интеллектуальные игры (шахматы, шашки, голо</w:t>
      </w:r>
      <w:r w:rsidRPr="00B778E4">
        <w:rPr>
          <w:rFonts w:ascii="Times New Roman" w:eastAsia="Times New Roman" w:hAnsi="Times New Roman" w:cs="Times New Roman"/>
          <w:color w:val="000000"/>
          <w:sz w:val="24"/>
          <w:szCs w:val="24"/>
          <w:lang w:eastAsia="ru-RU"/>
        </w:rPr>
        <w:softHyphen/>
        <w:t xml:space="preserve">воломки и др.), игры-развлечения («спортивные», народные игры, лото, игры с мячом и др.), театральные (спектакли с участием детей, в том числе музыкальные игры-драматизации, кукольный </w:t>
      </w:r>
      <w:r w:rsidRPr="00277BA4">
        <w:rPr>
          <w:rFonts w:ascii="Times New Roman" w:eastAsia="Times New Roman" w:hAnsi="Times New Roman" w:cs="Times New Roman"/>
          <w:color w:val="000000"/>
          <w:sz w:val="24"/>
          <w:szCs w:val="24"/>
          <w:lang w:eastAsia="ru-RU"/>
        </w:rPr>
        <w:t>театр и др.), празд</w:t>
      </w:r>
      <w:r w:rsidRPr="00277BA4">
        <w:rPr>
          <w:rFonts w:ascii="Times New Roman" w:eastAsia="Times New Roman" w:hAnsi="Times New Roman" w:cs="Times New Roman"/>
          <w:color w:val="000000"/>
          <w:sz w:val="24"/>
          <w:szCs w:val="24"/>
          <w:lang w:eastAsia="ru-RU"/>
        </w:rPr>
        <w:softHyphen/>
        <w:t>нично-карнавальные игры.</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период от 5 до 7 лет игра старших дошкольников вступает в пору своего расцвета. В сюжетно-ролевой самодеятельной игре усложняются сюжеты, она приобретает более творческий характер. Развиваются режиссерские игры, игры-фантазирования и игры с правилами. Дети активно участвуют в разнообразных дидактических, досуговых и народных играх, организуемых воспитателями.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Характерная черта ребенка этого возраста — стремление воплотить в игре, на</w:t>
      </w:r>
      <w:r w:rsidRPr="00B778E4">
        <w:rPr>
          <w:rFonts w:ascii="Times New Roman" w:eastAsia="Times New Roman" w:hAnsi="Times New Roman" w:cs="Times New Roman"/>
          <w:color w:val="000000"/>
          <w:sz w:val="24"/>
          <w:szCs w:val="24"/>
          <w:lang w:eastAsia="ru-RU"/>
        </w:rPr>
        <w:softHyphen/>
        <w:t>ряду с событиями реальной жизни, образы своего воображения, фантазии, что спо</w:t>
      </w:r>
      <w:r w:rsidRPr="00B778E4">
        <w:rPr>
          <w:rFonts w:ascii="Times New Roman" w:eastAsia="Times New Roman" w:hAnsi="Times New Roman" w:cs="Times New Roman"/>
          <w:color w:val="000000"/>
          <w:sz w:val="24"/>
          <w:szCs w:val="24"/>
          <w:lang w:eastAsia="ru-RU"/>
        </w:rPr>
        <w:softHyphen/>
        <w:t>собствует творческому развитию личности. В играх-фантазированиях дети сочи</w:t>
      </w:r>
      <w:r w:rsidRPr="00B778E4">
        <w:rPr>
          <w:rFonts w:ascii="Times New Roman" w:eastAsia="Times New Roman" w:hAnsi="Times New Roman" w:cs="Times New Roman"/>
          <w:color w:val="000000"/>
          <w:sz w:val="24"/>
          <w:szCs w:val="24"/>
          <w:lang w:eastAsia="ru-RU"/>
        </w:rPr>
        <w:softHyphen/>
        <w:t>няют сюжет и развивают его в плане представлений. Иногда эти игры могут при</w:t>
      </w:r>
      <w:r w:rsidRPr="00B778E4">
        <w:rPr>
          <w:rFonts w:ascii="Times New Roman" w:eastAsia="Times New Roman" w:hAnsi="Times New Roman" w:cs="Times New Roman"/>
          <w:color w:val="000000"/>
          <w:sz w:val="24"/>
          <w:szCs w:val="24"/>
          <w:lang w:eastAsia="ru-RU"/>
        </w:rPr>
        <w:softHyphen/>
        <w:t>нимать вид совместного рассказывания или индивидуального сочинительства.</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старшем дошкольном возрасте наряду с совместными сюжетно-ролевы-ми играми развиваются индивидуальные, а иногда и совместные режиссерские игры с игрушками. Дети создают более сложные игровые ситуации, иногда со многими участниками, в роли которых выступают игрушки. Характерно, что ребенок не берет на себя никакой роли, а проигрывает по очереди роли всех персонажей и, регулируя отношения действующих лиц, организует игру как «режиссер». Эта своеобразная позиция ребенка и позволяет назвать игры тако</w:t>
      </w:r>
      <w:r w:rsidRPr="00B778E4">
        <w:rPr>
          <w:rFonts w:ascii="Times New Roman" w:eastAsia="Times New Roman" w:hAnsi="Times New Roman" w:cs="Times New Roman"/>
          <w:color w:val="000000"/>
          <w:sz w:val="24"/>
          <w:szCs w:val="24"/>
          <w:lang w:eastAsia="ru-RU"/>
        </w:rPr>
        <w:softHyphen/>
        <w:t>го типа режиссерскими. В коллективной режиссерской игре ребенок организу</w:t>
      </w:r>
      <w:r w:rsidRPr="00B778E4">
        <w:rPr>
          <w:rFonts w:ascii="Times New Roman" w:eastAsia="Times New Roman" w:hAnsi="Times New Roman" w:cs="Times New Roman"/>
          <w:color w:val="000000"/>
          <w:sz w:val="24"/>
          <w:szCs w:val="24"/>
          <w:lang w:eastAsia="ru-RU"/>
        </w:rPr>
        <w:softHyphen/>
        <w:t>ет взаимодействие как между «своими» персонажами, так и с персонажами других участников игры, что создает достаточно сложную структуру развития сюжета и ролевых отношений.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Ведущими в условиях детского сада остаются самодеятельные сюжетно-голевые игры. В них дети оговаривают общую тему игры (в моряков, путеше</w:t>
      </w:r>
      <w:r w:rsidRPr="00B778E4">
        <w:rPr>
          <w:rFonts w:ascii="Times New Roman" w:eastAsia="Times New Roman" w:hAnsi="Times New Roman" w:cs="Times New Roman"/>
          <w:color w:val="000000"/>
          <w:sz w:val="24"/>
          <w:szCs w:val="24"/>
          <w:lang w:eastAsia="ru-RU"/>
        </w:rPr>
        <w:softHyphen/>
        <w:t>ствие, ателье мод, цирк и т.д.). Строится сюжет, возникают и распределяются в процессе игры роли, которые «обрастают» ролевыми действиями, согласованными с действиями партнеров. В этих играх активно формируются воображение, творческие возможности, социальные, коммуникативные способности.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Возникновение и развитие самодеятельных ролевых игр связано с расшире</w:t>
      </w:r>
      <w:r w:rsidRPr="00B778E4">
        <w:rPr>
          <w:rFonts w:ascii="Times New Roman" w:eastAsia="Times New Roman" w:hAnsi="Times New Roman" w:cs="Times New Roman"/>
          <w:color w:val="000000"/>
          <w:sz w:val="24"/>
          <w:szCs w:val="24"/>
          <w:lang w:eastAsia="ru-RU"/>
        </w:rPr>
        <w:softHyphen/>
        <w:t>нием кругозора ребенка, которое происходит на занятиях благодаря чтению ху</w:t>
      </w:r>
      <w:r w:rsidRPr="00B778E4">
        <w:rPr>
          <w:rFonts w:ascii="Times New Roman" w:eastAsia="Times New Roman" w:hAnsi="Times New Roman" w:cs="Times New Roman"/>
          <w:color w:val="000000"/>
          <w:sz w:val="24"/>
          <w:szCs w:val="24"/>
          <w:lang w:eastAsia="ru-RU"/>
        </w:rPr>
        <w:softHyphen/>
        <w:t>дожественной литературы, рассматриванию иллюстраций и репродукций картин, экскурсиям в зоопарк, ботанический сад, музеи, посещениям детских театров, цирка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Необходимо внимательное, заинтересованное отношение взрослого к дет</w:t>
      </w:r>
      <w:r w:rsidRPr="00B778E4">
        <w:rPr>
          <w:rFonts w:ascii="Times New Roman" w:eastAsia="Times New Roman" w:hAnsi="Times New Roman" w:cs="Times New Roman"/>
          <w:color w:val="000000"/>
          <w:sz w:val="24"/>
          <w:szCs w:val="24"/>
          <w:lang w:eastAsia="ru-RU"/>
        </w:rPr>
        <w:softHyphen/>
        <w:t>ским вопросам, возникающим по ходу игры и вне ее. Важно беседовать с детъми об их игровых замыслах и сюжетах, обсуждать возможные варианты сюжетных ходов, поощрять наиболее интересные. Не следует настойчиво вмешиваться в игру, если у детей нет потребности в непосредственном участии воспитателя. Он может принять участие в игре при затруднениях в развитии сюжета, обогатив ее введением неожиданных проблемных ситуаций, новыми персонажами, в случае конфликтов из-за распределения ролей или когда дети  просят его войти в игру с какой-то определенной ими ролью. Для само</w:t>
      </w:r>
      <w:r w:rsidRPr="00B778E4">
        <w:rPr>
          <w:rFonts w:ascii="Times New Roman" w:eastAsia="Times New Roman" w:hAnsi="Times New Roman" w:cs="Times New Roman"/>
          <w:color w:val="000000"/>
          <w:sz w:val="24"/>
          <w:szCs w:val="24"/>
          <w:lang w:eastAsia="ru-RU"/>
        </w:rPr>
        <w:softHyphen/>
        <w:t>деятельных игр очень важна предметно-игровая среда, которую дети могут по своему желанию трансформировать в зависимости от поворота сюжета. Это происходит, если предоставить детям игровые модули (жесткие и мягкие, набор «Модуль-игра»), а также обычные сюжетно-образные игрушки и разнообраз</w:t>
      </w:r>
      <w:r w:rsidRPr="00B778E4">
        <w:rPr>
          <w:rFonts w:ascii="Times New Roman" w:eastAsia="Times New Roman" w:hAnsi="Times New Roman" w:cs="Times New Roman"/>
          <w:color w:val="000000"/>
          <w:sz w:val="24"/>
          <w:szCs w:val="24"/>
          <w:lang w:eastAsia="ru-RU"/>
        </w:rPr>
        <w:softHyphen/>
        <w:t>ные предметы-заместители, показывать варианты создания развивающей пред</w:t>
      </w:r>
      <w:r w:rsidRPr="00B778E4">
        <w:rPr>
          <w:rFonts w:ascii="Times New Roman" w:eastAsia="Times New Roman" w:hAnsi="Times New Roman" w:cs="Times New Roman"/>
          <w:color w:val="000000"/>
          <w:sz w:val="24"/>
          <w:szCs w:val="24"/>
          <w:lang w:eastAsia="ru-RU"/>
        </w:rPr>
        <w:softHyphen/>
        <w:t>метно-игровой среды для разных видов игр — самодеятельных, дидактических и досуговых, обеспечивать возможность постоянно трансформировать, изменять предметно-игровую среду, использовать в игре как обобщенную модельную, так и игровую среду, созданную из разнообразных строительных и поделочных материалов, а также обеспечивать условия для самостоятельного конструирования необходимых предметов, персонажей и игровых про</w:t>
      </w:r>
      <w:r w:rsidRPr="00B778E4">
        <w:rPr>
          <w:rFonts w:ascii="Times New Roman" w:eastAsia="Times New Roman" w:hAnsi="Times New Roman" w:cs="Times New Roman"/>
          <w:color w:val="000000"/>
          <w:sz w:val="24"/>
          <w:szCs w:val="24"/>
          <w:lang w:eastAsia="ru-RU"/>
        </w:rPr>
        <w:softHyphen/>
        <w:t>странств.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Самодеятельные сюжетно-ролевые как и режиссерские игры не нуждаются в специальной организации и тематическом планировании со стороны воспи</w:t>
      </w:r>
      <w:r w:rsidRPr="00B778E4">
        <w:rPr>
          <w:rFonts w:ascii="Times New Roman" w:eastAsia="Times New Roman" w:hAnsi="Times New Roman" w:cs="Times New Roman"/>
          <w:color w:val="000000"/>
          <w:sz w:val="24"/>
          <w:szCs w:val="24"/>
          <w:lang w:eastAsia="ru-RU"/>
        </w:rPr>
        <w:softHyphen/>
        <w:t>тателя, но требуют его поддержки.</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сюжетно-ролевых играх, возникающих по инициативе взрослого в случае необходимости, воспитатель заранее определяет тему и конкретный сюжет игры, выделяет и распределяет роли, характер взаимодействия персонажей, подбира</w:t>
      </w:r>
      <w:r w:rsidRPr="00B778E4">
        <w:rPr>
          <w:rFonts w:ascii="Times New Roman" w:eastAsia="Times New Roman" w:hAnsi="Times New Roman" w:cs="Times New Roman"/>
          <w:color w:val="000000"/>
          <w:sz w:val="24"/>
          <w:szCs w:val="24"/>
          <w:lang w:eastAsia="ru-RU"/>
        </w:rPr>
        <w:softHyphen/>
        <w:t xml:space="preserve">ет атрибутику и игрушки. Дети следуют заданным требованиям в русле хорошо знакомого им сюжета. Игра часто проходит с активным участием воспитателя, иногда берущего на </w:t>
      </w:r>
      <w:r w:rsidRPr="00B778E4">
        <w:rPr>
          <w:rFonts w:ascii="Times New Roman" w:eastAsia="Times New Roman" w:hAnsi="Times New Roman" w:cs="Times New Roman"/>
          <w:color w:val="000000"/>
          <w:sz w:val="24"/>
          <w:szCs w:val="24"/>
          <w:lang w:eastAsia="ru-RU"/>
        </w:rPr>
        <w:lastRenderedPageBreak/>
        <w:t>себя не первую роль, но руководящего игрой изнутри. Эти игры ценны тем, что дают воспитателю возможность закрепить знания о труде взрослых, конкретных явлениях, об этически ценных взаимоотношениях людей, а детям дают пример ролевого взаимодействия, трансформации и развития сюжетной линии. Организованные игры, неся свою обучающую и воспитательную функцию, не должны вытеснять самодеятельных.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подготовительной к школе группе обычно внимание воспитателей к игре снижается — на первый план выходит подготовка ребенка к школе. Это неверная позиция. Во-первых, в этом возрасте развитие игры как деятельности формирует многие механизмы будущей школьной готовности и завершает становление ос</w:t>
      </w:r>
      <w:r w:rsidRPr="00B778E4">
        <w:rPr>
          <w:rFonts w:ascii="Times New Roman" w:eastAsia="Times New Roman" w:hAnsi="Times New Roman" w:cs="Times New Roman"/>
          <w:color w:val="000000"/>
          <w:sz w:val="24"/>
          <w:szCs w:val="24"/>
          <w:lang w:eastAsia="ru-RU"/>
        </w:rPr>
        <w:softHyphen/>
        <w:t>новных возрастных новообразований, которые сделают переход к школьному обу</w:t>
      </w:r>
      <w:r w:rsidRPr="00B778E4">
        <w:rPr>
          <w:rFonts w:ascii="Times New Roman" w:eastAsia="Times New Roman" w:hAnsi="Times New Roman" w:cs="Times New Roman"/>
          <w:color w:val="000000"/>
          <w:sz w:val="24"/>
          <w:szCs w:val="24"/>
          <w:lang w:eastAsia="ru-RU"/>
        </w:rPr>
        <w:softHyphen/>
        <w:t>чению легким и успешным. Во-вторых, именно в этом возрасте открываются ши</w:t>
      </w:r>
      <w:r w:rsidRPr="00B778E4">
        <w:rPr>
          <w:rFonts w:ascii="Times New Roman" w:eastAsia="Times New Roman" w:hAnsi="Times New Roman" w:cs="Times New Roman"/>
          <w:color w:val="000000"/>
          <w:sz w:val="24"/>
          <w:szCs w:val="24"/>
          <w:lang w:eastAsia="ru-RU"/>
        </w:rPr>
        <w:softHyphen/>
        <w:t>рокие возможности для дальнейшего развития и усложнения детской игры. Именно в процессе значимой для ребенка самодеятельной игры формируются познава</w:t>
      </w:r>
      <w:r w:rsidRPr="00B778E4">
        <w:rPr>
          <w:rFonts w:ascii="Times New Roman" w:eastAsia="Times New Roman" w:hAnsi="Times New Roman" w:cs="Times New Roman"/>
          <w:color w:val="000000"/>
          <w:sz w:val="24"/>
          <w:szCs w:val="24"/>
          <w:lang w:eastAsia="ru-RU"/>
        </w:rPr>
        <w:softHyphen/>
        <w:t>тельные мотивы и мотивы созидательной деятельности, а также основы ровеснических отношений и создание благоприятных условий для их становления в игре, и их поддержка — одна из основных задач воспитателя в этом возрасте.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старшем дошкольном возрасте игра становится разнообразной по видам. Дети осваивают игры с правилами, где роль становится скрытой, а игровое правило выступает на первый план. К ним относятся различные по содержа</w:t>
      </w:r>
      <w:r w:rsidRPr="00B778E4">
        <w:rPr>
          <w:rFonts w:ascii="Times New Roman" w:eastAsia="Times New Roman" w:hAnsi="Times New Roman" w:cs="Times New Roman"/>
          <w:color w:val="000000"/>
          <w:sz w:val="24"/>
          <w:szCs w:val="24"/>
          <w:lang w:eastAsia="ru-RU"/>
        </w:rPr>
        <w:softHyphen/>
        <w:t>нию и педагогической направленности дидактические, досуговые и народные игры. Они очень важны для развития произвольности, внимания, памяти, спе</w:t>
      </w:r>
      <w:r w:rsidRPr="00B778E4">
        <w:rPr>
          <w:rFonts w:ascii="Times New Roman" w:eastAsia="Times New Roman" w:hAnsi="Times New Roman" w:cs="Times New Roman"/>
          <w:color w:val="000000"/>
          <w:sz w:val="24"/>
          <w:szCs w:val="24"/>
          <w:lang w:eastAsia="ru-RU"/>
        </w:rPr>
        <w:softHyphen/>
        <w:t>циальных двигательных и познавательных способностей, усвоения различных знаний. В совместных играх с правилами усваиваются многие социальные пред</w:t>
      </w:r>
      <w:r w:rsidRPr="00B778E4">
        <w:rPr>
          <w:rFonts w:ascii="Times New Roman" w:eastAsia="Times New Roman" w:hAnsi="Times New Roman" w:cs="Times New Roman"/>
          <w:color w:val="000000"/>
          <w:sz w:val="24"/>
          <w:szCs w:val="24"/>
          <w:lang w:eastAsia="ru-RU"/>
        </w:rPr>
        <w:softHyphen/>
        <w:t>ставления, в том числе представления о справедливости и несправедливости, формируется адекватная самооценка.</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Поддержка всех проявлений детской игры — необходимое условие выполнения самодеятельными играми функции ведущей деятельности в дошкольном детстве, в процессе которой и вызревают психологические новообразования, значимые для дальнейшего школьного обучения. Это происходит лишь в том случае, если игра формируется как самостоятельная детская деятельность, прежде всего социализи</w:t>
      </w:r>
      <w:r w:rsidRPr="00B778E4">
        <w:rPr>
          <w:rFonts w:ascii="Times New Roman" w:eastAsia="Times New Roman" w:hAnsi="Times New Roman" w:cs="Times New Roman"/>
          <w:color w:val="000000"/>
          <w:sz w:val="24"/>
          <w:szCs w:val="24"/>
          <w:lang w:eastAsia="ru-RU"/>
        </w:rPr>
        <w:softHyphen/>
        <w:t>рующая ребенка, а не используется в целях решения дидактических задач.</w:t>
      </w:r>
    </w:p>
    <w:p w:rsidR="00277BA4" w:rsidRPr="00277BA4" w:rsidRDefault="00277BA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277BA4">
        <w:rPr>
          <w:rFonts w:ascii="Times New Roman" w:eastAsia="Times New Roman" w:hAnsi="Times New Roman" w:cs="Times New Roman"/>
          <w:color w:val="000000"/>
          <w:sz w:val="24"/>
          <w:szCs w:val="24"/>
          <w:lang w:eastAsia="ru-RU"/>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277BA4" w:rsidRDefault="00277BA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277BA4">
        <w:rPr>
          <w:rFonts w:ascii="Times New Roman" w:eastAsia="Times New Roman" w:hAnsi="Times New Roman" w:cs="Times New Roman"/>
          <w:color w:val="000000"/>
          <w:sz w:val="24"/>
          <w:szCs w:val="24"/>
          <w:lang w:eastAsia="ru-RU"/>
        </w:rPr>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616E09" w:rsidRPr="00616E09" w:rsidRDefault="00616E09"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16E09">
        <w:rPr>
          <w:rFonts w:ascii="Times New Roman" w:eastAsia="Times New Roman" w:hAnsi="Times New Roman" w:cs="Times New Roman"/>
          <w:color w:val="000000"/>
          <w:sz w:val="24"/>
          <w:szCs w:val="24"/>
          <w:lang w:eastAsia="ru-RU"/>
        </w:rPr>
        <w:t xml:space="preserve">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 </w:t>
      </w:r>
    </w:p>
    <w:p w:rsidR="00616E09" w:rsidRPr="00B778E4" w:rsidRDefault="00616E09"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16E09">
        <w:rPr>
          <w:rFonts w:ascii="Times New Roman" w:eastAsia="Times New Roman" w:hAnsi="Times New Roman" w:cs="Times New Roman"/>
          <w:color w:val="000000"/>
          <w:sz w:val="24"/>
          <w:szCs w:val="24"/>
          <w:lang w:eastAsia="ru-RU"/>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«Труд»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lastRenderedPageBreak/>
        <w:t xml:space="preserve">—  </w:t>
      </w:r>
      <w:r w:rsidRPr="00B778E4">
        <w:rPr>
          <w:rFonts w:ascii="Times New Roman" w:eastAsia="Times New Roman" w:hAnsi="Times New Roman" w:cs="Times New Roman"/>
          <w:color w:val="000000"/>
          <w:sz w:val="24"/>
          <w:szCs w:val="24"/>
          <w:lang w:eastAsia="ru-RU"/>
        </w:rPr>
        <w:t>развивать желание и умение трудиться, быть полезным окружающим;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формировать элементарные способы сотрудничества (дого</w:t>
      </w:r>
      <w:r w:rsidRPr="00B778E4">
        <w:rPr>
          <w:rFonts w:ascii="Times New Roman" w:eastAsia="Times New Roman" w:hAnsi="Times New Roman" w:cs="Times New Roman"/>
          <w:color w:val="000000"/>
          <w:sz w:val="24"/>
          <w:szCs w:val="24"/>
          <w:lang w:eastAsia="ru-RU"/>
        </w:rPr>
        <w:softHyphen/>
        <w:t>вариваться, действовать согласованно, помогать друг другу, заботиться о своевременном завершении совместного задания);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воспитывать чувство ответственности за порученное дело, результат ко</w:t>
      </w:r>
      <w:r w:rsidRPr="00B778E4">
        <w:rPr>
          <w:rFonts w:ascii="Times New Roman" w:eastAsia="Times New Roman" w:hAnsi="Times New Roman" w:cs="Times New Roman"/>
          <w:color w:val="000000"/>
          <w:sz w:val="24"/>
          <w:szCs w:val="24"/>
          <w:lang w:eastAsia="ru-RU"/>
        </w:rPr>
        <w:softHyphen/>
        <w:t>торого важен для других (взрослых и сверстников), стремление доводить дело до конца;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представления о профессиях, профессиональных принад</w:t>
      </w:r>
      <w:r w:rsidRPr="00B778E4">
        <w:rPr>
          <w:rFonts w:ascii="Times New Roman" w:eastAsia="Times New Roman" w:hAnsi="Times New Roman" w:cs="Times New Roman"/>
          <w:color w:val="000000"/>
          <w:sz w:val="24"/>
          <w:szCs w:val="24"/>
          <w:lang w:eastAsia="ru-RU"/>
        </w:rPr>
        <w:softHyphen/>
        <w:t>лежностях и занятиях людей;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воспитывать интерес к труду взрослых и стремление ценить его обще</w:t>
      </w:r>
      <w:r w:rsidRPr="00B778E4">
        <w:rPr>
          <w:rFonts w:ascii="Times New Roman" w:eastAsia="Times New Roman" w:hAnsi="Times New Roman" w:cs="Times New Roman"/>
          <w:color w:val="000000"/>
          <w:sz w:val="24"/>
          <w:szCs w:val="24"/>
          <w:lang w:eastAsia="ru-RU"/>
        </w:rPr>
        <w:softHyphen/>
        <w:t>ственную значимость, беречь результаты труда, включаться в совместные со взрослыми трудовые действия;</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продолжать воспитывать бережное отношение к вещам, игрушкам, кни</w:t>
      </w:r>
      <w:r w:rsidRPr="00B778E4">
        <w:rPr>
          <w:rFonts w:ascii="Times New Roman" w:eastAsia="Times New Roman" w:hAnsi="Times New Roman" w:cs="Times New Roman"/>
          <w:color w:val="000000"/>
          <w:sz w:val="24"/>
          <w:szCs w:val="24"/>
          <w:lang w:eastAsia="ru-RU"/>
        </w:rPr>
        <w:softHyphen/>
        <w:t>гам, приобщать к аккуратности в спальне (заправлять постель, красиво расстилать покрывало и т.д.);</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правильными способами ведения домашнего хозяйства, учить пользоваться средствами и инструментами поддержания чистоты, красо</w:t>
      </w:r>
      <w:r w:rsidRPr="00B778E4">
        <w:rPr>
          <w:rFonts w:ascii="Times New Roman" w:eastAsia="Times New Roman" w:hAnsi="Times New Roman" w:cs="Times New Roman"/>
          <w:color w:val="000000"/>
          <w:sz w:val="24"/>
          <w:szCs w:val="24"/>
          <w:lang w:eastAsia="ru-RU"/>
        </w:rPr>
        <w:softHyphen/>
        <w:t>ты, порядка;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прививать желание жить бережливо, эстетически целостно;</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элементарные навыки ресурсосбережения (вовремя вы</w:t>
      </w:r>
      <w:r w:rsidRPr="00B778E4">
        <w:rPr>
          <w:rFonts w:ascii="Times New Roman" w:eastAsia="Times New Roman" w:hAnsi="Times New Roman" w:cs="Times New Roman"/>
          <w:color w:val="000000"/>
          <w:sz w:val="24"/>
          <w:szCs w:val="24"/>
          <w:lang w:eastAsia="ru-RU"/>
        </w:rPr>
        <w:softHyphen/>
        <w:t>ключать воду в кране, свет, экономить тепло — в холодное время года закрывать за собой дверь и т.д.);</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чувство ответственности в процессе ухода за животными и ра</w:t>
      </w:r>
      <w:r w:rsidRPr="00B778E4">
        <w:rPr>
          <w:rFonts w:ascii="Times New Roman" w:eastAsia="Times New Roman" w:hAnsi="Times New Roman" w:cs="Times New Roman"/>
          <w:color w:val="000000"/>
          <w:sz w:val="24"/>
          <w:szCs w:val="24"/>
          <w:lang w:eastAsia="ru-RU"/>
        </w:rPr>
        <w:softHyphen/>
        <w:t>стениями и первоначальные умения учитывать при организации труда экологические, биологические, географические особенности живых объек</w:t>
      </w:r>
      <w:r w:rsidRPr="00B778E4">
        <w:rPr>
          <w:rFonts w:ascii="Times New Roman" w:eastAsia="Times New Roman" w:hAnsi="Times New Roman" w:cs="Times New Roman"/>
          <w:color w:val="000000"/>
          <w:sz w:val="24"/>
          <w:szCs w:val="24"/>
          <w:lang w:eastAsia="ru-RU"/>
        </w:rPr>
        <w:softHyphen/>
        <w:t>тов (одни растения требуют обильного полива, другие довольствуются небольшим количеством воды, у каждого животного свой ритм жизни);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применять полученные на занятиях знания в процессе труда (растениям нужен воздух, поэтому нужно рыхлить почву на грядке);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ответственность за состояние ближайшего окружения (стремление сделать территорию детского сада красивой и чистой, помо</w:t>
      </w:r>
      <w:r w:rsidRPr="00B778E4">
        <w:rPr>
          <w:rFonts w:ascii="Times New Roman" w:eastAsia="Times New Roman" w:hAnsi="Times New Roman" w:cs="Times New Roman"/>
          <w:color w:val="000000"/>
          <w:sz w:val="24"/>
          <w:szCs w:val="24"/>
          <w:lang w:eastAsia="ru-RU"/>
        </w:rPr>
        <w:softHyphen/>
        <w:t>гать зимой птицам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приобщать к сотрудничеству с окружающими взрослыми и детьми, по</w:t>
      </w:r>
      <w:r w:rsidRPr="00B778E4">
        <w:rPr>
          <w:rFonts w:ascii="Times New Roman" w:eastAsia="Times New Roman" w:hAnsi="Times New Roman" w:cs="Times New Roman"/>
          <w:color w:val="000000"/>
          <w:sz w:val="24"/>
          <w:szCs w:val="24"/>
          <w:lang w:eastAsia="ru-RU"/>
        </w:rPr>
        <w:softHyphen/>
        <w:t>могать понимать необходимость людей друг в друге, что работа взрослых, помощь детей и общее благополучие взаимосвязаны;</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планировать совместную деятельность, согласовывать свои действия с партнерами, стараться учитывать их интересы и потребности, способ</w:t>
      </w:r>
      <w:r w:rsidRPr="00B778E4">
        <w:rPr>
          <w:rFonts w:ascii="Times New Roman" w:eastAsia="Times New Roman" w:hAnsi="Times New Roman" w:cs="Times New Roman"/>
          <w:color w:val="000000"/>
          <w:sz w:val="24"/>
          <w:szCs w:val="24"/>
          <w:lang w:eastAsia="ru-RU"/>
        </w:rPr>
        <w:softHyphen/>
        <w:t>ствовать развитию чувства ответственности за общее дело;</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формировать представления о профессиях, профессиональ</w:t>
      </w:r>
      <w:r w:rsidRPr="00B778E4">
        <w:rPr>
          <w:rFonts w:ascii="Times New Roman" w:eastAsia="Times New Roman" w:hAnsi="Times New Roman" w:cs="Times New Roman"/>
          <w:color w:val="000000"/>
          <w:sz w:val="24"/>
          <w:szCs w:val="24"/>
          <w:lang w:eastAsia="ru-RU"/>
        </w:rPr>
        <w:softHyphen/>
        <w:t>ных принадлежностях и занятиях людей, о характере взаимоотношений между людьми в процессе труда;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первоначальные представления о правильных способах ве</w:t>
      </w:r>
      <w:r w:rsidRPr="00B778E4">
        <w:rPr>
          <w:rFonts w:ascii="Times New Roman" w:eastAsia="Times New Roman" w:hAnsi="Times New Roman" w:cs="Times New Roman"/>
          <w:color w:val="000000"/>
          <w:sz w:val="24"/>
          <w:szCs w:val="24"/>
          <w:lang w:eastAsia="ru-RU"/>
        </w:rPr>
        <w:softHyphen/>
        <w:t>дения домашнего хозяйства, учить пользоваться средствами и инстру</w:t>
      </w:r>
      <w:r w:rsidRPr="00B778E4">
        <w:rPr>
          <w:rFonts w:ascii="Times New Roman" w:eastAsia="Times New Roman" w:hAnsi="Times New Roman" w:cs="Times New Roman"/>
          <w:color w:val="000000"/>
          <w:sz w:val="24"/>
          <w:szCs w:val="24"/>
          <w:lang w:eastAsia="ru-RU"/>
        </w:rPr>
        <w:softHyphen/>
        <w:t>ментами поддержания чистоты, красоты, порядка;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заботиться о бытовых предметах, понимать, что для поддержания порядка в доме эти предметы нуждаются в чистке и ремонте;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бережное отношение к природе, умение ответственно уха</w:t>
      </w:r>
      <w:r w:rsidRPr="00B778E4">
        <w:rPr>
          <w:rFonts w:ascii="Times New Roman" w:eastAsia="Times New Roman" w:hAnsi="Times New Roman" w:cs="Times New Roman"/>
          <w:color w:val="000000"/>
          <w:sz w:val="24"/>
          <w:szCs w:val="24"/>
          <w:lang w:eastAsia="ru-RU"/>
        </w:rPr>
        <w:softHyphen/>
        <w:t>живать за растениями уголка природы, участка детского сада;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применять во время ухода за растениями знания, полученные во время познавательно-исследовательской деятельности (результаты наблюдений за ростом растений и т.д.);</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формировать представление о том, что труд человека должен учитывать зако</w:t>
      </w:r>
      <w:r w:rsidRPr="00B778E4">
        <w:rPr>
          <w:rFonts w:ascii="Times New Roman" w:eastAsia="Times New Roman" w:hAnsi="Times New Roman" w:cs="Times New Roman"/>
          <w:color w:val="000000"/>
          <w:sz w:val="24"/>
          <w:szCs w:val="24"/>
          <w:lang w:eastAsia="ru-RU"/>
        </w:rPr>
        <w:softHyphen/>
        <w:t>номерности развития природы («Опавшие листья, веточки в природных усло</w:t>
      </w:r>
      <w:r w:rsidRPr="00B778E4">
        <w:rPr>
          <w:rFonts w:ascii="Times New Roman" w:eastAsia="Times New Roman" w:hAnsi="Times New Roman" w:cs="Times New Roman"/>
          <w:color w:val="000000"/>
          <w:sz w:val="24"/>
          <w:szCs w:val="24"/>
          <w:lang w:eastAsia="ru-RU"/>
        </w:rPr>
        <w:softHyphen/>
        <w:t xml:space="preserve">виях не являются мусором, без них почва становится бедной, и растения хуже растут, поэтому часть опавших листьев вблизи деревьев нужно оставлять или делать из них компостную кучу», «Сажать на участке растения нужно с учетом их требований к окружающей среде </w:t>
      </w:r>
      <w:r w:rsidRPr="00B778E4">
        <w:rPr>
          <w:rFonts w:ascii="Times New Roman" w:eastAsia="Times New Roman" w:hAnsi="Times New Roman" w:cs="Times New Roman"/>
          <w:color w:val="000000"/>
          <w:sz w:val="24"/>
          <w:szCs w:val="24"/>
          <w:lang w:eastAsia="ru-RU"/>
        </w:rPr>
        <w:lastRenderedPageBreak/>
        <w:t>— свету, влажности; при подкормке птиц и других животных нужно учитывать особенности их питания»).</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-Познакомить детей с татарским народным юмором о труде («Два лентяя», «Ответ иголки» и др.).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дать детям возможность участвовать в совместных с взролыми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 xml:space="preserve"> - привлекать детей к посильному участию в подготовке различных семейных праздников, торжеств, к выполнению постоянных обязанностей по дому, по хозяйству.</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Необходимо обеспечить систематическое участие каждого ребенка в вы</w:t>
      </w:r>
      <w:r w:rsidRPr="00B778E4">
        <w:rPr>
          <w:rFonts w:ascii="Times New Roman" w:eastAsia="Times New Roman" w:hAnsi="Times New Roman" w:cs="Times New Roman"/>
          <w:color w:val="000000"/>
          <w:sz w:val="24"/>
          <w:szCs w:val="24"/>
          <w:lang w:eastAsia="ru-RU"/>
        </w:rPr>
        <w:softHyphen/>
        <w:t>полнении индивидуальных и коллективных поручений, обязанностей дежурного и др.</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Побуждать ребенка видеть необходимость в его помощи, оказывать ее по собственной инициативе.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Самообслуживание. </w:t>
      </w:r>
      <w:r w:rsidRPr="00B778E4">
        <w:rPr>
          <w:rFonts w:ascii="Times New Roman" w:eastAsia="Times New Roman" w:hAnsi="Times New Roman" w:cs="Times New Roman"/>
          <w:color w:val="000000"/>
          <w:sz w:val="24"/>
          <w:szCs w:val="24"/>
          <w:lang w:eastAsia="ru-RU"/>
        </w:rPr>
        <w:t>Воспитатель развивает и поддерживает у детей стремле</w:t>
      </w:r>
      <w:r w:rsidRPr="00B778E4">
        <w:rPr>
          <w:rFonts w:ascii="Times New Roman" w:eastAsia="Times New Roman" w:hAnsi="Times New Roman" w:cs="Times New Roman"/>
          <w:color w:val="000000"/>
          <w:sz w:val="24"/>
          <w:szCs w:val="24"/>
          <w:lang w:eastAsia="ru-RU"/>
        </w:rPr>
        <w:softHyphen/>
        <w:t>ние одеваться и раздеваться в определенном темпе, соблюдая правильную по</w:t>
      </w:r>
      <w:r w:rsidRPr="00B778E4">
        <w:rPr>
          <w:rFonts w:ascii="Times New Roman" w:eastAsia="Times New Roman" w:hAnsi="Times New Roman" w:cs="Times New Roman"/>
          <w:color w:val="000000"/>
          <w:sz w:val="24"/>
          <w:szCs w:val="24"/>
          <w:lang w:eastAsia="ru-RU"/>
        </w:rPr>
        <w:softHyphen/>
        <w:t>следовательность действий. Обращает внимание на качество выполнения дей</w:t>
      </w:r>
      <w:r w:rsidRPr="00B778E4">
        <w:rPr>
          <w:rFonts w:ascii="Times New Roman" w:eastAsia="Times New Roman" w:hAnsi="Times New Roman" w:cs="Times New Roman"/>
          <w:color w:val="000000"/>
          <w:sz w:val="24"/>
          <w:szCs w:val="24"/>
          <w:lang w:eastAsia="ru-RU"/>
        </w:rPr>
        <w:softHyphen/>
        <w:t>ствий: аккуратно складывать в шкаф одежду, ставить обувь, ухаживать за одеж</w:t>
      </w:r>
      <w:r w:rsidRPr="00B778E4">
        <w:rPr>
          <w:rFonts w:ascii="Times New Roman" w:eastAsia="Times New Roman" w:hAnsi="Times New Roman" w:cs="Times New Roman"/>
          <w:color w:val="000000"/>
          <w:sz w:val="24"/>
          <w:szCs w:val="24"/>
          <w:lang w:eastAsia="ru-RU"/>
        </w:rPr>
        <w:softHyphen/>
        <w:t>дой, обувью (сушить, чистить). Воспитывает бережное отношение к своей одежде и обуви. Побуждает замечать и самостоятельно или с помощью взрослого уст</w:t>
      </w:r>
      <w:r w:rsidRPr="00B778E4">
        <w:rPr>
          <w:rFonts w:ascii="Times New Roman" w:eastAsia="Times New Roman" w:hAnsi="Times New Roman" w:cs="Times New Roman"/>
          <w:color w:val="000000"/>
          <w:sz w:val="24"/>
          <w:szCs w:val="24"/>
          <w:lang w:eastAsia="ru-RU"/>
        </w:rPr>
        <w:softHyphen/>
        <w:t>ранять непорядок в своем внешнем виде. Привлекает внимание ребенка к за</w:t>
      </w:r>
      <w:r w:rsidRPr="00B778E4">
        <w:rPr>
          <w:rFonts w:ascii="Times New Roman" w:eastAsia="Times New Roman" w:hAnsi="Times New Roman" w:cs="Times New Roman"/>
          <w:color w:val="000000"/>
          <w:sz w:val="24"/>
          <w:szCs w:val="24"/>
          <w:lang w:eastAsia="ru-RU"/>
        </w:rPr>
        <w:softHyphen/>
        <w:t>труднениям сверстников, побуждает помочь, заботливо относиться к окружаю</w:t>
      </w:r>
      <w:r w:rsidRPr="00B778E4">
        <w:rPr>
          <w:rFonts w:ascii="Times New Roman" w:eastAsia="Times New Roman" w:hAnsi="Times New Roman" w:cs="Times New Roman"/>
          <w:color w:val="000000"/>
          <w:sz w:val="24"/>
          <w:szCs w:val="24"/>
          <w:lang w:eastAsia="ru-RU"/>
        </w:rPr>
        <w:softHyphen/>
        <w:t>щим, не мешать 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Хозяйственно-бытовой труд </w:t>
      </w:r>
      <w:r w:rsidRPr="00B778E4">
        <w:rPr>
          <w:rFonts w:ascii="Times New Roman" w:eastAsia="Times New Roman" w:hAnsi="Times New Roman" w:cs="Times New Roman"/>
          <w:color w:val="000000"/>
          <w:sz w:val="24"/>
          <w:szCs w:val="24"/>
          <w:lang w:eastAsia="ru-RU"/>
        </w:rPr>
        <w:t>организуется в форме индивидуальных и кол</w:t>
      </w:r>
      <w:r w:rsidRPr="00B778E4">
        <w:rPr>
          <w:rFonts w:ascii="Times New Roman" w:eastAsia="Times New Roman" w:hAnsi="Times New Roman" w:cs="Times New Roman"/>
          <w:color w:val="000000"/>
          <w:sz w:val="24"/>
          <w:szCs w:val="24"/>
          <w:lang w:eastAsia="ru-RU"/>
        </w:rPr>
        <w:softHyphen/>
        <w:t>лективных поручений (ремонт старых книг, коробок для дидактических игр и др.), а также в форме дежурств: по столовой (сервировать стол, раздавать второе, третье блюда, убирать посуду после еды), по подготовке к занятиям (расклады</w:t>
      </w:r>
      <w:r w:rsidRPr="00B778E4">
        <w:rPr>
          <w:rFonts w:ascii="Times New Roman" w:eastAsia="Times New Roman" w:hAnsi="Times New Roman" w:cs="Times New Roman"/>
          <w:color w:val="000000"/>
          <w:sz w:val="24"/>
          <w:szCs w:val="24"/>
          <w:lang w:eastAsia="ru-RU"/>
        </w:rPr>
        <w:softHyphen/>
        <w:t>вать материалы и пособия, мыть и убирать их, протирать столы). Работу дежур</w:t>
      </w:r>
      <w:r w:rsidRPr="00B778E4">
        <w:rPr>
          <w:rFonts w:ascii="Times New Roman" w:eastAsia="Times New Roman" w:hAnsi="Times New Roman" w:cs="Times New Roman"/>
          <w:color w:val="000000"/>
          <w:sz w:val="24"/>
          <w:szCs w:val="24"/>
          <w:lang w:eastAsia="ru-RU"/>
        </w:rPr>
        <w:softHyphen/>
        <w:t>ных по столовой и по подготовке к занятиям целесообразно сочетать с участи</w:t>
      </w:r>
      <w:r w:rsidRPr="00B778E4">
        <w:rPr>
          <w:rFonts w:ascii="Times New Roman" w:eastAsia="Times New Roman" w:hAnsi="Times New Roman" w:cs="Times New Roman"/>
          <w:color w:val="000000"/>
          <w:sz w:val="24"/>
          <w:szCs w:val="24"/>
          <w:lang w:eastAsia="ru-RU"/>
        </w:rPr>
        <w:softHyphen/>
        <w:t>ем всех детей в самообслуживании при уборке рабочего места после занятия.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побуждает детей вместе с помощником воспитателя расклады</w:t>
      </w:r>
      <w:r w:rsidRPr="00B778E4">
        <w:rPr>
          <w:rFonts w:ascii="Times New Roman" w:eastAsia="Times New Roman" w:hAnsi="Times New Roman" w:cs="Times New Roman"/>
          <w:color w:val="000000"/>
          <w:sz w:val="24"/>
          <w:szCs w:val="24"/>
          <w:lang w:eastAsia="ru-RU"/>
        </w:rPr>
        <w:softHyphen/>
        <w:t>вать комплекты белья, развешивать полотенца. После сна самостоятельно акку</w:t>
      </w:r>
      <w:r w:rsidRPr="00B778E4">
        <w:rPr>
          <w:rFonts w:ascii="Times New Roman" w:eastAsia="Times New Roman" w:hAnsi="Times New Roman" w:cs="Times New Roman"/>
          <w:color w:val="000000"/>
          <w:sz w:val="24"/>
          <w:szCs w:val="24"/>
          <w:lang w:eastAsia="ru-RU"/>
        </w:rPr>
        <w:softHyphen/>
        <w:t>ратно застилать свою постель. Поддерживать порядок в индивидуальных ящи</w:t>
      </w:r>
      <w:r w:rsidRPr="00B778E4">
        <w:rPr>
          <w:rFonts w:ascii="Times New Roman" w:eastAsia="Times New Roman" w:hAnsi="Times New Roman" w:cs="Times New Roman"/>
          <w:color w:val="000000"/>
          <w:sz w:val="24"/>
          <w:szCs w:val="24"/>
          <w:lang w:eastAsia="ru-RU"/>
        </w:rPr>
        <w:softHyphen/>
        <w:t>ках с материалами для занятий, точить карандаши и т.д. Предлагает детям по</w:t>
      </w:r>
      <w:r w:rsidRPr="00B778E4">
        <w:rPr>
          <w:rFonts w:ascii="Times New Roman" w:eastAsia="Times New Roman" w:hAnsi="Times New Roman" w:cs="Times New Roman"/>
          <w:color w:val="000000"/>
          <w:sz w:val="24"/>
          <w:szCs w:val="24"/>
          <w:lang w:eastAsia="ru-RU"/>
        </w:rPr>
        <w:softHyphen/>
        <w:t>могать дворнику в уборке участка детского сада: подметать и расчищать дорожки от мусора, зимой — от снега.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способствует участию каждого ребенка в коллективном труде как важнейшем условии социализации, развития стремления и умения тру</w:t>
      </w:r>
      <w:r w:rsidRPr="00B778E4">
        <w:rPr>
          <w:rFonts w:ascii="Times New Roman" w:eastAsia="Times New Roman" w:hAnsi="Times New Roman" w:cs="Times New Roman"/>
          <w:color w:val="000000"/>
          <w:sz w:val="24"/>
          <w:szCs w:val="24"/>
          <w:lang w:eastAsia="ru-RU"/>
        </w:rPr>
        <w:softHyphen/>
        <w:t>диться вместе, формирования дружеских взаимоотношений. Коллективный труд всей группы организуется еженедельно.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объединяет детей для выполнения заданий с учетом деловых и личностных качеств, характера отношений между ними, индивидуальных осо</w:t>
      </w:r>
      <w:r w:rsidRPr="00B778E4">
        <w:rPr>
          <w:rFonts w:ascii="Times New Roman" w:eastAsia="Times New Roman" w:hAnsi="Times New Roman" w:cs="Times New Roman"/>
          <w:color w:val="000000"/>
          <w:sz w:val="24"/>
          <w:szCs w:val="24"/>
          <w:lang w:eastAsia="ru-RU"/>
        </w:rPr>
        <w:softHyphen/>
        <w:t>бенностей. Создает условия, обеспечивающие равные права детей на участие в общем деле, пользование предметами, материалами и др. Советуется с детьми, выслушивает их предложения, побуждает договориться о справедливом рас</w:t>
      </w:r>
      <w:r w:rsidRPr="00B778E4">
        <w:rPr>
          <w:rFonts w:ascii="Times New Roman" w:eastAsia="Times New Roman" w:hAnsi="Times New Roman" w:cs="Times New Roman"/>
          <w:color w:val="000000"/>
          <w:sz w:val="24"/>
          <w:szCs w:val="24"/>
          <w:lang w:eastAsia="ru-RU"/>
        </w:rPr>
        <w:softHyphen/>
        <w:t>пределении обязанностей — наиболее интересные и самые трудные дела вы</w:t>
      </w:r>
      <w:r w:rsidRPr="00B778E4">
        <w:rPr>
          <w:rFonts w:ascii="Times New Roman" w:eastAsia="Times New Roman" w:hAnsi="Times New Roman" w:cs="Times New Roman"/>
          <w:color w:val="000000"/>
          <w:sz w:val="24"/>
          <w:szCs w:val="24"/>
          <w:lang w:eastAsia="ru-RU"/>
        </w:rPr>
        <w:softHyphen/>
        <w:t xml:space="preserve">полнять по очереди, чтобы никому не было обидно. Поощряет успехи каждого ребенка, старается помочь, если он испытывает </w:t>
      </w:r>
      <w:r w:rsidRPr="00B778E4">
        <w:rPr>
          <w:rFonts w:ascii="Times New Roman" w:eastAsia="Times New Roman" w:hAnsi="Times New Roman" w:cs="Times New Roman"/>
          <w:color w:val="000000"/>
          <w:sz w:val="24"/>
          <w:szCs w:val="24"/>
          <w:lang w:eastAsia="ru-RU"/>
        </w:rPr>
        <w:lastRenderedPageBreak/>
        <w:t>трудности, предлагает еще ра: попытаться сделать то, к чему он еще не приложил достаточных усилий.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Взрослый воспитывает культуру труда: умение пользоваться оборудованием, своевременно убирать его, поддерживать порядок на рабочем месте, учит раци</w:t>
      </w:r>
      <w:r w:rsidRPr="00B778E4">
        <w:rPr>
          <w:rFonts w:ascii="Times New Roman" w:eastAsia="Times New Roman" w:hAnsi="Times New Roman" w:cs="Times New Roman"/>
          <w:color w:val="000000"/>
          <w:sz w:val="24"/>
          <w:szCs w:val="24"/>
          <w:lang w:eastAsia="ru-RU"/>
        </w:rPr>
        <w:softHyphen/>
        <w:t>ональным приемам работы. Дети с удовольствием трудятся, когда получают удо</w:t>
      </w:r>
      <w:r w:rsidRPr="00B778E4">
        <w:rPr>
          <w:rFonts w:ascii="Times New Roman" w:eastAsia="Times New Roman" w:hAnsi="Times New Roman" w:cs="Times New Roman"/>
          <w:color w:val="000000"/>
          <w:sz w:val="24"/>
          <w:szCs w:val="24"/>
          <w:lang w:eastAsia="ru-RU"/>
        </w:rPr>
        <w:softHyphen/>
        <w:t>влетворение от эмоциональной поддержки взрослого, помощи сверстников, ре</w:t>
      </w:r>
      <w:r w:rsidRPr="00B778E4">
        <w:rPr>
          <w:rFonts w:ascii="Times New Roman" w:eastAsia="Times New Roman" w:hAnsi="Times New Roman" w:cs="Times New Roman"/>
          <w:color w:val="000000"/>
          <w:sz w:val="24"/>
          <w:szCs w:val="24"/>
          <w:lang w:eastAsia="ru-RU"/>
        </w:rPr>
        <w:softHyphen/>
        <w:t>зультата общего труда — чистоты и порядка в групповой комнате и на участке.</w:t>
      </w:r>
    </w:p>
    <w:p w:rsidR="00B778E4" w:rsidRPr="00B778E4" w:rsidRDefault="00B778E4" w:rsidP="00DA1F54">
      <w:pPr>
        <w:spacing w:after="0" w:line="240" w:lineRule="auto"/>
        <w:ind w:firstLine="284"/>
        <w:jc w:val="both"/>
        <w:rPr>
          <w:rFonts w:ascii="Arial" w:eastAsia="Times New Roman" w:hAnsi="Arial"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Воспитатель продолжает формировать у детей представления о профессиях, профессиональных принадлежностях и занятиях сотрудников дошкольного обра</w:t>
      </w:r>
      <w:r w:rsidRPr="00B778E4">
        <w:rPr>
          <w:rFonts w:ascii="Times New Roman" w:eastAsia="Times New Roman" w:hAnsi="Times New Roman" w:cs="Times New Roman"/>
          <w:color w:val="000000"/>
          <w:sz w:val="24"/>
          <w:szCs w:val="24"/>
          <w:lang w:eastAsia="ru-RU"/>
        </w:rPr>
        <w:softHyphen/>
        <w:t>зовательного учреждения, родителей и членов семей воспитанников, о труде взрос</w:t>
      </w:r>
      <w:r w:rsidRPr="00B778E4">
        <w:rPr>
          <w:rFonts w:ascii="Times New Roman" w:eastAsia="Times New Roman" w:hAnsi="Times New Roman" w:cs="Times New Roman"/>
          <w:color w:val="000000"/>
          <w:sz w:val="24"/>
          <w:szCs w:val="24"/>
          <w:lang w:eastAsia="ru-RU"/>
        </w:rPr>
        <w:softHyphen/>
        <w:t>лых ближайшего социального окружения. Знакомит детей с наиболее социально значимыми профессиями, в честь которых установлены профессиональные праз</w:t>
      </w:r>
      <w:r w:rsidRPr="00B778E4">
        <w:rPr>
          <w:rFonts w:ascii="Times New Roman" w:eastAsia="Times New Roman" w:hAnsi="Times New Roman" w:cs="Times New Roman"/>
          <w:color w:val="000000"/>
          <w:sz w:val="24"/>
          <w:szCs w:val="24"/>
          <w:lang w:eastAsia="ru-RU"/>
        </w:rPr>
        <w:softHyphen/>
        <w:t>дники: День защитника Отечества, День космонавтики, День театра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Детей шестого — седьмого года жизни можно познакомить с трудом стар</w:t>
      </w:r>
      <w:r w:rsidRPr="00B778E4">
        <w:rPr>
          <w:rFonts w:ascii="Times New Roman" w:eastAsia="Times New Roman" w:hAnsi="Times New Roman" w:cs="Times New Roman"/>
          <w:color w:val="000000"/>
          <w:sz w:val="24"/>
          <w:szCs w:val="24"/>
          <w:lang w:eastAsia="ru-RU"/>
        </w:rPr>
        <w:softHyphen/>
        <w:t>шего воспитателя, завхоза, заведующего. Представления старших дошкольни</w:t>
      </w:r>
      <w:r w:rsidRPr="00B778E4">
        <w:rPr>
          <w:rFonts w:ascii="Times New Roman" w:eastAsia="Times New Roman" w:hAnsi="Times New Roman" w:cs="Times New Roman"/>
          <w:color w:val="000000"/>
          <w:sz w:val="24"/>
          <w:szCs w:val="24"/>
          <w:lang w:eastAsia="ru-RU"/>
        </w:rPr>
        <w:softHyphen/>
        <w:t>ков о профессиональной деятельности сотрудников детского сада можно обоб</w:t>
      </w:r>
      <w:r w:rsidRPr="00B778E4">
        <w:rPr>
          <w:rFonts w:ascii="Times New Roman" w:eastAsia="Times New Roman" w:hAnsi="Times New Roman" w:cs="Times New Roman"/>
          <w:color w:val="000000"/>
          <w:sz w:val="24"/>
          <w:szCs w:val="24"/>
          <w:lang w:eastAsia="ru-RU"/>
        </w:rPr>
        <w:softHyphen/>
        <w:t>щить в форме викторины (в старшей группе) и в форме работы над проектом (в подготовительной к школе группе). Темой совместной проектной деятель</w:t>
      </w:r>
      <w:r w:rsidRPr="00B778E4">
        <w:rPr>
          <w:rFonts w:ascii="Times New Roman" w:eastAsia="Times New Roman" w:hAnsi="Times New Roman" w:cs="Times New Roman"/>
          <w:color w:val="000000"/>
          <w:sz w:val="24"/>
          <w:szCs w:val="24"/>
          <w:lang w:eastAsia="ru-RU"/>
        </w:rPr>
        <w:softHyphen/>
        <w:t>ности воспитателя, детей и их родителей может стать, например, выпуск газеты или видеофильм, посвященный детскому саду и рассказывающий о професси</w:t>
      </w:r>
      <w:r w:rsidRPr="00B778E4">
        <w:rPr>
          <w:rFonts w:ascii="Times New Roman" w:eastAsia="Times New Roman" w:hAnsi="Times New Roman" w:cs="Times New Roman"/>
          <w:color w:val="000000"/>
          <w:sz w:val="24"/>
          <w:szCs w:val="24"/>
          <w:lang w:eastAsia="ru-RU"/>
        </w:rPr>
        <w:softHyphen/>
        <w:t>ей его сотрудников. Работая над проектом, дети также знакомятся с професси</w:t>
      </w:r>
      <w:r w:rsidRPr="00B778E4">
        <w:rPr>
          <w:rFonts w:ascii="Times New Roman" w:eastAsia="Times New Roman" w:hAnsi="Times New Roman" w:cs="Times New Roman"/>
          <w:color w:val="000000"/>
          <w:sz w:val="24"/>
          <w:szCs w:val="24"/>
          <w:lang w:eastAsia="ru-RU"/>
        </w:rPr>
        <w:softHyphen/>
        <w:t>ей журналиста, фотокорреспондента, телеоператора.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Дома родители с детьми могут подготовить рассказ (проект) о своей про</w:t>
      </w:r>
      <w:r w:rsidRPr="00B778E4">
        <w:rPr>
          <w:rFonts w:ascii="Times New Roman" w:eastAsia="Times New Roman" w:hAnsi="Times New Roman" w:cs="Times New Roman"/>
          <w:color w:val="000000"/>
          <w:sz w:val="24"/>
          <w:szCs w:val="24"/>
          <w:lang w:eastAsia="ru-RU"/>
        </w:rPr>
        <w:softHyphen/>
        <w:t>фессии, проиллюстрированный фотографиями или рисунками. Воспитатель со</w:t>
      </w:r>
      <w:r w:rsidRPr="00B778E4">
        <w:rPr>
          <w:rFonts w:ascii="Times New Roman" w:eastAsia="Times New Roman" w:hAnsi="Times New Roman" w:cs="Times New Roman"/>
          <w:color w:val="000000"/>
          <w:sz w:val="24"/>
          <w:szCs w:val="24"/>
          <w:lang w:eastAsia="ru-RU"/>
        </w:rPr>
        <w:softHyphen/>
        <w:t>знает условия для того, чтобы впечатления от встреч с людьми разных профессий могли быть отражены в рисунках, сюжетно-ролевых играх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6—7 лет получают представления о профессии учителя (для чего нуж</w:t>
      </w:r>
      <w:r w:rsidRPr="00B778E4">
        <w:rPr>
          <w:rFonts w:ascii="Times New Roman" w:eastAsia="Times New Roman" w:hAnsi="Times New Roman" w:cs="Times New Roman"/>
          <w:color w:val="000000"/>
          <w:sz w:val="24"/>
          <w:szCs w:val="24"/>
          <w:lang w:eastAsia="ru-RU"/>
        </w:rPr>
        <w:softHyphen/>
        <w:t>на школа, кто там работает, чему там учат, какие бывают виды школ: музыкаль</w:t>
      </w:r>
      <w:r w:rsidRPr="00B778E4">
        <w:rPr>
          <w:rFonts w:ascii="Times New Roman" w:eastAsia="Times New Roman" w:hAnsi="Times New Roman" w:cs="Times New Roman"/>
          <w:color w:val="000000"/>
          <w:sz w:val="24"/>
          <w:szCs w:val="24"/>
          <w:lang w:eastAsia="ru-RU"/>
        </w:rPr>
        <w:softHyphen/>
        <w:t>ные, спортивные, художественные). Посещая библиотеку или принимая сотруд</w:t>
      </w:r>
      <w:r w:rsidRPr="00B778E4">
        <w:rPr>
          <w:rFonts w:ascii="Times New Roman" w:eastAsia="Times New Roman" w:hAnsi="Times New Roman" w:cs="Times New Roman"/>
          <w:color w:val="000000"/>
          <w:sz w:val="24"/>
          <w:szCs w:val="24"/>
          <w:lang w:eastAsia="ru-RU"/>
        </w:rPr>
        <w:softHyphen/>
        <w:t>ников библиотеки в своем детском саду, дети знакомятся с профессией биб</w:t>
      </w:r>
      <w:r w:rsidRPr="00B778E4">
        <w:rPr>
          <w:rFonts w:ascii="Times New Roman" w:eastAsia="Times New Roman" w:hAnsi="Times New Roman" w:cs="Times New Roman"/>
          <w:color w:val="000000"/>
          <w:sz w:val="24"/>
          <w:szCs w:val="24"/>
          <w:lang w:eastAsia="ru-RU"/>
        </w:rPr>
        <w:softHyphen/>
        <w:t>лиотекаря. Знакомясь с мини-музеями в ДОУ, со школьным музеем, получая информацию об основных музеях города и страны, дети узнают о профессии музейного хранителя, экскурсовода. Посещение с родителями различных мага</w:t>
      </w:r>
      <w:r w:rsidRPr="00B778E4">
        <w:rPr>
          <w:rFonts w:ascii="Times New Roman" w:eastAsia="Times New Roman" w:hAnsi="Times New Roman" w:cs="Times New Roman"/>
          <w:color w:val="000000"/>
          <w:sz w:val="24"/>
          <w:szCs w:val="24"/>
          <w:lang w:eastAsia="ru-RU"/>
        </w:rPr>
        <w:softHyphen/>
        <w:t>зинов позволяет познакомить их с профессиями кассира, товароведа, а театров и кинотеатров — с профессиями актера, режиссера, художника, костюмера, би</w:t>
      </w:r>
      <w:r w:rsidRPr="00B778E4">
        <w:rPr>
          <w:rFonts w:ascii="Times New Roman" w:eastAsia="Times New Roman" w:hAnsi="Times New Roman" w:cs="Times New Roman"/>
          <w:color w:val="000000"/>
          <w:sz w:val="24"/>
          <w:szCs w:val="24"/>
          <w:lang w:eastAsia="ru-RU"/>
        </w:rPr>
        <w:softHyphen/>
        <w:t>летера. Наличие в ближайшем окружении детского сада таких учреждений, как районная управа, банк, кафе, ателье, химчистка, ремонт обуви, экскурсии в неко</w:t>
      </w:r>
      <w:r w:rsidRPr="00B778E4">
        <w:rPr>
          <w:rFonts w:ascii="Times New Roman" w:eastAsia="Times New Roman" w:hAnsi="Times New Roman" w:cs="Times New Roman"/>
          <w:color w:val="000000"/>
          <w:sz w:val="24"/>
          <w:szCs w:val="24"/>
          <w:lang w:eastAsia="ru-RU"/>
        </w:rPr>
        <w:softHyphen/>
        <w:t>торые из них, посещение с родителями, рассказы взрослых позволяют расши</w:t>
      </w:r>
      <w:r w:rsidRPr="00B778E4">
        <w:rPr>
          <w:rFonts w:ascii="Times New Roman" w:eastAsia="Times New Roman" w:hAnsi="Times New Roman" w:cs="Times New Roman"/>
          <w:color w:val="000000"/>
          <w:sz w:val="24"/>
          <w:szCs w:val="24"/>
          <w:lang w:eastAsia="ru-RU"/>
        </w:rPr>
        <w:softHyphen/>
        <w:t>рить представления детей о профессиях, а также правилах культурного поведе</w:t>
      </w:r>
      <w:r w:rsidRPr="00B778E4">
        <w:rPr>
          <w:rFonts w:ascii="Times New Roman" w:eastAsia="Times New Roman" w:hAnsi="Times New Roman" w:cs="Times New Roman"/>
          <w:color w:val="000000"/>
          <w:sz w:val="24"/>
          <w:szCs w:val="24"/>
          <w:lang w:eastAsia="ru-RU"/>
        </w:rPr>
        <w:softHyphen/>
        <w:t>ния в различных общественных местах.</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старшем дошкольном возрасте вводится ознакомление с профессиями в промышленности, строительстве, сельском хозяйстве. При этом в центре вни</w:t>
      </w:r>
      <w:r w:rsidRPr="00B778E4">
        <w:rPr>
          <w:rFonts w:ascii="Times New Roman" w:eastAsia="Times New Roman" w:hAnsi="Times New Roman" w:cs="Times New Roman"/>
          <w:color w:val="000000"/>
          <w:sz w:val="24"/>
          <w:szCs w:val="24"/>
          <w:lang w:eastAsia="ru-RU"/>
        </w:rPr>
        <w:softHyphen/>
        <w:t>мания детей должны быть не только процесс труда, а прежде всего характер взаимоотношений между людьми, культура их поведения и общения. Так, во время экскурсии на почту воспитатель предлагает понаблюдать за действиями почтальона, кассира, водителя. Обращает внимание на то, как приветливо они разговаривают друг с другом и посетителями. В ходе экскурсии на улицу, где расположен детский сад, дети наблюдают за поведением регулировщика, води</w:t>
      </w:r>
      <w:r w:rsidRPr="00B778E4">
        <w:rPr>
          <w:rFonts w:ascii="Times New Roman" w:eastAsia="Times New Roman" w:hAnsi="Times New Roman" w:cs="Times New Roman"/>
          <w:color w:val="000000"/>
          <w:sz w:val="24"/>
          <w:szCs w:val="24"/>
          <w:lang w:eastAsia="ru-RU"/>
        </w:rPr>
        <w:softHyphen/>
        <w:t>телей и пешеходов, соблюдением ими правил дорожного движения (взрослые при переходе улицы ведут ребенка за руку, водители пропускают пешеходов). После экскурсии воспитатель предлагает детям выразить свои впечатления в рисунке, игре (например, в музыкальном зале в ходе досуга «Улицы города» лети разных возрастных групп по очереди берут на себя роли «пешеходов», «водителей», «регулировщиков» и, используя предметы-заместители (круг вме</w:t>
      </w:r>
      <w:r w:rsidRPr="00B778E4">
        <w:rPr>
          <w:rFonts w:ascii="Times New Roman" w:eastAsia="Times New Roman" w:hAnsi="Times New Roman" w:cs="Times New Roman"/>
          <w:color w:val="000000"/>
          <w:sz w:val="24"/>
          <w:szCs w:val="24"/>
          <w:lang w:eastAsia="ru-RU"/>
        </w:rPr>
        <w:softHyphen/>
        <w:t xml:space="preserve">сто руля, палочку вместо жезла), дружно передвигаются под веселую бодрую музыку). Особое значение приобретают общественная значимость труда людей разных профессий, необходимые </w:t>
      </w:r>
      <w:r w:rsidRPr="00B778E4">
        <w:rPr>
          <w:rFonts w:ascii="Times New Roman" w:eastAsia="Times New Roman" w:hAnsi="Times New Roman" w:cs="Times New Roman"/>
          <w:color w:val="000000"/>
          <w:sz w:val="24"/>
          <w:szCs w:val="24"/>
          <w:lang w:eastAsia="ru-RU"/>
        </w:rPr>
        <w:lastRenderedPageBreak/>
        <w:t>деловые и личностные качества. Обогащение представлений детей о характере взаимоотношений между людьми в их про</w:t>
      </w:r>
      <w:r w:rsidRPr="00B778E4">
        <w:rPr>
          <w:rFonts w:ascii="Times New Roman" w:eastAsia="Times New Roman" w:hAnsi="Times New Roman" w:cs="Times New Roman"/>
          <w:color w:val="000000"/>
          <w:sz w:val="24"/>
          <w:szCs w:val="24"/>
          <w:lang w:eastAsia="ru-RU"/>
        </w:rPr>
        <w:softHyphen/>
        <w:t>фессиональной деятельности — важнейшее условие развития самодеятельной сюжетно-ролевой игры, в которой дети моделируют отношения между взрос</w:t>
      </w:r>
      <w:r w:rsidRPr="00B778E4">
        <w:rPr>
          <w:rFonts w:ascii="Times New Roman" w:eastAsia="Times New Roman" w:hAnsi="Times New Roman" w:cs="Times New Roman"/>
          <w:color w:val="000000"/>
          <w:sz w:val="24"/>
          <w:szCs w:val="24"/>
          <w:lang w:eastAsia="ru-RU"/>
        </w:rPr>
        <w:softHyphen/>
        <w:t>лыми в обществе.</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седьмом году жизни воспитатель формирует первоначальные представ</w:t>
      </w:r>
      <w:r w:rsidRPr="00B778E4">
        <w:rPr>
          <w:rFonts w:ascii="Times New Roman" w:eastAsia="Times New Roman" w:hAnsi="Times New Roman" w:cs="Times New Roman"/>
          <w:color w:val="000000"/>
          <w:sz w:val="24"/>
          <w:szCs w:val="24"/>
          <w:lang w:eastAsia="ru-RU"/>
        </w:rPr>
        <w:softHyphen/>
        <w:t>ления детей о роли денег в жизни семьи, необходимости траты денег на нуж</w:t>
      </w:r>
      <w:r w:rsidRPr="00B778E4">
        <w:rPr>
          <w:rFonts w:ascii="Times New Roman" w:eastAsia="Times New Roman" w:hAnsi="Times New Roman" w:cs="Times New Roman"/>
          <w:color w:val="000000"/>
          <w:sz w:val="24"/>
          <w:szCs w:val="24"/>
          <w:lang w:eastAsia="ru-RU"/>
        </w:rPr>
        <w:softHyphen/>
        <w:t>ные вещи, а на что тратиться не стоит, знание того, что взрослые получают за работу деньги, что их — ограниченное количество, что не все ценности в мире измеряются деньгами.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знакомит с тем, как правильно стирать и чистить одежду, каки</w:t>
      </w:r>
      <w:r w:rsidRPr="00B778E4">
        <w:rPr>
          <w:rFonts w:ascii="Times New Roman" w:eastAsia="Times New Roman" w:hAnsi="Times New Roman" w:cs="Times New Roman"/>
          <w:color w:val="000000"/>
          <w:sz w:val="24"/>
          <w:szCs w:val="24"/>
          <w:lang w:eastAsia="ru-RU"/>
        </w:rPr>
        <w:softHyphen/>
        <w:t>ми способами, куда выливать воду, как следует убирать помещения, с какой периодичностью и почему (подметать, мыть столы, пол, стены, стирать занавес</w:t>
      </w:r>
      <w:r w:rsidRPr="00B778E4">
        <w:rPr>
          <w:rFonts w:ascii="Times New Roman" w:eastAsia="Times New Roman" w:hAnsi="Times New Roman" w:cs="Times New Roman"/>
          <w:color w:val="000000"/>
          <w:sz w:val="24"/>
          <w:szCs w:val="24"/>
          <w:lang w:eastAsia="ru-RU"/>
        </w:rPr>
        <w:softHyphen/>
        <w:t>ки, ковры и т.д.), для чего и как пользоваться простейшими бытовыми прибо</w:t>
      </w:r>
      <w:r w:rsidRPr="00B778E4">
        <w:rPr>
          <w:rFonts w:ascii="Times New Roman" w:eastAsia="Times New Roman" w:hAnsi="Times New Roman" w:cs="Times New Roman"/>
          <w:color w:val="000000"/>
          <w:sz w:val="24"/>
          <w:szCs w:val="24"/>
          <w:lang w:eastAsia="ru-RU"/>
        </w:rPr>
        <w:softHyphen/>
        <w:t>рами. Рассказывает о том, как люди строят, пилят, шьют, вяжут, ткут, варят, стро</w:t>
      </w:r>
      <w:r w:rsidRPr="00B778E4">
        <w:rPr>
          <w:rFonts w:ascii="Times New Roman" w:eastAsia="Times New Roman" w:hAnsi="Times New Roman" w:cs="Times New Roman"/>
          <w:color w:val="000000"/>
          <w:sz w:val="24"/>
          <w:szCs w:val="24"/>
          <w:lang w:eastAsia="ru-RU"/>
        </w:rPr>
        <w:softHyphen/>
        <w:t>гают, точат, приколачивают, красят, какие приборы помогают сэкономить при</w:t>
      </w:r>
      <w:r w:rsidRPr="00B778E4">
        <w:rPr>
          <w:rFonts w:ascii="Times New Roman" w:eastAsia="Times New Roman" w:hAnsi="Times New Roman" w:cs="Times New Roman"/>
          <w:color w:val="000000"/>
          <w:sz w:val="24"/>
          <w:szCs w:val="24"/>
          <w:lang w:eastAsia="ru-RU"/>
        </w:rPr>
        <w:softHyphen/>
        <w:t>родное сырье, на что следует обращать внимание при покупке вещей в магазине, какие вещи можно изготовить своими руками. Способствует овладению спосо</w:t>
      </w:r>
      <w:r w:rsidRPr="00B778E4">
        <w:rPr>
          <w:rFonts w:ascii="Times New Roman" w:eastAsia="Times New Roman" w:hAnsi="Times New Roman" w:cs="Times New Roman"/>
          <w:color w:val="000000"/>
          <w:sz w:val="24"/>
          <w:szCs w:val="24"/>
          <w:lang w:eastAsia="ru-RU"/>
        </w:rPr>
        <w:softHyphen/>
        <w:t>бами починки сломанных или испорченных предметов, книг, игрушек.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создает условия для формирования различных трудовых навы</w:t>
      </w:r>
      <w:r w:rsidRPr="00B778E4">
        <w:rPr>
          <w:rFonts w:ascii="Times New Roman" w:eastAsia="Times New Roman" w:hAnsi="Times New Roman" w:cs="Times New Roman"/>
          <w:color w:val="000000"/>
          <w:sz w:val="24"/>
          <w:szCs w:val="24"/>
          <w:lang w:eastAsia="ru-RU"/>
        </w:rPr>
        <w:softHyphen/>
        <w:t>ков как на территории (посильная уборка участка, уход за растениями клумбы, огорода, альпийской горки, деревьями, кустарниками, подкормка птиц), так и в здании детского сада (уход за растениями уголка природы). В процессе этой деятельности дети получают дополнительные знания о природе, взаимоотно</w:t>
      </w:r>
      <w:r w:rsidRPr="00B778E4">
        <w:rPr>
          <w:rFonts w:ascii="Times New Roman" w:eastAsia="Times New Roman" w:hAnsi="Times New Roman" w:cs="Times New Roman"/>
          <w:color w:val="000000"/>
          <w:sz w:val="24"/>
          <w:szCs w:val="24"/>
          <w:lang w:eastAsia="ru-RU"/>
        </w:rPr>
        <w:softHyphen/>
        <w:t>шениях живых организмов друг с другом и с окружающей средой, а также применяют и закрепляют на практике ранее полученные знания. Такая дея</w:t>
      </w:r>
      <w:r w:rsidRPr="00B778E4">
        <w:rPr>
          <w:rFonts w:ascii="Times New Roman" w:eastAsia="Times New Roman" w:hAnsi="Times New Roman" w:cs="Times New Roman"/>
          <w:color w:val="000000"/>
          <w:sz w:val="24"/>
          <w:szCs w:val="24"/>
          <w:lang w:eastAsia="ru-RU"/>
        </w:rPr>
        <w:softHyphen/>
        <w:t>тельность воспитывает у ребенка ответственность за состояние окружающей среды, формирует бережное отношение к природе, расширяет его представле</w:t>
      </w:r>
      <w:r w:rsidRPr="00B778E4">
        <w:rPr>
          <w:rFonts w:ascii="Times New Roman" w:eastAsia="Times New Roman" w:hAnsi="Times New Roman" w:cs="Times New Roman"/>
          <w:color w:val="000000"/>
          <w:sz w:val="24"/>
          <w:szCs w:val="24"/>
          <w:lang w:eastAsia="ru-RU"/>
        </w:rPr>
        <w:softHyphen/>
        <w:t>ния о природных объектах, существующих в природе взаимосвязях («Растения клумбы не могут расти без плодородной почвы, в которой есть вода и воздух, дождевые черви улучшают почву»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Вместе с детьми воспитатель выращивает овес, лук и другие растения, в про</w:t>
      </w:r>
      <w:r w:rsidRPr="00B778E4">
        <w:rPr>
          <w:rFonts w:ascii="Times New Roman" w:eastAsia="Times New Roman" w:hAnsi="Times New Roman" w:cs="Times New Roman"/>
          <w:color w:val="000000"/>
          <w:sz w:val="24"/>
          <w:szCs w:val="24"/>
          <w:lang w:eastAsia="ru-RU"/>
        </w:rPr>
        <w:softHyphen/>
        <w:t>цессе ухода за ними организует наблюдения за их развитием, выращивает с детьми рассаду и высаживает ее на клумбе, огороде, сажает семена (при этом обсуждает с детьми, что нужно растениям для того, чтобы проросли семена, чтобы растения хорошо росли, зацвели и дали плоды). При организации рабо</w:t>
      </w:r>
      <w:r w:rsidRPr="00B778E4">
        <w:rPr>
          <w:rFonts w:ascii="Times New Roman" w:eastAsia="Times New Roman" w:hAnsi="Times New Roman" w:cs="Times New Roman"/>
          <w:color w:val="000000"/>
          <w:sz w:val="24"/>
          <w:szCs w:val="24"/>
          <w:lang w:eastAsia="ru-RU"/>
        </w:rPr>
        <w:softHyphen/>
        <w:t>ты важно учесть индивидуальные предпочтения детей: одни хотят выращивать лук, вторые — овес для попугайчиков, третьи — рассаду огурцов и т.д. В процес</w:t>
      </w:r>
      <w:r w:rsidRPr="00B778E4">
        <w:rPr>
          <w:rFonts w:ascii="Times New Roman" w:eastAsia="Times New Roman" w:hAnsi="Times New Roman" w:cs="Times New Roman"/>
          <w:color w:val="000000"/>
          <w:sz w:val="24"/>
          <w:szCs w:val="24"/>
          <w:lang w:eastAsia="ru-RU"/>
        </w:rPr>
        <w:softHyphen/>
        <w:t>се труда важно формировать ответственность за состояние ближайшего окру</w:t>
      </w:r>
      <w:r w:rsidRPr="00B778E4">
        <w:rPr>
          <w:rFonts w:ascii="Times New Roman" w:eastAsia="Times New Roman" w:hAnsi="Times New Roman" w:cs="Times New Roman"/>
          <w:color w:val="000000"/>
          <w:sz w:val="24"/>
          <w:szCs w:val="24"/>
          <w:lang w:eastAsia="ru-RU"/>
        </w:rPr>
        <w:softHyphen/>
        <w:t>жения (стремление сделать территорию детского сада красивой и чистой, кор</w:t>
      </w:r>
      <w:r w:rsidRPr="00B778E4">
        <w:rPr>
          <w:rFonts w:ascii="Times New Roman" w:eastAsia="Times New Roman" w:hAnsi="Times New Roman" w:cs="Times New Roman"/>
          <w:color w:val="000000"/>
          <w:sz w:val="24"/>
          <w:szCs w:val="24"/>
          <w:lang w:eastAsia="ru-RU"/>
        </w:rPr>
        <w:softHyphen/>
        <w:t>мить зимой птиц).</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примере огорода детского сада воспитатель предлагает родителям орга</w:t>
      </w:r>
      <w:r w:rsidRPr="00B778E4">
        <w:rPr>
          <w:rFonts w:ascii="Times New Roman" w:eastAsia="Times New Roman" w:hAnsi="Times New Roman" w:cs="Times New Roman"/>
          <w:color w:val="000000"/>
          <w:sz w:val="24"/>
          <w:szCs w:val="24"/>
          <w:lang w:eastAsia="ru-RU"/>
        </w:rPr>
        <w:softHyphen/>
        <w:t>низовать трудовую деятельность с детьми во время отдыха в деревне и на дач</w:t>
      </w:r>
      <w:r w:rsidRPr="00B778E4">
        <w:rPr>
          <w:rFonts w:ascii="Times New Roman" w:eastAsia="Times New Roman" w:hAnsi="Times New Roman" w:cs="Times New Roman"/>
          <w:color w:val="000000"/>
          <w:sz w:val="24"/>
          <w:szCs w:val="24"/>
          <w:lang w:eastAsia="ru-RU"/>
        </w:rPr>
        <w:softHyphen/>
        <w:t>ном участке.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Рассказывает о том, что изменение природных условий в результате челове</w:t>
      </w:r>
      <w:r w:rsidRPr="00B778E4">
        <w:rPr>
          <w:rFonts w:ascii="Times New Roman" w:eastAsia="Times New Roman" w:hAnsi="Times New Roman" w:cs="Times New Roman"/>
          <w:color w:val="000000"/>
          <w:sz w:val="24"/>
          <w:szCs w:val="24"/>
          <w:lang w:eastAsia="ru-RU"/>
        </w:rPr>
        <w:softHyphen/>
        <w:t>ческой деятельности приводит к неблагоприятным последствиям для жизни всего живого на Земле («В больших городах, где много машин, заводов и мало зелени, воздух, которым мы дышим, становится очень грязным»).</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этом возрасте ребенку необходимо дать возможность действовать, проек</w:t>
      </w:r>
      <w:r w:rsidRPr="00B778E4">
        <w:rPr>
          <w:rFonts w:ascii="Times New Roman" w:eastAsia="Times New Roman" w:hAnsi="Times New Roman" w:cs="Times New Roman"/>
          <w:color w:val="000000"/>
          <w:sz w:val="24"/>
          <w:szCs w:val="24"/>
          <w:lang w:eastAsia="ru-RU"/>
        </w:rPr>
        <w:softHyphen/>
        <w:t>тировать и созидать. Воспитатель организует подкормку птиц в зимний период, изготовление и размещение скворечников на участке весной. При необходи</w:t>
      </w:r>
      <w:r w:rsidRPr="00B778E4">
        <w:rPr>
          <w:rFonts w:ascii="Times New Roman" w:eastAsia="Times New Roman" w:hAnsi="Times New Roman" w:cs="Times New Roman"/>
          <w:color w:val="000000"/>
          <w:sz w:val="24"/>
          <w:szCs w:val="24"/>
          <w:lang w:eastAsia="ru-RU"/>
        </w:rPr>
        <w:softHyphen/>
        <w:t>мости дети помогают укрывать корни растений снегом, замазывают порезы н деревьях, засыпают оголенные корни землей. Важно, чтобы дети понимали, для</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чего они это делают («Снег спасает корни от переохлаждения, как одеяло», «В порезы на коре, как в ранки человека, может попасть инфекция», «Оголен</w:t>
      </w:r>
      <w:r w:rsidRPr="00B778E4">
        <w:rPr>
          <w:rFonts w:ascii="Times New Roman" w:eastAsia="Times New Roman" w:hAnsi="Times New Roman" w:cs="Times New Roman"/>
          <w:color w:val="000000"/>
          <w:sz w:val="24"/>
          <w:szCs w:val="24"/>
          <w:lang w:eastAsia="ru-RU"/>
        </w:rPr>
        <w:softHyphen/>
        <w:t xml:space="preserve">ные корни пересыхают, переохлаждаются, повреждаются механически, из-за чего ухудшается состояние дерева, оно может погибнуть»). Перед посадкой деревьев воспитатель обсуждает с детьми значение растений в жизни людей («Деревья и кустарники очищают воздух, дают тень в </w:t>
      </w:r>
      <w:r w:rsidRPr="00B778E4">
        <w:rPr>
          <w:rFonts w:ascii="Times New Roman" w:eastAsia="Times New Roman" w:hAnsi="Times New Roman" w:cs="Times New Roman"/>
          <w:color w:val="000000"/>
          <w:sz w:val="24"/>
          <w:szCs w:val="24"/>
          <w:lang w:eastAsia="ru-RU"/>
        </w:rPr>
        <w:lastRenderedPageBreak/>
        <w:t>жару, служат «столовой» и «домом» для разных птиц и насекомых»), выбирает места, где нужно посадить деревья («Есть нельзя сажать на солнце, лучше всего посадить ее под березкой, сосна побит солнышко, кустарники нужно посадить у забора, чтобы они защищали территорию от пыли, выхлопных газов автомобилей»).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 ребенка воспитывается уважение к труду на земле. Выращивание овощей и фруктов следует организовать так, чтобы в процессе труда дети знакомились с различными природными закономерностями. Примером может служить подготовка компоста для удобрения земли и «теплых грядок» на огороде, для чего используют листья, веточки, бумажки, а также часть кухонных отходов (листья капусты, шкурки бананов и т.д.). Создание таких простых условий для полез</w:t>
      </w:r>
      <w:r w:rsidRPr="00B778E4">
        <w:rPr>
          <w:rFonts w:ascii="Times New Roman" w:eastAsia="Times New Roman" w:hAnsi="Times New Roman" w:cs="Times New Roman"/>
          <w:color w:val="000000"/>
          <w:sz w:val="24"/>
          <w:szCs w:val="24"/>
          <w:lang w:eastAsia="ru-RU"/>
        </w:rPr>
        <w:softHyphen/>
        <w:t>ной и эффективной совместной деятельности позволит преодолеть известный формализм детского труда на природе, придаст ему осмысленность и мотиви</w:t>
      </w:r>
      <w:r w:rsidRPr="00B778E4">
        <w:rPr>
          <w:rFonts w:ascii="Times New Roman" w:eastAsia="Times New Roman" w:hAnsi="Times New Roman" w:cs="Times New Roman"/>
          <w:color w:val="000000"/>
          <w:sz w:val="24"/>
          <w:szCs w:val="24"/>
          <w:lang w:eastAsia="ru-RU"/>
        </w:rPr>
        <w:softHyphen/>
        <w:t>ровку. Старшие дошкольники видят плоды своих трудов: цветущая клумба, грядка с зеленым сладким горохом, яркая зелень газона. Воспитатель организует осен</w:t>
      </w:r>
      <w:r w:rsidRPr="00B778E4">
        <w:rPr>
          <w:rFonts w:ascii="Times New Roman" w:eastAsia="Times New Roman" w:hAnsi="Times New Roman" w:cs="Times New Roman"/>
          <w:color w:val="000000"/>
          <w:sz w:val="24"/>
          <w:szCs w:val="24"/>
          <w:lang w:eastAsia="ru-RU"/>
        </w:rPr>
        <w:softHyphen/>
        <w:t>ние выставки овощей, выращенных в детском саду и на семейных огородах, дачах.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Организуя с детьми сбор природного материала для различных поделок, воспитатель обращает внимание на необходимость бережного отношения к природе: нельзя повреждать кору растущих деревьев, срывать дикорастущие растения.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Воспитатель рассказывает о производстве бумаги и других материалов, из ко</w:t>
      </w:r>
      <w:r w:rsidRPr="00B778E4">
        <w:rPr>
          <w:rFonts w:ascii="Times New Roman" w:eastAsia="Times New Roman" w:hAnsi="Times New Roman" w:cs="Times New Roman"/>
          <w:color w:val="000000"/>
          <w:sz w:val="24"/>
          <w:szCs w:val="24"/>
          <w:lang w:eastAsia="ru-RU"/>
        </w:rPr>
        <w:softHyphen/>
        <w:t>торых сделаны вещи, объясняет, почему к ним нужно бережно относиться, напри</w:t>
      </w:r>
      <w:r w:rsidRPr="00B778E4">
        <w:rPr>
          <w:rFonts w:ascii="Times New Roman" w:eastAsia="Times New Roman" w:hAnsi="Times New Roman" w:cs="Times New Roman"/>
          <w:color w:val="000000"/>
          <w:sz w:val="24"/>
          <w:szCs w:val="24"/>
          <w:lang w:eastAsia="ru-RU"/>
        </w:rPr>
        <w:softHyphen/>
        <w:t>мер: чем дольше служат нам книги, тем меньше деревьев вырубается в лесу.</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345EEC" w:rsidRDefault="00345EEC"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345EEC" w:rsidRPr="00B778E4" w:rsidRDefault="00345EEC"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927251" w:rsidRDefault="00B778E4" w:rsidP="00DA1F54">
      <w:pPr>
        <w:pStyle w:val="ad"/>
        <w:numPr>
          <w:ilvl w:val="0"/>
          <w:numId w:val="32"/>
        </w:numPr>
        <w:jc w:val="center"/>
        <w:rPr>
          <w:rFonts w:ascii="Times New Roman" w:eastAsia="Times New Roman" w:hAnsi="Times New Roman"/>
          <w:b/>
          <w:sz w:val="28"/>
          <w:szCs w:val="28"/>
          <w:lang w:eastAsia="ru-RU"/>
        </w:rPr>
      </w:pPr>
      <w:r w:rsidRPr="00927251">
        <w:rPr>
          <w:rFonts w:ascii="Times New Roman" w:eastAsia="Times New Roman" w:hAnsi="Times New Roman"/>
          <w:b/>
          <w:sz w:val="28"/>
          <w:szCs w:val="28"/>
          <w:lang w:eastAsia="ru-RU"/>
        </w:rPr>
        <w:t>ПОЗНАВАТЕЛЬНОЕ РАЗВИТИЕ ДЕТЕЙ НА ОСНОВЕ ПРИОБРЕТЕНИЯ ОПЫТА В СООТВЕТСТВУЮЩИХ ВИДАХ  ДЕЯТЕЛЬНОСТИ</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rPr>
      </w:pPr>
      <w:r w:rsidRPr="00B778E4">
        <w:rPr>
          <w:rFonts w:ascii="Times New Roman" w:eastAsia="Times New Roman" w:hAnsi="Times New Roman" w:cs="Times New Roman"/>
          <w:b/>
          <w:sz w:val="24"/>
          <w:szCs w:val="24"/>
          <w:lang w:eastAsia="ru-RU"/>
        </w:rPr>
        <w:t>«</w:t>
      </w:r>
      <w:r w:rsidRPr="00B778E4">
        <w:rPr>
          <w:rFonts w:ascii="Times New Roman" w:eastAsia="Times New Roman" w:hAnsi="Times New Roman" w:cs="Times New Roman"/>
          <w:b/>
          <w:sz w:val="24"/>
          <w:szCs w:val="24"/>
        </w:rPr>
        <w:t>Познавательное развитие</w:t>
      </w:r>
      <w:r w:rsidRPr="00B778E4">
        <w:rPr>
          <w:rFonts w:ascii="Times New Roman" w:eastAsia="Times New Roman" w:hAnsi="Times New Roman" w:cs="Times New Roman"/>
          <w:sz w:val="24"/>
          <w:szCs w:val="24"/>
        </w:rPr>
        <w:t xml:space="preserve">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rPr>
      </w:pPr>
    </w:p>
    <w:p w:rsidR="00B778E4" w:rsidRPr="00B778E4" w:rsidRDefault="00B778E4" w:rsidP="00DA1F54">
      <w:pPr>
        <w:spacing w:after="0" w:line="240" w:lineRule="auto"/>
        <w:jc w:val="both"/>
        <w:rPr>
          <w:rFonts w:ascii="Times New Roman" w:eastAsia="Times New Roman" w:hAnsi="Times New Roman" w:cs="Times New Roman"/>
          <w:b/>
          <w:sz w:val="28"/>
          <w:szCs w:val="28"/>
        </w:rPr>
      </w:pPr>
      <w:r w:rsidRPr="00B778E4">
        <w:rPr>
          <w:rFonts w:ascii="Times New Roman" w:eastAsia="Times New Roman" w:hAnsi="Times New Roman" w:cs="Times New Roman"/>
          <w:b/>
          <w:sz w:val="28"/>
          <w:szCs w:val="28"/>
        </w:rPr>
        <w:t xml:space="preserve">    РАННИЙ  ВОЗРАСТ (1г.6 мес. -3 года)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Стремление к познанию окружающего пронизывает все сферы дет</w:t>
      </w:r>
      <w:r w:rsidRPr="00B778E4">
        <w:rPr>
          <w:rFonts w:ascii="Times New Roman" w:eastAsia="Times New Roman" w:hAnsi="Times New Roman" w:cs="Times New Roman"/>
          <w:color w:val="000000"/>
          <w:sz w:val="24"/>
          <w:szCs w:val="24"/>
          <w:lang w:eastAsia="ru-RU"/>
        </w:rPr>
        <w:softHyphen/>
        <w:t>ской деятельности. Ребенок раннего возраста — настоящий исследователь. Боль</w:t>
      </w:r>
      <w:r w:rsidRPr="00B778E4">
        <w:rPr>
          <w:rFonts w:ascii="Times New Roman" w:eastAsia="Times New Roman" w:hAnsi="Times New Roman" w:cs="Times New Roman"/>
          <w:color w:val="000000"/>
          <w:sz w:val="24"/>
          <w:szCs w:val="24"/>
          <w:lang w:eastAsia="ru-RU"/>
        </w:rPr>
        <w:softHyphen/>
        <w:t>шое значение для развития познавательной активности имеет желание не только рассматривать предметы, но и действовать с ними, разъединять и соединять, конструировать, экспериментировать.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Под влиянием предметной деятельности, общения и игры в раннем возрас</w:t>
      </w:r>
      <w:r w:rsidRPr="00B778E4">
        <w:rPr>
          <w:rFonts w:ascii="Times New Roman" w:eastAsia="Times New Roman" w:hAnsi="Times New Roman" w:cs="Times New Roman"/>
          <w:color w:val="000000"/>
          <w:sz w:val="24"/>
          <w:szCs w:val="24"/>
          <w:lang w:eastAsia="ru-RU"/>
        </w:rPr>
        <w:softHyphen/>
        <w:t>те развиваются восприятие, мышление, память и другие познавательные про</w:t>
      </w:r>
      <w:r w:rsidRPr="00B778E4">
        <w:rPr>
          <w:rFonts w:ascii="Times New Roman" w:eastAsia="Times New Roman" w:hAnsi="Times New Roman" w:cs="Times New Roman"/>
          <w:color w:val="000000"/>
          <w:sz w:val="24"/>
          <w:szCs w:val="24"/>
          <w:lang w:eastAsia="ru-RU"/>
        </w:rPr>
        <w:softHyphen/>
        <w:t>цессы. Наиболее интенсивно развивается восприятие. Оно составляет центр сознания ребенка. Восприятие — фундаментальная психическая функция, обес</w:t>
      </w:r>
      <w:r w:rsidRPr="00B778E4">
        <w:rPr>
          <w:rFonts w:ascii="Times New Roman" w:eastAsia="Times New Roman" w:hAnsi="Times New Roman" w:cs="Times New Roman"/>
          <w:color w:val="000000"/>
          <w:sz w:val="24"/>
          <w:szCs w:val="24"/>
          <w:lang w:eastAsia="ru-RU"/>
        </w:rPr>
        <w:softHyphen/>
        <w:t>печивающая ориентацию ребенка в окружающем.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Восприятие детей этого возраста развивается в процессе практических дей</w:t>
      </w:r>
      <w:r w:rsidRPr="00B778E4">
        <w:rPr>
          <w:rFonts w:ascii="Times New Roman" w:eastAsia="Times New Roman" w:hAnsi="Times New Roman" w:cs="Times New Roman"/>
          <w:color w:val="000000"/>
          <w:sz w:val="24"/>
          <w:szCs w:val="24"/>
          <w:lang w:eastAsia="ru-RU"/>
        </w:rPr>
        <w:softHyphen/>
        <w:t>ствий. Путем проб и ошибок ребенок может собрать пирамидку, вложить пред</w:t>
      </w:r>
      <w:r w:rsidRPr="00B778E4">
        <w:rPr>
          <w:rFonts w:ascii="Times New Roman" w:eastAsia="Times New Roman" w:hAnsi="Times New Roman" w:cs="Times New Roman"/>
          <w:color w:val="000000"/>
          <w:sz w:val="24"/>
          <w:szCs w:val="24"/>
          <w:lang w:eastAsia="ru-RU"/>
        </w:rPr>
        <w:softHyphen/>
        <w:t>мет в отверстие соответствующей формы и размера.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Практический результат он получает в процессе многократных сравнений величины, формы, цвета, подбора одинаковых или подходящих друг к другу предметов или их частей.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Первоначальное сравнение приблизительное, достаточно грубое. Ребенок примеривает, пробует и через ошибки, их исправление достигает результата. Однако после полутора лет предварительные примеривающие действия быст</w:t>
      </w:r>
      <w:r w:rsidRPr="00B778E4">
        <w:rPr>
          <w:rFonts w:ascii="Times New Roman" w:eastAsia="Times New Roman" w:hAnsi="Times New Roman" w:cs="Times New Roman"/>
          <w:color w:val="000000"/>
          <w:sz w:val="24"/>
          <w:szCs w:val="24"/>
          <w:lang w:eastAsia="ru-RU"/>
        </w:rPr>
        <w:softHyphen/>
        <w:t>ро сокращаются, происходит переход к зрительному восприятию и оценке от</w:t>
      </w:r>
      <w:r w:rsidRPr="00B778E4">
        <w:rPr>
          <w:rFonts w:ascii="Times New Roman" w:eastAsia="Times New Roman" w:hAnsi="Times New Roman" w:cs="Times New Roman"/>
          <w:color w:val="000000"/>
          <w:sz w:val="24"/>
          <w:szCs w:val="24"/>
          <w:lang w:eastAsia="ru-RU"/>
        </w:rPr>
        <w:softHyphen/>
        <w:t>ношений между предметами (статичных и динамичных). Особенно ярко это заметно в возрасте от 1 года 9 месяцев до 1 года 10 месяцев.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Развитие восприятия связано со словом. Слово, обозначающее предмет, не</w:t>
      </w:r>
      <w:r w:rsidRPr="00B778E4">
        <w:rPr>
          <w:rFonts w:ascii="Times New Roman" w:eastAsia="Times New Roman" w:hAnsi="Times New Roman" w:cs="Times New Roman"/>
          <w:color w:val="000000"/>
          <w:sz w:val="24"/>
          <w:szCs w:val="24"/>
          <w:lang w:eastAsia="ru-RU"/>
        </w:rPr>
        <w:softHyphen/>
        <w:t>сет в себе обобщенное знание, что создает для ребенка зону его дальнейшего развития («Собери игрушки», «Где твой шкафчик?», «Возьми свою курточку»). Ребенок усваивает слова-названия для обозначения величины, формы, цвета (большой — маленький, круглое, треугольное, квадратное) и функции (катится, стоит). Использование слов-названий развивает и углубляет восприятие раз</w:t>
      </w:r>
      <w:r w:rsidRPr="00B778E4">
        <w:rPr>
          <w:rFonts w:ascii="Times New Roman" w:eastAsia="Times New Roman" w:hAnsi="Times New Roman" w:cs="Times New Roman"/>
          <w:color w:val="000000"/>
          <w:sz w:val="24"/>
          <w:szCs w:val="24"/>
          <w:lang w:eastAsia="ru-RU"/>
        </w:rPr>
        <w:softHyphen/>
        <w:t>личных качеств предметов.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практической деятельности у ребенка развивается не только восприятие, но и мышление, имеющее в этот период наглядно-действенный характер. Путем практи</w:t>
      </w:r>
      <w:r w:rsidRPr="00B778E4">
        <w:rPr>
          <w:rFonts w:ascii="Times New Roman" w:eastAsia="Times New Roman" w:hAnsi="Times New Roman" w:cs="Times New Roman"/>
          <w:color w:val="000000"/>
          <w:sz w:val="24"/>
          <w:szCs w:val="24"/>
          <w:lang w:eastAsia="ru-RU"/>
        </w:rPr>
        <w:softHyphen/>
        <w:t>ческого экспериментирования ребенок открывает новые средства для достижения целей. Например, достает один предмет с помощью другого: закатившийся мячик с помощью палки, встает на стул, чтобы дотянуться до понравившегося предмета.</w:t>
      </w:r>
    </w:p>
    <w:p w:rsidR="00B778E4" w:rsidRPr="00B778E4" w:rsidRDefault="00B778E4" w:rsidP="00DA1F54">
      <w:pPr>
        <w:spacing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Изобретая новые средства, ребенок открывает и новые свойства вещей. На</w:t>
      </w:r>
      <w:r w:rsidRPr="00B778E4">
        <w:rPr>
          <w:rFonts w:ascii="Times New Roman" w:eastAsia="Times New Roman" w:hAnsi="Times New Roman" w:cs="Times New Roman"/>
          <w:color w:val="000000"/>
          <w:sz w:val="24"/>
          <w:szCs w:val="24"/>
          <w:lang w:eastAsia="ru-RU"/>
        </w:rPr>
        <w:softHyphen/>
        <w:t>пример, зачерпывая воду с помощью решета для просеивания песка, обнаруживает, что вода выливается. Это вызывает у него удивление, что стимулирует дальнейшие пробующие действия и новые открытия.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помощью бытовых предметов (стульев, кресел, подушек и др.) открывает новые формы передвижения: скольжение, скатывание, перекатывание.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Постепенно к концу третьего года жизни ребенок начинает обходиться без внешних проб, экспериментируя и фантазируя в «уме». Например, ребенок закопал в землю будильник и поливал его, думая, что вырастет еще один для бабушки.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этом возрасте в качестве средств обозначения для ребенка выступают имитирующие действия, образные игрушки и предметы-заместители, иллюст</w:t>
      </w:r>
      <w:r w:rsidRPr="00B778E4">
        <w:rPr>
          <w:rFonts w:ascii="Times New Roman" w:eastAsia="Times New Roman" w:hAnsi="Times New Roman" w:cs="Times New Roman"/>
          <w:color w:val="000000"/>
          <w:sz w:val="24"/>
          <w:szCs w:val="24"/>
          <w:lang w:eastAsia="ru-RU"/>
        </w:rPr>
        <w:softHyphen/>
        <w:t>рации в книгах, картинки, его первые рисунки. Функцию главного средства обозначения и замещения начинает выполнять слово («Я — гусеница», «Я — самолет», «Я — летаю»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Это и есть процесс формирования внутреннего плана мышления, плана пред</w:t>
      </w:r>
      <w:r w:rsidRPr="00B778E4">
        <w:rPr>
          <w:rFonts w:ascii="Times New Roman" w:eastAsia="Times New Roman" w:hAnsi="Times New Roman" w:cs="Times New Roman"/>
          <w:color w:val="000000"/>
          <w:sz w:val="24"/>
          <w:szCs w:val="24"/>
          <w:lang w:eastAsia="ru-RU"/>
        </w:rPr>
        <w:softHyphen/>
        <w:t>ставлений и начало развития детского воображения. Так в недрах наглядно-действенного мышления зарождается наглядно-образное, которое в дошколь</w:t>
      </w:r>
      <w:r w:rsidRPr="00B778E4">
        <w:rPr>
          <w:rFonts w:ascii="Times New Roman" w:eastAsia="Times New Roman" w:hAnsi="Times New Roman" w:cs="Times New Roman"/>
          <w:color w:val="000000"/>
          <w:sz w:val="24"/>
          <w:szCs w:val="24"/>
          <w:lang w:eastAsia="ru-RU"/>
        </w:rPr>
        <w:softHyphen/>
        <w:t>ном возрасте становится основным.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Познавательная деятельность ребенка расширяется, его опыт обобщается, проявляется в детских вопросах («Это птица?», «Это грузовик?», «А зачем?», «Кто это?», «Что это?»).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основе опыта практических действий с предметами, общения со взрос</w:t>
      </w:r>
      <w:r w:rsidRPr="00B778E4">
        <w:rPr>
          <w:rFonts w:ascii="Times New Roman" w:eastAsia="Times New Roman" w:hAnsi="Times New Roman" w:cs="Times New Roman"/>
          <w:color w:val="000000"/>
          <w:sz w:val="24"/>
          <w:szCs w:val="24"/>
          <w:lang w:eastAsia="ru-RU"/>
        </w:rPr>
        <w:softHyphen/>
        <w:t>лыми дети строят собственные представления об окружающем.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раннего возраста в состоянии понять, что именно не следует делать в природе — сорить, рвать и ломать растения, приставать к животным. Он быва</w:t>
      </w:r>
      <w:r w:rsidRPr="00B778E4">
        <w:rPr>
          <w:rFonts w:ascii="Times New Roman" w:eastAsia="Times New Roman" w:hAnsi="Times New Roman" w:cs="Times New Roman"/>
          <w:color w:val="000000"/>
          <w:sz w:val="24"/>
          <w:szCs w:val="24"/>
          <w:lang w:eastAsia="ru-RU"/>
        </w:rPr>
        <w:softHyphen/>
        <w:t>ет насторожен по отношению к незнакомым местам, животным и людям, что вполне естественно.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Особый интерес дети проявляют к людям, выполняющим какую-то работу, общающимся друг с другом.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К концу третьего года ознакомление с окружающим приобретает ярко вы</w:t>
      </w:r>
      <w:r w:rsidRPr="00B778E4">
        <w:rPr>
          <w:rFonts w:ascii="Times New Roman" w:eastAsia="Times New Roman" w:hAnsi="Times New Roman" w:cs="Times New Roman"/>
          <w:color w:val="000000"/>
          <w:sz w:val="24"/>
          <w:szCs w:val="24"/>
          <w:lang w:eastAsia="ru-RU"/>
        </w:rPr>
        <w:softHyphen/>
        <w:t>раженный познавательный характер. Дети активно стремятся получить инфор</w:t>
      </w:r>
      <w:r w:rsidRPr="00B778E4">
        <w:rPr>
          <w:rFonts w:ascii="Times New Roman" w:eastAsia="Times New Roman" w:hAnsi="Times New Roman" w:cs="Times New Roman"/>
          <w:color w:val="000000"/>
          <w:sz w:val="24"/>
          <w:szCs w:val="24"/>
          <w:lang w:eastAsia="ru-RU"/>
        </w:rPr>
        <w:softHyphen/>
        <w:t>мацию об окружающем мире, задавая взрослому множество вопросов («Где ночует солнышко?», «Как зовут козлят, которые не пустили волка?», «Где живет лиса?», «Что ест слон?»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p>
    <w:p w:rsidR="00014931" w:rsidRDefault="00014931" w:rsidP="00DA1F54">
      <w:pPr>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lang w:eastAsia="ru-RU"/>
        </w:rPr>
      </w:pPr>
    </w:p>
    <w:p w:rsidR="00B778E4" w:rsidRPr="00B778E4" w:rsidRDefault="00A1333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Pr>
          <w:rFonts w:ascii="Times New Roman" w:eastAsia="Times New Roman" w:hAnsi="Times New Roman" w:cs="Times New Roman"/>
          <w:b/>
          <w:bCs/>
          <w:color w:val="000000"/>
          <w:sz w:val="24"/>
          <w:szCs w:val="24"/>
          <w:lang w:eastAsia="ru-RU"/>
        </w:rPr>
        <w:lastRenderedPageBreak/>
        <w:t>Познание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От 1 года до 1 года 6 месяцев </w:t>
      </w:r>
      <w:r w:rsidRPr="00B778E4">
        <w:rPr>
          <w:rFonts w:ascii="Times New Roman" w:eastAsia="Times New Roman" w:hAnsi="Times New Roman" w:cs="Times New Roman"/>
          <w:color w:val="000000"/>
          <w:sz w:val="24"/>
          <w:szCs w:val="24"/>
          <w:lang w:eastAsia="ru-RU"/>
        </w:rPr>
        <w:t>— дети начинают овладевать предметом как средством достижения какой-то цели. С ними следует проводить игры-занятия, формирующие предметную деятельность: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подтягивать предметы за ленточку с помощью скользящей тесемки;</w:t>
      </w:r>
    </w:p>
    <w:p w:rsidR="00B778E4" w:rsidRPr="00B778E4" w:rsidRDefault="00B778E4" w:rsidP="00DA1F54">
      <w:pPr>
        <w:spacing w:after="0"/>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учить выполнять взаимосвязанные прямые и обратные действия: расклады</w:t>
      </w:r>
      <w:r w:rsidRPr="00B778E4">
        <w:rPr>
          <w:rFonts w:ascii="Times New Roman" w:eastAsia="Times New Roman" w:hAnsi="Times New Roman" w:cs="Times New Roman"/>
          <w:color w:val="000000"/>
          <w:sz w:val="24"/>
          <w:szCs w:val="24"/>
          <w:lang w:eastAsia="ru-RU"/>
        </w:rPr>
        <w:softHyphen/>
        <w:t>вать и собирать, вынимать и вкладывать, перекладывать шарики в коробку, ведерко, скатывать их по желобку, раскладывать и собирать цветные колпачки, вкладывать что-нибудь в полые предметы (меньший по размеру предмет в больший), накрывать одинаковые полые предметы (кубы, конусы и пр.) — меньший большим, собирать игрушки из двух частей (матрешка, бочата и пр.), с помощью взрослого собирать в определенной последовательности пирамидку на конической основе (стержне), состоящую из 2—3 колец раз</w:t>
      </w:r>
      <w:r w:rsidRPr="00B778E4">
        <w:rPr>
          <w:rFonts w:ascii="Times New Roman" w:eastAsia="Times New Roman" w:hAnsi="Times New Roman" w:cs="Times New Roman"/>
          <w:color w:val="000000"/>
          <w:sz w:val="24"/>
          <w:szCs w:val="24"/>
          <w:lang w:eastAsia="ru-RU"/>
        </w:rPr>
        <w:softHyphen/>
        <w:t>ных размеров, а затем собирать ее на прямом стержне из нескольких колец одного размера, затем из двух групп колец, различных по размеру;</w:t>
      </w:r>
    </w:p>
    <w:p w:rsidR="00B778E4" w:rsidRPr="00B778E4" w:rsidRDefault="00B778E4" w:rsidP="00DA1F54">
      <w:pPr>
        <w:spacing w:after="0"/>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привлекать внимание к предметам, сделанным из различных материалов (дерево, полиэтилен, бумага, металл, ткань), имеющим разный цвет (кру</w:t>
      </w:r>
      <w:r w:rsidRPr="00B778E4">
        <w:rPr>
          <w:rFonts w:ascii="Times New Roman" w:eastAsia="Times New Roman" w:hAnsi="Times New Roman" w:cs="Times New Roman"/>
          <w:color w:val="000000"/>
          <w:sz w:val="24"/>
          <w:szCs w:val="24"/>
          <w:lang w:eastAsia="ru-RU"/>
        </w:rPr>
        <w:softHyphen/>
        <w:t>жечка белая, шарик черный, цветочек красный, синий, желтый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обращать внимание на звуки, издаваемые предметами из различных ма</w:t>
      </w:r>
      <w:r w:rsidRPr="00B778E4">
        <w:rPr>
          <w:rFonts w:ascii="Times New Roman" w:eastAsia="Times New Roman" w:hAnsi="Times New Roman" w:cs="Times New Roman"/>
          <w:color w:val="000000"/>
          <w:sz w:val="24"/>
          <w:szCs w:val="24"/>
          <w:lang w:eastAsia="ru-RU"/>
        </w:rPr>
        <w:softHyphen/>
        <w:t>териалов, а также музыкальные разнотембровые игрушки, звучащие тихо и громко (колокольчик, бубен, погремушка и пр.).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От 1 года 6 месяцев до 1 года 9 месяцев: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приближать к себе предметы различных форм с помощью палочки, а также выталкивать палочкой игрушку или цветные пыжи из прозрач</w:t>
      </w:r>
      <w:r w:rsidRPr="00B778E4">
        <w:rPr>
          <w:rFonts w:ascii="Times New Roman" w:eastAsia="Times New Roman" w:hAnsi="Times New Roman" w:cs="Times New Roman"/>
          <w:color w:val="000000"/>
          <w:sz w:val="24"/>
          <w:szCs w:val="24"/>
          <w:lang w:eastAsia="ru-RU"/>
        </w:rPr>
        <w:softHyphen/>
        <w:t>ной, а затем и непрозрачной трубки (диаметром 3—4 и длиной 20—25 см);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умение собирать двухместные дидактические игрушки (мат</w:t>
      </w:r>
      <w:r w:rsidRPr="00B778E4">
        <w:rPr>
          <w:rFonts w:ascii="Times New Roman" w:eastAsia="Times New Roman" w:hAnsi="Times New Roman" w:cs="Times New Roman"/>
          <w:color w:val="000000"/>
          <w:sz w:val="24"/>
          <w:szCs w:val="24"/>
          <w:lang w:eastAsia="ru-RU"/>
        </w:rPr>
        <w:softHyphen/>
        <w:t>решки, бочата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выбирать предметы по размеру и соответственно различать их (боль</w:t>
      </w:r>
      <w:r w:rsidRPr="00B778E4">
        <w:rPr>
          <w:rFonts w:ascii="Times New Roman" w:eastAsia="Times New Roman" w:hAnsi="Times New Roman" w:cs="Times New Roman"/>
          <w:color w:val="000000"/>
          <w:sz w:val="24"/>
          <w:szCs w:val="24"/>
          <w:lang w:eastAsia="ru-RU"/>
        </w:rPr>
        <w:softHyphen/>
        <w:t>шой, маленький);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понимать слово «поменьше», соответствующее промежуточной величине предмета;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 помощью взрослого уметь собирать пирамидки из нескольких колец на конической и прямой основе, подбирая их не только по размеру, но и по цвету;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мелкую моторику рук, побуждая выполнять более тонкие дей</w:t>
      </w:r>
      <w:r w:rsidRPr="00B778E4">
        <w:rPr>
          <w:rFonts w:ascii="Times New Roman" w:eastAsia="Times New Roman" w:hAnsi="Times New Roman" w:cs="Times New Roman"/>
          <w:color w:val="000000"/>
          <w:sz w:val="24"/>
          <w:szCs w:val="24"/>
          <w:lang w:eastAsia="ru-RU"/>
        </w:rPr>
        <w:softHyphen/>
        <w:t>ствия с предметами (мелкие вкладыши, «чудесный мешочек» с мелкими игрушками разных форм и размеров);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сенсомоторные координации «глаз — рука» в ходе дидак</w:t>
      </w:r>
      <w:r w:rsidRPr="00B778E4">
        <w:rPr>
          <w:rFonts w:ascii="Times New Roman" w:eastAsia="Times New Roman" w:hAnsi="Times New Roman" w:cs="Times New Roman"/>
          <w:color w:val="000000"/>
          <w:sz w:val="24"/>
          <w:szCs w:val="24"/>
          <w:lang w:eastAsia="ru-RU"/>
        </w:rPr>
        <w:softHyphen/>
        <w:t>тических игр и быту;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знакомить с предметами, издающими различные звуки (ко</w:t>
      </w:r>
      <w:r w:rsidRPr="00B778E4">
        <w:rPr>
          <w:rFonts w:ascii="Times New Roman" w:eastAsia="Times New Roman" w:hAnsi="Times New Roman" w:cs="Times New Roman"/>
          <w:color w:val="000000"/>
          <w:sz w:val="24"/>
          <w:szCs w:val="24"/>
          <w:lang w:eastAsia="ru-RU"/>
        </w:rPr>
        <w:softHyphen/>
        <w:t>локольчики, металлические подвесные палочки, игрушки-пищалки, му</w:t>
      </w:r>
      <w:r w:rsidRPr="00B778E4">
        <w:rPr>
          <w:rFonts w:ascii="Times New Roman" w:eastAsia="Times New Roman" w:hAnsi="Times New Roman" w:cs="Times New Roman"/>
          <w:color w:val="000000"/>
          <w:sz w:val="24"/>
          <w:szCs w:val="24"/>
          <w:lang w:eastAsia="ru-RU"/>
        </w:rPr>
        <w:softHyphen/>
        <w:t>зыкальные игрушки).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От 1 года 9 месяцев до 2 лет </w:t>
      </w:r>
      <w:r w:rsidRPr="00B778E4">
        <w:rPr>
          <w:rFonts w:ascii="Times New Roman" w:eastAsia="Times New Roman" w:hAnsi="Times New Roman" w:cs="Times New Roman"/>
          <w:color w:val="000000"/>
          <w:sz w:val="24"/>
          <w:szCs w:val="24"/>
          <w:lang w:eastAsia="ru-RU"/>
        </w:rPr>
        <w:t>— предметная деятельность развивается в ходе проведения с детьми разнообразных дидактических игр и игр-занятий, разви</w:t>
      </w:r>
      <w:r w:rsidRPr="00B778E4">
        <w:rPr>
          <w:rFonts w:ascii="Times New Roman" w:eastAsia="Times New Roman" w:hAnsi="Times New Roman" w:cs="Times New Roman"/>
          <w:color w:val="000000"/>
          <w:sz w:val="24"/>
          <w:szCs w:val="24"/>
          <w:lang w:eastAsia="ru-RU"/>
        </w:rPr>
        <w:softHyphen/>
        <w:t>вающих произвольные, целенаправленные действия с предметами, сенсорику, сенсомоторные координации, первоначальную культуру мышления и др. С этой целью нужно: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совершенствовать умения собирать двух- и трехместные ди</w:t>
      </w:r>
      <w:r w:rsidRPr="00B778E4">
        <w:rPr>
          <w:rFonts w:ascii="Times New Roman" w:eastAsia="Times New Roman" w:hAnsi="Times New Roman" w:cs="Times New Roman"/>
          <w:color w:val="000000"/>
          <w:sz w:val="24"/>
          <w:szCs w:val="24"/>
          <w:lang w:eastAsia="ru-RU"/>
        </w:rPr>
        <w:softHyphen/>
        <w:t>дактические игрушки;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подбирать соответствующие детали-вкладыши при выборе из двух, а за</w:t>
      </w:r>
      <w:r w:rsidRPr="00B778E4">
        <w:rPr>
          <w:rFonts w:ascii="Times New Roman" w:eastAsia="Times New Roman" w:hAnsi="Times New Roman" w:cs="Times New Roman"/>
          <w:color w:val="000000"/>
          <w:sz w:val="24"/>
          <w:szCs w:val="24"/>
          <w:lang w:eastAsia="ru-RU"/>
        </w:rPr>
        <w:softHyphen/>
        <w:t>тем из трех деталей, подбирать к коробкам крышки аналогичной формы (круглой, квадратной, треугольной);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раскладывать предметы по убывающей величине;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понимать слова «поменьше», «побольше»;</w:t>
      </w:r>
    </w:p>
    <w:p w:rsidR="00B778E4" w:rsidRPr="00B778E4" w:rsidRDefault="00B778E4" w:rsidP="00DA1F54">
      <w:pPr>
        <w:spacing w:after="0"/>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самостоятельно собирать пирамидку из 2—3 групп колец контрастных размеров;</w:t>
      </w:r>
    </w:p>
    <w:p w:rsidR="00B778E4" w:rsidRPr="00B778E4" w:rsidRDefault="00B778E4" w:rsidP="00DA1F54">
      <w:pPr>
        <w:spacing w:after="0"/>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 помощью взрослого собирать пирамидку из 4—5 и более колец разной величины;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подбирать и приносить по слову взрослого предметы того или иного цвета;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выполнять задания с ориентировкой на два свойства одновременно — цвет и величину, форму и величину, форму и цвет, используя дидактичес</w:t>
      </w:r>
      <w:r w:rsidRPr="00B778E4">
        <w:rPr>
          <w:rFonts w:ascii="Times New Roman" w:eastAsia="Times New Roman" w:hAnsi="Times New Roman" w:cs="Times New Roman"/>
          <w:color w:val="000000"/>
          <w:sz w:val="24"/>
          <w:szCs w:val="24"/>
          <w:lang w:eastAsia="ru-RU"/>
        </w:rPr>
        <w:softHyphen/>
        <w:t>кие и народные игрушки, бытовые предметы.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проводить игры-занятия с использованием предметов-орудий, например, предлагать использовать сачки, черпачки для выуживания из специаль</w:t>
      </w:r>
      <w:r w:rsidRPr="00B778E4">
        <w:rPr>
          <w:rFonts w:ascii="Times New Roman" w:eastAsia="Times New Roman" w:hAnsi="Times New Roman" w:cs="Times New Roman"/>
          <w:color w:val="000000"/>
          <w:sz w:val="24"/>
          <w:szCs w:val="24"/>
          <w:lang w:eastAsia="ru-RU"/>
        </w:rPr>
        <w:softHyphen/>
        <w:t>ных емкостей с водой или без воды шарики, плавающие игрушки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в процессе совместных дидактических игр, а также в быту и на прогулке выделять форму, цвет, величину предметов;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координированные движения обеих рук и тонкие движения кон</w:t>
      </w:r>
      <w:r w:rsidRPr="00B778E4">
        <w:rPr>
          <w:rFonts w:ascii="Times New Roman" w:eastAsia="Times New Roman" w:hAnsi="Times New Roman" w:cs="Times New Roman"/>
          <w:color w:val="000000"/>
          <w:sz w:val="24"/>
          <w:szCs w:val="24"/>
          <w:lang w:eastAsia="ru-RU"/>
        </w:rPr>
        <w:softHyphen/>
        <w:t>чиков пальцев, сенсомоторные пространственные координации «глаз — рука»;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действия с предметами, при ориентации на 2—3 свойства од</w:t>
      </w:r>
      <w:r w:rsidRPr="00B778E4">
        <w:rPr>
          <w:rFonts w:ascii="Times New Roman" w:eastAsia="Times New Roman" w:hAnsi="Times New Roman" w:cs="Times New Roman"/>
          <w:color w:val="000000"/>
          <w:sz w:val="24"/>
          <w:szCs w:val="24"/>
          <w:lang w:eastAsia="ru-RU"/>
        </w:rPr>
        <w:softHyphen/>
        <w:t>новременно;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собирать одноцветные, а затем и разноцветные пирамидки из 4—5 и бо</w:t>
      </w:r>
      <w:r w:rsidRPr="00B778E4">
        <w:rPr>
          <w:rFonts w:ascii="Times New Roman" w:eastAsia="Times New Roman" w:hAnsi="Times New Roman" w:cs="Times New Roman"/>
          <w:color w:val="000000"/>
          <w:sz w:val="24"/>
          <w:szCs w:val="24"/>
          <w:lang w:eastAsia="ru-RU"/>
        </w:rPr>
        <w:softHyphen/>
        <w:t>лее колец, располагая их по убывающей величине, из шаров и кубов од</w:t>
      </w:r>
      <w:r w:rsidRPr="00B778E4">
        <w:rPr>
          <w:rFonts w:ascii="Times New Roman" w:eastAsia="Times New Roman" w:hAnsi="Times New Roman" w:cs="Times New Roman"/>
          <w:color w:val="000000"/>
          <w:sz w:val="24"/>
          <w:szCs w:val="24"/>
          <w:lang w:eastAsia="ru-RU"/>
        </w:rPr>
        <w:softHyphen/>
        <w:t>ного размера;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составлять башенки из трех одноцветных последовательно уменьшаю</w:t>
      </w:r>
      <w:r w:rsidRPr="00B778E4">
        <w:rPr>
          <w:rFonts w:ascii="Times New Roman" w:eastAsia="Times New Roman" w:hAnsi="Times New Roman" w:cs="Times New Roman"/>
          <w:color w:val="000000"/>
          <w:sz w:val="24"/>
          <w:szCs w:val="24"/>
          <w:lang w:eastAsia="ru-RU"/>
        </w:rPr>
        <w:softHyphen/>
        <w:t>щихся деталей-вкладышей (кубы, конусы, цилиндры и пр.), разбирать и собирать трехместную матрешку с совмещением рисунка на ее частях;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составлять пирамидки разного цвета (красного, зеленого, синего, желтого, оранжевого, фиолетового и др.); из трех и более последователь</w:t>
      </w:r>
      <w:r w:rsidRPr="00B778E4">
        <w:rPr>
          <w:rFonts w:ascii="Times New Roman" w:eastAsia="Times New Roman" w:hAnsi="Times New Roman" w:cs="Times New Roman"/>
          <w:color w:val="000000"/>
          <w:sz w:val="24"/>
          <w:szCs w:val="24"/>
          <w:lang w:eastAsia="ru-RU"/>
        </w:rPr>
        <w:softHyphen/>
        <w:t>но уменьшающихся деталей;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закреплять понимание слов, обозначающих различные величины пред</w:t>
      </w:r>
      <w:r w:rsidRPr="00B778E4">
        <w:rPr>
          <w:rFonts w:ascii="Times New Roman" w:eastAsia="Times New Roman" w:hAnsi="Times New Roman" w:cs="Times New Roman"/>
          <w:color w:val="000000"/>
          <w:sz w:val="24"/>
          <w:szCs w:val="24"/>
          <w:lang w:eastAsia="ru-RU"/>
        </w:rPr>
        <w:softHyphen/>
        <w:t>метов, их цвет и форму в ходе подбора деталей по указанным качествам;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собирать пирамидки по принципу простого чередования двух свойств (по цвету и форме, форме и величине, величине и цвету и пр.), составлять различные по форме и цвету башенки из 2—3 геометрических форм-вкладышей;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проводить игры-занятия с игрушками, имитирующими орудия труда (за</w:t>
      </w:r>
      <w:r w:rsidRPr="00B778E4">
        <w:rPr>
          <w:rFonts w:ascii="Times New Roman" w:eastAsia="Times New Roman" w:hAnsi="Times New Roman" w:cs="Times New Roman"/>
          <w:color w:val="000000"/>
          <w:sz w:val="24"/>
          <w:szCs w:val="24"/>
          <w:lang w:eastAsia="ru-RU"/>
        </w:rPr>
        <w:softHyphen/>
        <w:t>колачивание молоточком втулочек в верстачок, сборка каталок с помо</w:t>
      </w:r>
      <w:r w:rsidRPr="00B778E4">
        <w:rPr>
          <w:rFonts w:ascii="Times New Roman" w:eastAsia="Times New Roman" w:hAnsi="Times New Roman" w:cs="Times New Roman"/>
          <w:color w:val="000000"/>
          <w:sz w:val="24"/>
          <w:szCs w:val="24"/>
          <w:lang w:eastAsia="ru-RU"/>
        </w:rPr>
        <w:softHyphen/>
        <w:t>щью деревянных или пластмассовых винтов);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использование предметов-орудий в самостоятельной игровой и бытовой деятельности с целью решения детьми практических задач в ходе своей деятельности.</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втором году жизни продолжается интенсивное ознакомление с окружа</w:t>
      </w:r>
      <w:r w:rsidRPr="00B778E4">
        <w:rPr>
          <w:rFonts w:ascii="Times New Roman" w:eastAsia="Times New Roman" w:hAnsi="Times New Roman" w:cs="Times New Roman"/>
          <w:color w:val="000000"/>
          <w:sz w:val="24"/>
          <w:szCs w:val="24"/>
          <w:lang w:eastAsia="ru-RU"/>
        </w:rPr>
        <w:softHyphen/>
        <w:t>ющим предметным миром. Последнее играет особую роль в появлении первых знаний и умений.</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Ребенку уже хорошо знакомы его личные вещи, предметы быта, необходи</w:t>
      </w:r>
      <w:r w:rsidRPr="00B778E4">
        <w:rPr>
          <w:rFonts w:ascii="Times New Roman" w:eastAsia="Times New Roman" w:hAnsi="Times New Roman" w:cs="Times New Roman"/>
          <w:color w:val="000000"/>
          <w:sz w:val="24"/>
          <w:szCs w:val="24"/>
          <w:lang w:eastAsia="ru-RU"/>
        </w:rPr>
        <w:softHyphen/>
        <w:t>мые для удовлетворения жизненных потребностей, с которыми приходится встречаться каждый день. Игрушки — значимые предметы, нужные для пред</w:t>
      </w:r>
      <w:r w:rsidRPr="00B778E4">
        <w:rPr>
          <w:rFonts w:ascii="Times New Roman" w:eastAsia="Times New Roman" w:hAnsi="Times New Roman" w:cs="Times New Roman"/>
          <w:color w:val="000000"/>
          <w:sz w:val="24"/>
          <w:szCs w:val="24"/>
          <w:lang w:eastAsia="ru-RU"/>
        </w:rPr>
        <w:softHyphen/>
        <w:t>метной деятельности, ведущей в этот период жизни. Среди них выделяется особая категория — дидактические игрушки. Являясь для ребенка как бы микро</w:t>
      </w:r>
      <w:r w:rsidRPr="00B778E4">
        <w:rPr>
          <w:rFonts w:ascii="Times New Roman" w:eastAsia="Times New Roman" w:hAnsi="Times New Roman" w:cs="Times New Roman"/>
          <w:color w:val="000000"/>
          <w:sz w:val="24"/>
          <w:szCs w:val="24"/>
          <w:lang w:eastAsia="ru-RU"/>
        </w:rPr>
        <w:softHyphen/>
        <w:t>миром, они дают обобщающую информацию не только относительно формы, величины, цвета предметов, но и других их физических свойств (масса, фактура, динамичность и т.д.). Они незаменимы в развитии представлений о многооб</w:t>
      </w:r>
      <w:r w:rsidRPr="00B778E4">
        <w:rPr>
          <w:rFonts w:ascii="Times New Roman" w:eastAsia="Times New Roman" w:hAnsi="Times New Roman" w:cs="Times New Roman"/>
          <w:color w:val="000000"/>
          <w:sz w:val="24"/>
          <w:szCs w:val="24"/>
          <w:lang w:eastAsia="ru-RU"/>
        </w:rPr>
        <w:softHyphen/>
        <w:t>разии и свойствах предметного мира. Воспитатель знакомит детей с пятью ви</w:t>
      </w:r>
      <w:r w:rsidRPr="00B778E4">
        <w:rPr>
          <w:rFonts w:ascii="Times New Roman" w:eastAsia="Times New Roman" w:hAnsi="Times New Roman" w:cs="Times New Roman"/>
          <w:color w:val="000000"/>
          <w:sz w:val="24"/>
          <w:szCs w:val="24"/>
          <w:lang w:eastAsia="ru-RU"/>
        </w:rPr>
        <w:softHyphen/>
        <w:t>дами дидактических игрушек: проводит занятия с объемными геометрически</w:t>
      </w:r>
      <w:r w:rsidRPr="00B778E4">
        <w:rPr>
          <w:rFonts w:ascii="Times New Roman" w:eastAsia="Times New Roman" w:hAnsi="Times New Roman" w:cs="Times New Roman"/>
          <w:color w:val="000000"/>
          <w:sz w:val="24"/>
          <w:szCs w:val="24"/>
          <w:lang w:eastAsia="ru-RU"/>
        </w:rPr>
        <w:softHyphen/>
        <w:t>ми фигурами (шары, кубы и др.), предметами для нанизывания (втулки, кольца, плоские и объемные и др.), геометрическими фигурами-вкладышами (колпач</w:t>
      </w:r>
      <w:r w:rsidRPr="00B778E4">
        <w:rPr>
          <w:rFonts w:ascii="Times New Roman" w:eastAsia="Times New Roman" w:hAnsi="Times New Roman" w:cs="Times New Roman"/>
          <w:color w:val="000000"/>
          <w:sz w:val="24"/>
          <w:szCs w:val="24"/>
          <w:lang w:eastAsia="ru-RU"/>
        </w:rPr>
        <w:softHyphen/>
        <w:t xml:space="preserve">ки-конусы, кубы), сборно-разборными народными игрушками (бочата, матрешки, яйца), а также с предметами, подобранными по какому-то одному признаку (куколки, флажки, машинки, грибочки). Воспитатель организует также занятия с предметами-орудиями (вылавливание рыбок </w:t>
      </w:r>
      <w:r w:rsidRPr="00B778E4">
        <w:rPr>
          <w:rFonts w:ascii="Times New Roman" w:eastAsia="Times New Roman" w:hAnsi="Times New Roman" w:cs="Times New Roman"/>
          <w:color w:val="000000"/>
          <w:sz w:val="24"/>
          <w:szCs w:val="24"/>
          <w:lang w:eastAsia="ru-RU"/>
        </w:rPr>
        <w:lastRenderedPageBreak/>
        <w:t>сачками из бассейна, забивание втулочек в песок, подтягивание предметов за тесемочку и пр.).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Планируя проведение занятия с детьми, воспитатель определяет его цель, задачи и содержание. В зависимости от них подбираются предметы (матрешки, пирамидки, кольца, цветные колпачки, втулки, шарики и т.д.), отличающиеся различными признаками и свойствами: цветом, формой, величиной, упругос</w:t>
      </w:r>
      <w:r w:rsidRPr="00B778E4">
        <w:rPr>
          <w:rFonts w:ascii="Times New Roman" w:eastAsia="Times New Roman" w:hAnsi="Times New Roman" w:cs="Times New Roman"/>
          <w:color w:val="000000"/>
          <w:sz w:val="24"/>
          <w:szCs w:val="24"/>
          <w:lang w:eastAsia="ru-RU"/>
        </w:rPr>
        <w:softHyphen/>
        <w:t>тью, тяжестью, расположением в пространстве, соотношением частей.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Задача воспитателя — обратить внимание ребенка на определенные свой</w:t>
      </w:r>
      <w:r w:rsidRPr="00B778E4">
        <w:rPr>
          <w:rFonts w:ascii="Times New Roman" w:eastAsia="Times New Roman" w:hAnsi="Times New Roman" w:cs="Times New Roman"/>
          <w:color w:val="000000"/>
          <w:sz w:val="24"/>
          <w:szCs w:val="24"/>
          <w:lang w:eastAsia="ru-RU"/>
        </w:rPr>
        <w:softHyphen/>
        <w:t>ства предметов, а затем предложить ему выполнить несколько простых заданий (постучать погремушкой, нанизать кольца на стержень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эмоционально-чувственной, ориентировочной основе дети познают фи</w:t>
      </w:r>
      <w:r w:rsidRPr="00B778E4">
        <w:rPr>
          <w:rFonts w:ascii="Times New Roman" w:eastAsia="Times New Roman" w:hAnsi="Times New Roman" w:cs="Times New Roman"/>
          <w:color w:val="000000"/>
          <w:sz w:val="24"/>
          <w:szCs w:val="24"/>
          <w:lang w:eastAsia="ru-RU"/>
        </w:rPr>
        <w:softHyphen/>
        <w:t>зические свойства предметов (например, масса предмета зависит от величины и особенностей материала, движение зависит от формы — круглые игрушки перекатываются, другие — остаются на месте, от величины — в больший пред</w:t>
      </w:r>
      <w:r w:rsidRPr="00B778E4">
        <w:rPr>
          <w:rFonts w:ascii="Times New Roman" w:eastAsia="Times New Roman" w:hAnsi="Times New Roman" w:cs="Times New Roman"/>
          <w:color w:val="000000"/>
          <w:sz w:val="24"/>
          <w:szCs w:val="24"/>
          <w:lang w:eastAsia="ru-RU"/>
        </w:rPr>
        <w:softHyphen/>
        <w:t>мет можно вложить меньший, а не наоборот, нанизать можно только игрушки со сквозным отверстием).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Кроме того, на занятиях с дидактическими игрушками дети осваивают пря</w:t>
      </w:r>
      <w:r w:rsidRPr="00B778E4">
        <w:rPr>
          <w:rFonts w:ascii="Times New Roman" w:eastAsia="Times New Roman" w:hAnsi="Times New Roman" w:cs="Times New Roman"/>
          <w:color w:val="000000"/>
          <w:sz w:val="24"/>
          <w:szCs w:val="24"/>
          <w:lang w:eastAsia="ru-RU"/>
        </w:rPr>
        <w:softHyphen/>
        <w:t>мые и обратные действия (открывают и закрывают коробочки, собирают и раскладывают шарики, нанизывают и снимают кольца с пирамидки и т.д.), по</w:t>
      </w:r>
      <w:r w:rsidRPr="00B778E4">
        <w:rPr>
          <w:rFonts w:ascii="Times New Roman" w:eastAsia="Times New Roman" w:hAnsi="Times New Roman" w:cs="Times New Roman"/>
          <w:color w:val="000000"/>
          <w:sz w:val="24"/>
          <w:szCs w:val="24"/>
          <w:lang w:eastAsia="ru-RU"/>
        </w:rPr>
        <w:softHyphen/>
        <w:t>лучают первые представления о количестве (много, мало). Эта сложная для детей практическая деятельность формирует восприятие, мышление, память.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начале второго года жизни (приблизительно до 1 года 3 мес.) дети выпол</w:t>
      </w:r>
      <w:r w:rsidRPr="00B778E4">
        <w:rPr>
          <w:rFonts w:ascii="Times New Roman" w:eastAsia="Times New Roman" w:hAnsi="Times New Roman" w:cs="Times New Roman"/>
          <w:color w:val="000000"/>
          <w:sz w:val="24"/>
          <w:szCs w:val="24"/>
          <w:lang w:eastAsia="ru-RU"/>
        </w:rPr>
        <w:softHyphen/>
        <w:t>няют задания в основном двигательного содержания (собирают, складывают, вы</w:t>
      </w:r>
      <w:r w:rsidRPr="00B778E4">
        <w:rPr>
          <w:rFonts w:ascii="Times New Roman" w:eastAsia="Times New Roman" w:hAnsi="Times New Roman" w:cs="Times New Roman"/>
          <w:color w:val="000000"/>
          <w:sz w:val="24"/>
          <w:szCs w:val="24"/>
          <w:lang w:eastAsia="ru-RU"/>
        </w:rPr>
        <w:softHyphen/>
        <w:t>кладывают, перекладывают, проталкивают и т.д.), детей учат прокатывать с лотка шарики (одновременно дают 6—8 шариков), нанизывать кольца на стержень (сначала пять, а потом десять колец одного размера), вкладывать меньший пред</w:t>
      </w:r>
      <w:r w:rsidRPr="00B778E4">
        <w:rPr>
          <w:rFonts w:ascii="Times New Roman" w:eastAsia="Times New Roman" w:hAnsi="Times New Roman" w:cs="Times New Roman"/>
          <w:color w:val="000000"/>
          <w:sz w:val="24"/>
          <w:szCs w:val="24"/>
          <w:lang w:eastAsia="ru-RU"/>
        </w:rPr>
        <w:softHyphen/>
        <w:t>мет в больший, накрывать меньшие конусы, цилиндры, кубы большими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После 1 года 3 месяцев дети способны решать несложные дидактические задачи, ориентируясь на один признак предмета (цвет, форму, размер). Следует учить их собирать одноместные дидактические игрушки (матрешки, бочата, яйца и т.д.), а также двухместные геометрические фигуры-вкладыщи, существенно различающиеся по размерам.</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Детей от 1 года 6 месяцев до 1 года 9 месяцев следует начинать учить соби</w:t>
      </w:r>
      <w:r w:rsidRPr="00B778E4">
        <w:rPr>
          <w:rFonts w:ascii="Times New Roman" w:eastAsia="Times New Roman" w:hAnsi="Times New Roman" w:cs="Times New Roman"/>
          <w:color w:val="000000"/>
          <w:sz w:val="24"/>
          <w:szCs w:val="24"/>
          <w:lang w:eastAsia="ru-RU"/>
        </w:rPr>
        <w:softHyphen/>
        <w:t xml:space="preserve">рать двухместные дидактические игрушки, выбирать предметы по размеру и соответственно различать их по величине «большой», «маленький». Дети 1 года 9 месяцев — 2 лет действуют более свободно с двухместными дидактическими игрушками. Их учат собирать предметы по убывающей величине, понимать значение слов «поменьше», «побольше». К 1 году 9 месяцам — 2 годам дети выполняют действия на подбор трех предметов разной величины (разница в величине должна быть не менее </w:t>
      </w:r>
      <w:smartTag w:uri="urn:schemas-microsoft-com:office:smarttags" w:element="metricconverter">
        <w:smartTagPr>
          <w:attr w:name="ProductID" w:val="3 см"/>
        </w:smartTagPr>
        <w:r w:rsidRPr="00B778E4">
          <w:rPr>
            <w:rFonts w:ascii="Times New Roman" w:eastAsia="Times New Roman" w:hAnsi="Times New Roman" w:cs="Times New Roman"/>
            <w:color w:val="000000"/>
            <w:sz w:val="24"/>
            <w:szCs w:val="24"/>
            <w:lang w:eastAsia="ru-RU"/>
          </w:rPr>
          <w:t>3 см</w:t>
        </w:r>
      </w:smartTag>
      <w:r w:rsidRPr="00B778E4">
        <w:rPr>
          <w:rFonts w:ascii="Times New Roman" w:eastAsia="Times New Roman" w:hAnsi="Times New Roman" w:cs="Times New Roman"/>
          <w:color w:val="000000"/>
          <w:sz w:val="24"/>
          <w:szCs w:val="24"/>
          <w:lang w:eastAsia="ru-RU"/>
        </w:rPr>
        <w:t>). Подбирают по тождеству предметы раз</w:t>
      </w:r>
      <w:r w:rsidRPr="00B778E4">
        <w:rPr>
          <w:rFonts w:ascii="Times New Roman" w:eastAsia="Times New Roman" w:hAnsi="Times New Roman" w:cs="Times New Roman"/>
          <w:color w:val="000000"/>
          <w:sz w:val="24"/>
          <w:szCs w:val="24"/>
          <w:lang w:eastAsia="ru-RU"/>
        </w:rPr>
        <w:softHyphen/>
        <w:t>ного цвета («Дай такой же»). При этом взрослый называет цвет, а от детей не требует названий, но поощряет, если малыш проявляет инициативу.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третьем году жизни пирамидки, башенки, матрешки собираются уже в усложненных вариантах. Обращается внимание на выполнение мелких и точ</w:t>
      </w:r>
      <w:r w:rsidRPr="00B778E4">
        <w:rPr>
          <w:rFonts w:ascii="Times New Roman" w:eastAsia="Times New Roman" w:hAnsi="Times New Roman" w:cs="Times New Roman"/>
          <w:color w:val="000000"/>
          <w:sz w:val="24"/>
          <w:szCs w:val="24"/>
          <w:lang w:eastAsia="ru-RU"/>
        </w:rPr>
        <w:softHyphen/>
        <w:t>ных действий, например, не только приложить одну часть к другой, но и совме</w:t>
      </w:r>
      <w:r w:rsidRPr="00B778E4">
        <w:rPr>
          <w:rFonts w:ascii="Times New Roman" w:eastAsia="Times New Roman" w:hAnsi="Times New Roman" w:cs="Times New Roman"/>
          <w:color w:val="000000"/>
          <w:sz w:val="24"/>
          <w:szCs w:val="24"/>
          <w:lang w:eastAsia="ru-RU"/>
        </w:rPr>
        <w:softHyphen/>
        <w:t>стить рисунок на бочатах, матрешках и др. Если ребенок 2 лет собирает пира</w:t>
      </w:r>
      <w:r w:rsidRPr="00B778E4">
        <w:rPr>
          <w:rFonts w:ascii="Times New Roman" w:eastAsia="Times New Roman" w:hAnsi="Times New Roman" w:cs="Times New Roman"/>
          <w:color w:val="000000"/>
          <w:sz w:val="24"/>
          <w:szCs w:val="24"/>
          <w:lang w:eastAsia="ru-RU"/>
        </w:rPr>
        <w:softHyphen/>
        <w:t>мидку из трех последовательно уменьшающихся колец, к концу третьего года он может выполнить это задание с пирамидкой из 4—5 колец.</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Главные задачи обучения детей третьего года жизни связаны уже не со спо</w:t>
      </w:r>
      <w:r w:rsidRPr="00B778E4">
        <w:rPr>
          <w:rFonts w:ascii="Times New Roman" w:eastAsia="Times New Roman" w:hAnsi="Times New Roman" w:cs="Times New Roman"/>
          <w:color w:val="000000"/>
          <w:sz w:val="24"/>
          <w:szCs w:val="24"/>
          <w:lang w:eastAsia="ru-RU"/>
        </w:rPr>
        <w:softHyphen/>
        <w:t>собами практического выполнения заданий по группировке, соотнесению, вы</w:t>
      </w:r>
      <w:r w:rsidRPr="00B778E4">
        <w:rPr>
          <w:rFonts w:ascii="Times New Roman" w:eastAsia="Times New Roman" w:hAnsi="Times New Roman" w:cs="Times New Roman"/>
          <w:color w:val="000000"/>
          <w:sz w:val="24"/>
          <w:szCs w:val="24"/>
          <w:lang w:eastAsia="ru-RU"/>
        </w:rPr>
        <w:softHyphen/>
        <w:t>бору. Занятия с объемными геометрическими фигурами (шары, кубики и пр.) усложняются за счет выполнения действий, требующих более тонкой диффе</w:t>
      </w:r>
      <w:r w:rsidRPr="00B778E4">
        <w:rPr>
          <w:rFonts w:ascii="Times New Roman" w:eastAsia="Times New Roman" w:hAnsi="Times New Roman" w:cs="Times New Roman"/>
          <w:color w:val="000000"/>
          <w:sz w:val="24"/>
          <w:szCs w:val="24"/>
          <w:lang w:eastAsia="ru-RU"/>
        </w:rPr>
        <w:softHyphen/>
        <w:t>ренциации. Дети 2—2,5 лет при выборе отверстия ориентируются уже на два свойства одновременно: величину и форму предмета. Занятия с геометричес</w:t>
      </w:r>
      <w:r w:rsidRPr="00B778E4">
        <w:rPr>
          <w:rFonts w:ascii="Times New Roman" w:eastAsia="Times New Roman" w:hAnsi="Times New Roman" w:cs="Times New Roman"/>
          <w:color w:val="000000"/>
          <w:sz w:val="24"/>
          <w:szCs w:val="24"/>
          <w:lang w:eastAsia="ru-RU"/>
        </w:rPr>
        <w:softHyphen/>
        <w:t>кими фигурами-вкладышами также усложняются. В 2—</w:t>
      </w:r>
      <w:r w:rsidRPr="00B778E4">
        <w:rPr>
          <w:rFonts w:ascii="Times New Roman" w:eastAsia="Times New Roman" w:hAnsi="Times New Roman" w:cs="Times New Roman"/>
          <w:color w:val="000000"/>
          <w:sz w:val="24"/>
          <w:szCs w:val="24"/>
          <w:lang w:eastAsia="ru-RU"/>
        </w:rPr>
        <w:lastRenderedPageBreak/>
        <w:t>2,5 года дети могут со</w:t>
      </w:r>
      <w:r w:rsidRPr="00B778E4">
        <w:rPr>
          <w:rFonts w:ascii="Times New Roman" w:eastAsia="Times New Roman" w:hAnsi="Times New Roman" w:cs="Times New Roman"/>
          <w:color w:val="000000"/>
          <w:sz w:val="24"/>
          <w:szCs w:val="24"/>
          <w:lang w:eastAsia="ru-RU"/>
        </w:rPr>
        <w:softHyphen/>
        <w:t>ставлять башенки из трех последовательно уменьшающихся деталей. Наряду с этим детям предлагают предметы-вкладыши, кубы, конусы, цилиндры. В 2,5— 3 года они составляют башенки определенных цвета и формы по предложе</w:t>
      </w:r>
      <w:r w:rsidRPr="00B778E4">
        <w:rPr>
          <w:rFonts w:ascii="Times New Roman" w:eastAsia="Times New Roman" w:hAnsi="Times New Roman" w:cs="Times New Roman"/>
          <w:color w:val="000000"/>
          <w:sz w:val="24"/>
          <w:szCs w:val="24"/>
          <w:lang w:eastAsia="ru-RU"/>
        </w:rPr>
        <w:softHyphen/>
        <w:t>нию воспитателя.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2,5—3 года дети могут собирать пирамиду, чередуя детали по цвету, форме, величине. Задания на чередование учат действовать в определенной системе, удерживая ее в памяти, совершая действия вначале по показу взрослого, а по</w:t>
      </w:r>
      <w:r w:rsidRPr="00B778E4">
        <w:rPr>
          <w:rFonts w:ascii="Times New Roman" w:eastAsia="Times New Roman" w:hAnsi="Times New Roman" w:cs="Times New Roman"/>
          <w:color w:val="000000"/>
          <w:sz w:val="24"/>
          <w:szCs w:val="24"/>
          <w:lang w:eastAsia="ru-RU"/>
        </w:rPr>
        <w:softHyphen/>
        <w:t>том по его словесной инструкции. Самостоятельное практическое экспери</w:t>
      </w:r>
      <w:r w:rsidRPr="00B778E4">
        <w:rPr>
          <w:rFonts w:ascii="Times New Roman" w:eastAsia="Times New Roman" w:hAnsi="Times New Roman" w:cs="Times New Roman"/>
          <w:color w:val="000000"/>
          <w:sz w:val="24"/>
          <w:szCs w:val="24"/>
          <w:lang w:eastAsia="ru-RU"/>
        </w:rPr>
        <w:softHyphen/>
        <w:t>ментирование с предметами способствует усилению детского интереса к дея</w:t>
      </w:r>
      <w:r w:rsidRPr="00B778E4">
        <w:rPr>
          <w:rFonts w:ascii="Times New Roman" w:eastAsia="Times New Roman" w:hAnsi="Times New Roman" w:cs="Times New Roman"/>
          <w:color w:val="000000"/>
          <w:sz w:val="24"/>
          <w:szCs w:val="24"/>
          <w:lang w:eastAsia="ru-RU"/>
        </w:rPr>
        <w:softHyphen/>
        <w:t>тельности с разными предметами.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p>
    <w:p w:rsidR="00B778E4" w:rsidRPr="00B778E4" w:rsidRDefault="00A1333C" w:rsidP="00DA1F54">
      <w:pPr>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Образовательная область «</w:t>
      </w:r>
      <w:r w:rsidR="009D28B0">
        <w:rPr>
          <w:rFonts w:ascii="Times New Roman" w:eastAsia="Times New Roman" w:hAnsi="Times New Roman" w:cs="Times New Roman"/>
          <w:b/>
          <w:bCs/>
          <w:color w:val="000000"/>
          <w:sz w:val="24"/>
          <w:szCs w:val="24"/>
          <w:lang w:eastAsia="ru-RU"/>
        </w:rPr>
        <w:t>Действие с предметами</w:t>
      </w:r>
      <w:r>
        <w:rPr>
          <w:rFonts w:ascii="Times New Roman" w:eastAsia="Times New Roman" w:hAnsi="Times New Roman" w:cs="Times New Roman"/>
          <w:b/>
          <w:bCs/>
          <w:color w:val="000000"/>
          <w:sz w:val="24"/>
          <w:szCs w:val="24"/>
          <w:lang w:eastAsia="ru-RU"/>
        </w:rPr>
        <w:t>»</w:t>
      </w:r>
      <w:r w:rsidR="009D28B0">
        <w:rPr>
          <w:rFonts w:ascii="Times New Roman" w:eastAsia="Times New Roman" w:hAnsi="Times New Roman" w:cs="Times New Roman"/>
          <w:b/>
          <w:bCs/>
          <w:color w:val="000000"/>
          <w:sz w:val="24"/>
          <w:szCs w:val="24"/>
          <w:lang w:eastAsia="ru-RU"/>
        </w:rPr>
        <w:t xml:space="preserve"> (сенсорное развитие)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b/>
          <w:bCs/>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элементарные представления о величине (большой — малень</w:t>
      </w:r>
      <w:r w:rsidRPr="00B778E4">
        <w:rPr>
          <w:rFonts w:ascii="Times New Roman" w:eastAsia="Times New Roman" w:hAnsi="Times New Roman" w:cs="Times New Roman"/>
          <w:color w:val="000000"/>
          <w:sz w:val="24"/>
          <w:szCs w:val="24"/>
          <w:lang w:eastAsia="ru-RU"/>
        </w:rPr>
        <w:softHyphen/>
        <w:t>кий), форме (круг — шарик, квадрат — кубик, овал — «яичко», прямо</w:t>
      </w:r>
      <w:r w:rsidRPr="00B778E4">
        <w:rPr>
          <w:rFonts w:ascii="Times New Roman" w:eastAsia="Times New Roman" w:hAnsi="Times New Roman" w:cs="Times New Roman"/>
          <w:color w:val="000000"/>
          <w:sz w:val="24"/>
          <w:szCs w:val="24"/>
          <w:lang w:eastAsia="ru-RU"/>
        </w:rPr>
        <w:softHyphen/>
        <w:t>угольник — «кирпичик», треугольник — «крыша»), цвете (красный, жел</w:t>
      </w:r>
      <w:r w:rsidRPr="00B778E4">
        <w:rPr>
          <w:rFonts w:ascii="Times New Roman" w:eastAsia="Times New Roman" w:hAnsi="Times New Roman" w:cs="Times New Roman"/>
          <w:color w:val="000000"/>
          <w:sz w:val="24"/>
          <w:szCs w:val="24"/>
          <w:lang w:eastAsia="ru-RU"/>
        </w:rPr>
        <w:softHyphen/>
        <w:t>тый, зеленый, синий);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узнаванию предметов по форме, цвету, величине как наи</w:t>
      </w:r>
      <w:r w:rsidRPr="00B778E4">
        <w:rPr>
          <w:rFonts w:ascii="Times New Roman" w:eastAsia="Times New Roman" w:hAnsi="Times New Roman" w:cs="Times New Roman"/>
          <w:color w:val="000000"/>
          <w:sz w:val="24"/>
          <w:szCs w:val="24"/>
          <w:lang w:eastAsia="ru-RU"/>
        </w:rPr>
        <w:softHyphen/>
        <w:t>более характерным внешним признакам и свойствам;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действия по использованию эталонов, уметь различать контра</w:t>
      </w:r>
      <w:r w:rsidRPr="00B778E4">
        <w:rPr>
          <w:rFonts w:ascii="Times New Roman" w:eastAsia="Times New Roman" w:hAnsi="Times New Roman" w:cs="Times New Roman"/>
          <w:color w:val="000000"/>
          <w:sz w:val="24"/>
          <w:szCs w:val="24"/>
          <w:lang w:eastAsia="ru-RU"/>
        </w:rPr>
        <w:softHyphen/>
        <w:t>стные состояния величины (большой — маленький);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группировать однородные предметы по одному из трех признаков (либо по величине, форме, цвету);</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собирать цилиндрические пирамидки из колец одной и двух величин, одно- и двухпредметные дидактические игрушки из одной или двух де</w:t>
      </w:r>
      <w:r w:rsidRPr="00B778E4">
        <w:rPr>
          <w:rFonts w:ascii="Times New Roman" w:eastAsia="Times New Roman" w:hAnsi="Times New Roman" w:cs="Times New Roman"/>
          <w:color w:val="000000"/>
          <w:sz w:val="24"/>
          <w:szCs w:val="24"/>
          <w:lang w:eastAsia="ru-RU"/>
        </w:rPr>
        <w:softHyphen/>
        <w:t>талей (матрешки, бочата, яйца, кубы, цилиндры, конусы), выполняя пря</w:t>
      </w:r>
      <w:r w:rsidRPr="00B778E4">
        <w:rPr>
          <w:rFonts w:ascii="Times New Roman" w:eastAsia="Times New Roman" w:hAnsi="Times New Roman" w:cs="Times New Roman"/>
          <w:color w:val="000000"/>
          <w:sz w:val="24"/>
          <w:szCs w:val="24"/>
          <w:lang w:eastAsia="ru-RU"/>
        </w:rPr>
        <w:softHyphen/>
        <w:t>мые и обратные действия.</w:t>
      </w:r>
    </w:p>
    <w:p w:rsidR="00B778E4" w:rsidRPr="00B778E4" w:rsidRDefault="00B778E4" w:rsidP="00DA1F54">
      <w:pPr>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различать четыре цвета спектра (красный, желтый, зеленый, синий), пять геометрических форм (круг, квадрат, прямоугольник, треугольник, овал), три фигуры (куб, шар, призма), три градации величины (большой, помень</w:t>
      </w:r>
      <w:r w:rsidRPr="00B778E4">
        <w:rPr>
          <w:rFonts w:ascii="Times New Roman" w:eastAsia="Times New Roman" w:hAnsi="Times New Roman" w:cs="Times New Roman"/>
          <w:color w:val="000000"/>
          <w:sz w:val="24"/>
          <w:szCs w:val="24"/>
          <w:lang w:eastAsia="ru-RU"/>
        </w:rPr>
        <w:softHyphen/>
        <w:t>ше, маленький);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действия по использованию сенсорных эталонов;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уметь выделять в объектах цвет, форму, величину;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различать контрастные и близкие состояния величины (большой — по</w:t>
      </w:r>
      <w:r w:rsidRPr="00B778E4">
        <w:rPr>
          <w:rFonts w:ascii="Times New Roman" w:eastAsia="Times New Roman" w:hAnsi="Times New Roman" w:cs="Times New Roman"/>
          <w:color w:val="000000"/>
          <w:sz w:val="24"/>
          <w:szCs w:val="24"/>
          <w:lang w:eastAsia="ru-RU"/>
        </w:rPr>
        <w:softHyphen/>
        <w:t>меньше — маленький);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пользоваться приемом наложения и приложения одного предмета к дру</w:t>
      </w:r>
      <w:r w:rsidRPr="00B778E4">
        <w:rPr>
          <w:rFonts w:ascii="Times New Roman" w:eastAsia="Times New Roman" w:hAnsi="Times New Roman" w:cs="Times New Roman"/>
          <w:color w:val="000000"/>
          <w:sz w:val="24"/>
          <w:szCs w:val="24"/>
          <w:lang w:eastAsia="ru-RU"/>
        </w:rPr>
        <w:softHyphen/>
        <w:t>гому для определения их равенства или неравенства по величине и тож</w:t>
      </w:r>
      <w:r w:rsidRPr="00B778E4">
        <w:rPr>
          <w:rFonts w:ascii="Times New Roman" w:eastAsia="Times New Roman" w:hAnsi="Times New Roman" w:cs="Times New Roman"/>
          <w:color w:val="000000"/>
          <w:sz w:val="24"/>
          <w:szCs w:val="24"/>
          <w:lang w:eastAsia="ru-RU"/>
        </w:rPr>
        <w:softHyphen/>
        <w:t>дественности по цвету, форме;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собирать пирамидку из 3—6 колец, матрешку из вкладышей 1—2 величин;</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группировать однородные предметы по одному из трех признаков (вели</w:t>
      </w:r>
      <w:r w:rsidRPr="00B778E4">
        <w:rPr>
          <w:rFonts w:ascii="Times New Roman" w:eastAsia="Times New Roman" w:hAnsi="Times New Roman" w:cs="Times New Roman"/>
          <w:color w:val="000000"/>
          <w:sz w:val="24"/>
          <w:szCs w:val="24"/>
          <w:lang w:eastAsia="ru-RU"/>
        </w:rPr>
        <w:softHyphen/>
        <w:t>чина, форма, цвет) по образцу и словесному указанию (большой, малень</w:t>
      </w:r>
      <w:r w:rsidRPr="00B778E4">
        <w:rPr>
          <w:rFonts w:ascii="Times New Roman" w:eastAsia="Times New Roman" w:hAnsi="Times New Roman" w:cs="Times New Roman"/>
          <w:color w:val="000000"/>
          <w:sz w:val="24"/>
          <w:szCs w:val="24"/>
          <w:lang w:eastAsia="ru-RU"/>
        </w:rPr>
        <w:softHyphen/>
        <w:t>кий, такой, не такой), используя опредмеченные слова-названия (напри</w:t>
      </w:r>
      <w:r w:rsidRPr="00B778E4">
        <w:rPr>
          <w:rFonts w:ascii="Times New Roman" w:eastAsia="Times New Roman" w:hAnsi="Times New Roman" w:cs="Times New Roman"/>
          <w:color w:val="000000"/>
          <w:sz w:val="24"/>
          <w:szCs w:val="24"/>
          <w:lang w:eastAsia="ru-RU"/>
        </w:rPr>
        <w:softHyphen/>
        <w:t>мер, предэталоны формы: «кирпичик», «крыша», «огурчик», «яичко» и т.д.).</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Важнейшее условие сенсорного развития ребенка — обучение в форме игр-занятий с дидактическими игрушками и материалами.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втором году жизни дети знакомятся с цветом, формой, величиной и дру</w:t>
      </w:r>
      <w:r w:rsidRPr="00B778E4">
        <w:rPr>
          <w:rFonts w:ascii="Times New Roman" w:eastAsia="Times New Roman" w:hAnsi="Times New Roman" w:cs="Times New Roman"/>
          <w:color w:val="000000"/>
          <w:sz w:val="24"/>
          <w:szCs w:val="24"/>
          <w:lang w:eastAsia="ru-RU"/>
        </w:rPr>
        <w:softHyphen/>
        <w:t>гими внешними признаками предметов.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Второй год жизни ребенка условно делится на четыре этапа, каждый из которых имеет свои качественные особенности в его сенсорном развитии.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От 1 года до 1 года 3 месяцев </w:t>
      </w:r>
      <w:r w:rsidRPr="00B778E4">
        <w:rPr>
          <w:rFonts w:ascii="Times New Roman" w:eastAsia="Times New Roman" w:hAnsi="Times New Roman" w:cs="Times New Roman"/>
          <w:color w:val="000000"/>
          <w:sz w:val="24"/>
          <w:szCs w:val="24"/>
          <w:lang w:eastAsia="ru-RU"/>
        </w:rPr>
        <w:t>— сенсорное развитие ребенка происходит главным образом под руководством взрослого в процессе разнообразных дей</w:t>
      </w:r>
      <w:r w:rsidRPr="00B778E4">
        <w:rPr>
          <w:rFonts w:ascii="Times New Roman" w:eastAsia="Times New Roman" w:hAnsi="Times New Roman" w:cs="Times New Roman"/>
          <w:color w:val="000000"/>
          <w:sz w:val="24"/>
          <w:szCs w:val="24"/>
          <w:lang w:eastAsia="ru-RU"/>
        </w:rPr>
        <w:softHyphen/>
        <w:t>ствий со сборно-разборными игрушками, дидактическими пособиями, напри</w:t>
      </w:r>
      <w:r w:rsidRPr="00B778E4">
        <w:rPr>
          <w:rFonts w:ascii="Times New Roman" w:eastAsia="Times New Roman" w:hAnsi="Times New Roman" w:cs="Times New Roman"/>
          <w:color w:val="000000"/>
          <w:sz w:val="24"/>
          <w:szCs w:val="24"/>
          <w:lang w:eastAsia="ru-RU"/>
        </w:rPr>
        <w:softHyphen/>
        <w:t>мер с пирамидками, вкладышами, коробками, матрешками, строительным мате</w:t>
      </w:r>
      <w:r w:rsidRPr="00B778E4">
        <w:rPr>
          <w:rFonts w:ascii="Times New Roman" w:eastAsia="Times New Roman" w:hAnsi="Times New Roman" w:cs="Times New Roman"/>
          <w:color w:val="000000"/>
          <w:sz w:val="24"/>
          <w:szCs w:val="24"/>
          <w:lang w:eastAsia="ru-RU"/>
        </w:rPr>
        <w:softHyphen/>
        <w:t xml:space="preserve">риалом. Этот материал не </w:t>
      </w:r>
      <w:r w:rsidRPr="00B778E4">
        <w:rPr>
          <w:rFonts w:ascii="Times New Roman" w:eastAsia="Times New Roman" w:hAnsi="Times New Roman" w:cs="Times New Roman"/>
          <w:color w:val="000000"/>
          <w:sz w:val="24"/>
          <w:szCs w:val="24"/>
          <w:lang w:eastAsia="ru-RU"/>
        </w:rPr>
        <w:lastRenderedPageBreak/>
        <w:t>дается детям сразу в их самостоятельное пользова</w:t>
      </w:r>
      <w:r w:rsidRPr="00B778E4">
        <w:rPr>
          <w:rFonts w:ascii="Times New Roman" w:eastAsia="Times New Roman" w:hAnsi="Times New Roman" w:cs="Times New Roman"/>
          <w:color w:val="000000"/>
          <w:sz w:val="24"/>
          <w:szCs w:val="24"/>
          <w:lang w:eastAsia="ru-RU"/>
        </w:rPr>
        <w:softHyphen/>
        <w:t>ние, чтобы не закрепились примитивные, однообразные действия ребенка с ним (брать в рот, стучать, перекладывать и т.д.), которые не способствуют его сенсорному развитию.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Организуя занятия с однородными предметами (либо по форме, цвету, вели</w:t>
      </w:r>
      <w:r w:rsidRPr="00B778E4">
        <w:rPr>
          <w:rFonts w:ascii="Times New Roman" w:eastAsia="Times New Roman" w:hAnsi="Times New Roman" w:cs="Times New Roman"/>
          <w:color w:val="000000"/>
          <w:sz w:val="24"/>
          <w:szCs w:val="24"/>
          <w:lang w:eastAsia="ru-RU"/>
        </w:rPr>
        <w:softHyphen/>
        <w:t>чине), взрослый накапливает для детей впечатления о внешних свойствах пред</w:t>
      </w:r>
      <w:r w:rsidRPr="00B778E4">
        <w:rPr>
          <w:rFonts w:ascii="Times New Roman" w:eastAsia="Times New Roman" w:hAnsi="Times New Roman" w:cs="Times New Roman"/>
          <w:color w:val="000000"/>
          <w:sz w:val="24"/>
          <w:szCs w:val="24"/>
          <w:lang w:eastAsia="ru-RU"/>
        </w:rPr>
        <w:softHyphen/>
        <w:t>метов, расширяет их чувственный опыт.</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процессе совместной деятельности у ребенка формируется интерес к иг</w:t>
      </w:r>
      <w:r w:rsidRPr="00B778E4">
        <w:rPr>
          <w:rFonts w:ascii="Times New Roman" w:eastAsia="Times New Roman" w:hAnsi="Times New Roman" w:cs="Times New Roman"/>
          <w:color w:val="000000"/>
          <w:sz w:val="24"/>
          <w:szCs w:val="24"/>
          <w:lang w:eastAsia="ru-RU"/>
        </w:rPr>
        <w:softHyphen/>
        <w:t>рушке и действиям с ней. Взрослый показывает и объясняет, например, как катать шары, нанизывать на стержень одинаковые по цвету и величине кольца, перекладывать предметы из одной коробки в другие, вкладывать «грибочки» в специальные отверстия, открывать и закрывать коробочки, деревянные яйца, матрешки и т.д. Воспитатель не просто объясняет и показывает действие с предметом, но и учит ребенка правильно его выполнять, постепенно повышая требования к результативности действий и умению доводить начатое дело до логического завершения. Например, он учит ребенка не только использовать все кольца, собирая пирамидку, но и правильно ее собирать или использовать все кубики, конструируя башню. После овладения соответствующими действи</w:t>
      </w:r>
      <w:r w:rsidRPr="00B778E4">
        <w:rPr>
          <w:rFonts w:ascii="Times New Roman" w:eastAsia="Times New Roman" w:hAnsi="Times New Roman" w:cs="Times New Roman"/>
          <w:color w:val="000000"/>
          <w:sz w:val="24"/>
          <w:szCs w:val="24"/>
          <w:lang w:eastAsia="ru-RU"/>
        </w:rPr>
        <w:softHyphen/>
        <w:t>ями дидактические игрушки вводятся в самостоятельную деятельность детей.</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Действия ребенка с игрушками и дидактическим материалом направлены на выполнение заданий — сравнение предметов по одному признаку: по контраст</w:t>
      </w:r>
      <w:r w:rsidRPr="00B778E4">
        <w:rPr>
          <w:rFonts w:ascii="Times New Roman" w:eastAsia="Times New Roman" w:hAnsi="Times New Roman" w:cs="Times New Roman"/>
          <w:color w:val="000000"/>
          <w:sz w:val="24"/>
          <w:szCs w:val="24"/>
          <w:lang w:eastAsia="ru-RU"/>
        </w:rPr>
        <w:softHyphen/>
        <w:t>ной величине (большой — маленький), форме (квадрат, круг) или цвету. В про</w:t>
      </w:r>
      <w:r w:rsidRPr="00B778E4">
        <w:rPr>
          <w:rFonts w:ascii="Times New Roman" w:eastAsia="Times New Roman" w:hAnsi="Times New Roman" w:cs="Times New Roman"/>
          <w:color w:val="000000"/>
          <w:sz w:val="24"/>
          <w:szCs w:val="24"/>
          <w:lang w:eastAsia="ru-RU"/>
        </w:rPr>
        <w:softHyphen/>
        <w:t>цессе этих действий у детей развивается способность, во-первых, различать вне</w:t>
      </w:r>
      <w:r w:rsidRPr="00B778E4">
        <w:rPr>
          <w:rFonts w:ascii="Times New Roman" w:eastAsia="Times New Roman" w:hAnsi="Times New Roman" w:cs="Times New Roman"/>
          <w:color w:val="000000"/>
          <w:sz w:val="24"/>
          <w:szCs w:val="24"/>
          <w:lang w:eastAsia="ru-RU"/>
        </w:rPr>
        <w:softHyphen/>
        <w:t>шние признаки предметов — их цвет, форму, величину (сенсорные эталоны и их контрастные состояния). Во-вторых, отождествлять предметы (или различать их) по одному из трех признаков (цвету, форме, величине). При этом воспитатель фиксирует внимание ребенка сначала только на одном признаке предмета (либо на форме, цвете, величине) и называет его. Например, показывая по очереди сначала на один, а потом на другой кубик одного цвета, но разной величины, он говорит: «Это — большой кубик, а это — маленький кубик». Когда детей учат различать предметы по цвету, подбираются предметы одной величины и формы, но разного цвета (например, колечки, кубики).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процессе одной игры на группировку предметов по цвету используют предметы только двух цветов из четырех (красный, желтый, синий, зеленый), например, красного и зеленого. В процессе других игр-занятий дети упражня</w:t>
      </w:r>
      <w:r w:rsidRPr="00B778E4">
        <w:rPr>
          <w:rFonts w:ascii="Times New Roman" w:eastAsia="Times New Roman" w:hAnsi="Times New Roman" w:cs="Times New Roman"/>
          <w:color w:val="000000"/>
          <w:sz w:val="24"/>
          <w:szCs w:val="24"/>
          <w:lang w:eastAsia="ru-RU"/>
        </w:rPr>
        <w:softHyphen/>
        <w:t>ются в группировке предметов других двух цветов, сочетание которых может произвольно меняться.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Подбор игрушек и пособий для игр-занятий зависит от конкретных задач развития сенсорных способностей детей, но в данный возрастной период под</w:t>
      </w:r>
      <w:r w:rsidRPr="00B778E4">
        <w:rPr>
          <w:rFonts w:ascii="Times New Roman" w:eastAsia="Times New Roman" w:hAnsi="Times New Roman" w:cs="Times New Roman"/>
          <w:color w:val="000000"/>
          <w:sz w:val="24"/>
          <w:szCs w:val="24"/>
          <w:lang w:eastAsia="ru-RU"/>
        </w:rPr>
        <w:softHyphen/>
        <w:t>бираются игрушки и пособия, контрастные по одному признаку и сходные по другим признакам. Например, для различения предметов по величине подбира</w:t>
      </w:r>
      <w:r w:rsidRPr="00B778E4">
        <w:rPr>
          <w:rFonts w:ascii="Times New Roman" w:eastAsia="Times New Roman" w:hAnsi="Times New Roman" w:cs="Times New Roman"/>
          <w:color w:val="000000"/>
          <w:sz w:val="24"/>
          <w:szCs w:val="24"/>
          <w:lang w:eastAsia="ru-RU"/>
        </w:rPr>
        <w:softHyphen/>
        <w:t>ются большие и маленькие шарики одного цвета, для различения предметов по цвету подбираются разноцветные кубики или коробочки с крышками одной величины и т.д. Для успешного освоения детьми сенсорных эталонов также важно, чтобы сборно-разборные игрушки легко открывались, разбирались и были эргономичны — помещались в ладони ребенка (5—6 см).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От 1 года 3 месяцев до 1 года 6 месяцев — </w:t>
      </w:r>
      <w:r w:rsidRPr="00B778E4">
        <w:rPr>
          <w:rFonts w:ascii="Times New Roman" w:eastAsia="Times New Roman" w:hAnsi="Times New Roman" w:cs="Times New Roman"/>
          <w:color w:val="000000"/>
          <w:sz w:val="24"/>
          <w:szCs w:val="24"/>
          <w:lang w:eastAsia="ru-RU"/>
        </w:rPr>
        <w:t>сенсорное развитие ребенка также происходит в процессе освоения постепенно усложняющихся действий с раз</w:t>
      </w:r>
      <w:r w:rsidRPr="00B778E4">
        <w:rPr>
          <w:rFonts w:ascii="Times New Roman" w:eastAsia="Times New Roman" w:hAnsi="Times New Roman" w:cs="Times New Roman"/>
          <w:color w:val="000000"/>
          <w:sz w:val="24"/>
          <w:szCs w:val="24"/>
          <w:lang w:eastAsia="ru-RU"/>
        </w:rPr>
        <w:softHyphen/>
        <w:t>личными предметами и дидактическими игрушками. Выполняя разнообразные действия с предметом, ребенок знакомится с их внешними признаками (цве</w:t>
      </w:r>
      <w:r w:rsidRPr="00B778E4">
        <w:rPr>
          <w:rFonts w:ascii="Times New Roman" w:eastAsia="Times New Roman" w:hAnsi="Times New Roman" w:cs="Times New Roman"/>
          <w:color w:val="000000"/>
          <w:sz w:val="24"/>
          <w:szCs w:val="24"/>
          <w:lang w:eastAsia="ru-RU"/>
        </w:rPr>
        <w:softHyphen/>
        <w:t>том, формой, величиной). Этим действиям воспитатель продолжает обучать де</w:t>
      </w:r>
      <w:r w:rsidRPr="00B778E4">
        <w:rPr>
          <w:rFonts w:ascii="Times New Roman" w:eastAsia="Times New Roman" w:hAnsi="Times New Roman" w:cs="Times New Roman"/>
          <w:color w:val="000000"/>
          <w:sz w:val="24"/>
          <w:szCs w:val="24"/>
          <w:lang w:eastAsia="ru-RU"/>
        </w:rPr>
        <w:softHyphen/>
        <w:t>тей. Однако не следует забывать об активности самого ребенка. Воспитатель подводит ребенка к самостоятельному применению усвоенных действий с иг</w:t>
      </w:r>
      <w:r w:rsidRPr="00B778E4">
        <w:rPr>
          <w:rFonts w:ascii="Times New Roman" w:eastAsia="Times New Roman" w:hAnsi="Times New Roman" w:cs="Times New Roman"/>
          <w:color w:val="000000"/>
          <w:sz w:val="24"/>
          <w:szCs w:val="24"/>
          <w:lang w:eastAsia="ru-RU"/>
        </w:rPr>
        <w:softHyphen/>
        <w:t>рушками и разнообразным материалом для активизации представлений о сен</w:t>
      </w:r>
      <w:r w:rsidRPr="00B778E4">
        <w:rPr>
          <w:rFonts w:ascii="Times New Roman" w:eastAsia="Times New Roman" w:hAnsi="Times New Roman" w:cs="Times New Roman"/>
          <w:color w:val="000000"/>
          <w:sz w:val="24"/>
          <w:szCs w:val="24"/>
          <w:lang w:eastAsia="ru-RU"/>
        </w:rPr>
        <w:softHyphen/>
        <w:t>сорных эталонах. Если ребенок, например, научился различать строительный материал по цвету, на следующих занятиях предоставляется возможность са</w:t>
      </w:r>
      <w:r w:rsidRPr="00B778E4">
        <w:rPr>
          <w:rFonts w:ascii="Times New Roman" w:eastAsia="Times New Roman" w:hAnsi="Times New Roman" w:cs="Times New Roman"/>
          <w:color w:val="000000"/>
          <w:sz w:val="24"/>
          <w:szCs w:val="24"/>
          <w:lang w:eastAsia="ru-RU"/>
        </w:rPr>
        <w:softHyphen/>
        <w:t>мостоятельно применять знания и умения в несколько измененных (но не новых) условиях.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Детей продолжают учить различать контрастные по величине предметы. С этой целью используются, например, задания на размещение вкладышей раз</w:t>
      </w:r>
      <w:r w:rsidRPr="00B778E4">
        <w:rPr>
          <w:rFonts w:ascii="Times New Roman" w:eastAsia="Times New Roman" w:hAnsi="Times New Roman" w:cs="Times New Roman"/>
          <w:color w:val="000000"/>
          <w:sz w:val="24"/>
          <w:szCs w:val="24"/>
          <w:lang w:eastAsia="ru-RU"/>
        </w:rPr>
        <w:softHyphen/>
        <w:t>ной величины (большой — маленький), сборку пирамидки из нескольких ко</w:t>
      </w:r>
      <w:r w:rsidRPr="00B778E4">
        <w:rPr>
          <w:rFonts w:ascii="Times New Roman" w:eastAsia="Times New Roman" w:hAnsi="Times New Roman" w:cs="Times New Roman"/>
          <w:color w:val="000000"/>
          <w:sz w:val="24"/>
          <w:szCs w:val="24"/>
          <w:lang w:eastAsia="ru-RU"/>
        </w:rPr>
        <w:softHyphen/>
        <w:t>лец двух контрастных величин (больших и маленьких) в определенной после</w:t>
      </w:r>
      <w:r w:rsidRPr="00B778E4">
        <w:rPr>
          <w:rFonts w:ascii="Times New Roman" w:eastAsia="Times New Roman" w:hAnsi="Times New Roman" w:cs="Times New Roman"/>
          <w:color w:val="000000"/>
          <w:sz w:val="24"/>
          <w:szCs w:val="24"/>
          <w:lang w:eastAsia="ru-RU"/>
        </w:rPr>
        <w:softHyphen/>
        <w:t>довательности. Ребенку предлагается сначала нанизать на стержень пирамидки все большие кольца, а потом все маленькие.</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Детей учат собирать одно- и двухпредметные дидактические игрушки (мат</w:t>
      </w:r>
      <w:r w:rsidRPr="00B778E4">
        <w:rPr>
          <w:rFonts w:ascii="Times New Roman" w:eastAsia="Times New Roman" w:hAnsi="Times New Roman" w:cs="Times New Roman"/>
          <w:color w:val="000000"/>
          <w:sz w:val="24"/>
          <w:szCs w:val="24"/>
          <w:lang w:eastAsia="ru-RU"/>
        </w:rPr>
        <w:softHyphen/>
        <w:t>решки, бочата, яйца, кубы, цилиндры, конусы), выполняя прямые и обратные действия.</w:t>
      </w:r>
      <w:r w:rsidRPr="00B778E4">
        <w:rPr>
          <w:rFonts w:ascii="Arial" w:eastAsia="Times New Roman" w:hAnsi="Arial" w:cs="Arial"/>
          <w:color w:val="000000"/>
          <w:sz w:val="18"/>
          <w:szCs w:val="18"/>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процессе обучения у детей формируются обобщенные способы обследо</w:t>
      </w:r>
      <w:r w:rsidRPr="00B778E4">
        <w:rPr>
          <w:rFonts w:ascii="Times New Roman" w:eastAsia="Times New Roman" w:hAnsi="Times New Roman" w:cs="Times New Roman"/>
          <w:color w:val="000000"/>
          <w:sz w:val="24"/>
          <w:szCs w:val="24"/>
          <w:lang w:eastAsia="ru-RU"/>
        </w:rPr>
        <w:softHyphen/>
        <w:t>вания формы предметов — ощупывание, рассматривание, сравнение, сопостав</w:t>
      </w:r>
      <w:r w:rsidRPr="00B778E4">
        <w:rPr>
          <w:rFonts w:ascii="Times New Roman" w:eastAsia="Times New Roman" w:hAnsi="Times New Roman" w:cs="Times New Roman"/>
          <w:color w:val="000000"/>
          <w:sz w:val="24"/>
          <w:szCs w:val="24"/>
          <w:lang w:eastAsia="ru-RU"/>
        </w:rPr>
        <w:softHyphen/>
        <w:t>ление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этом возрасте устанавливается связь формы конкретных предметов с ее обобщенным выражением. Деревянный или нарисованный кружок дети называ</w:t>
      </w:r>
      <w:r w:rsidRPr="00B778E4">
        <w:rPr>
          <w:rFonts w:ascii="Times New Roman" w:eastAsia="Times New Roman" w:hAnsi="Times New Roman" w:cs="Times New Roman"/>
          <w:color w:val="000000"/>
          <w:sz w:val="24"/>
          <w:szCs w:val="24"/>
          <w:lang w:eastAsia="ru-RU"/>
        </w:rPr>
        <w:softHyphen/>
        <w:t>ют то шариком, то мячиком, то колесиком для машины и т.д. Использование опредмеченных слов-названий помогает развитию и углублению восприятия формы. Ребенок усваивает форму как признак других важных свойств предметов (как предэталон). Например, он легко различает призму, называя ее «крышей».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Поскольку активный словарный запас ребенка отстает от развития непо</w:t>
      </w:r>
      <w:r w:rsidRPr="00B778E4">
        <w:rPr>
          <w:rFonts w:ascii="Times New Roman" w:eastAsia="Times New Roman" w:hAnsi="Times New Roman" w:cs="Times New Roman"/>
          <w:color w:val="000000"/>
          <w:sz w:val="24"/>
          <w:szCs w:val="24"/>
          <w:lang w:eastAsia="ru-RU"/>
        </w:rPr>
        <w:softHyphen/>
        <w:t>средственного восприятия предмета, наряду с конкретными опредмеченными словами-названиями формы (а также цвета и величины предметов) воспита</w:t>
      </w:r>
      <w:r w:rsidRPr="00B778E4">
        <w:rPr>
          <w:rFonts w:ascii="Times New Roman" w:eastAsia="Times New Roman" w:hAnsi="Times New Roman" w:cs="Times New Roman"/>
          <w:color w:val="000000"/>
          <w:sz w:val="24"/>
          <w:szCs w:val="24"/>
          <w:lang w:eastAsia="ru-RU"/>
        </w:rPr>
        <w:softHyphen/>
        <w:t>тель может использовать универсальные слова, развивающие действия воспри</w:t>
      </w:r>
      <w:r w:rsidRPr="00B778E4">
        <w:rPr>
          <w:rFonts w:ascii="Times New Roman" w:eastAsia="Times New Roman" w:hAnsi="Times New Roman" w:cs="Times New Roman"/>
          <w:color w:val="000000"/>
          <w:sz w:val="24"/>
          <w:szCs w:val="24"/>
          <w:lang w:eastAsia="ru-RU"/>
        </w:rPr>
        <w:softHyphen/>
        <w:t>ятия: «такой», «не такой» («разные»).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От 1 года 6 месяцев до 1 года 9 месяцев </w:t>
      </w:r>
      <w:r w:rsidRPr="00B778E4">
        <w:rPr>
          <w:rFonts w:ascii="Times New Roman" w:eastAsia="Times New Roman" w:hAnsi="Times New Roman" w:cs="Times New Roman"/>
          <w:color w:val="000000"/>
          <w:sz w:val="24"/>
          <w:szCs w:val="24"/>
          <w:lang w:eastAsia="ru-RU"/>
        </w:rPr>
        <w:t>— детей продолжают знакомить с цветом, формой, величиной. Задачи сенсорного развития усложняются.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как и в предыдущем возрастном периоде, выполняют задания воспи</w:t>
      </w:r>
      <w:r w:rsidRPr="00B778E4">
        <w:rPr>
          <w:rFonts w:ascii="Times New Roman" w:eastAsia="Times New Roman" w:hAnsi="Times New Roman" w:cs="Times New Roman"/>
          <w:color w:val="000000"/>
          <w:sz w:val="24"/>
          <w:szCs w:val="24"/>
          <w:lang w:eastAsia="ru-RU"/>
        </w:rPr>
        <w:softHyphen/>
        <w:t>тателя на ориентировку в величине предметов — раскладывают на две группы игрушки, предметы и геометрические фигуры (квадраты, круги и т.д.), однород</w:t>
      </w:r>
      <w:r w:rsidRPr="00B778E4">
        <w:rPr>
          <w:rFonts w:ascii="Times New Roman" w:eastAsia="Times New Roman" w:hAnsi="Times New Roman" w:cs="Times New Roman"/>
          <w:color w:val="000000"/>
          <w:sz w:val="24"/>
          <w:szCs w:val="24"/>
          <w:lang w:eastAsia="ru-RU"/>
        </w:rPr>
        <w:softHyphen/>
        <w:t xml:space="preserve">ные по цвету и форме, но разные по величине. Самый маленький предмет должен быть не менее </w:t>
      </w:r>
      <w:smartTag w:uri="urn:schemas-microsoft-com:office:smarttags" w:element="metricconverter">
        <w:smartTagPr>
          <w:attr w:name="ProductID" w:val="3 см"/>
        </w:smartTagPr>
        <w:r w:rsidRPr="00B778E4">
          <w:rPr>
            <w:rFonts w:ascii="Times New Roman" w:eastAsia="Times New Roman" w:hAnsi="Times New Roman" w:cs="Times New Roman"/>
            <w:color w:val="000000"/>
            <w:sz w:val="24"/>
            <w:szCs w:val="24"/>
            <w:lang w:eastAsia="ru-RU"/>
          </w:rPr>
          <w:t>3 см</w:t>
        </w:r>
      </w:smartTag>
      <w:r w:rsidRPr="00B778E4">
        <w:rPr>
          <w:rFonts w:ascii="Times New Roman" w:eastAsia="Times New Roman" w:hAnsi="Times New Roman" w:cs="Times New Roman"/>
          <w:color w:val="000000"/>
          <w:sz w:val="24"/>
          <w:szCs w:val="24"/>
          <w:lang w:eastAsia="ru-RU"/>
        </w:rPr>
        <w:t>. В начале игры-занятия воспитатель говорит детям, что предметы различаются по величине: одни из них большие, другие — ма</w:t>
      </w:r>
      <w:r w:rsidRPr="00B778E4">
        <w:rPr>
          <w:rFonts w:ascii="Times New Roman" w:eastAsia="Times New Roman" w:hAnsi="Times New Roman" w:cs="Times New Roman"/>
          <w:color w:val="000000"/>
          <w:sz w:val="24"/>
          <w:szCs w:val="24"/>
          <w:lang w:eastAsia="ru-RU"/>
        </w:rPr>
        <w:softHyphen/>
        <w:t>ленькие, показывает и называет большие и маленькие предметы, кладет ма</w:t>
      </w:r>
      <w:r w:rsidRPr="00B778E4">
        <w:rPr>
          <w:rFonts w:ascii="Times New Roman" w:eastAsia="Times New Roman" w:hAnsi="Times New Roman" w:cs="Times New Roman"/>
          <w:color w:val="000000"/>
          <w:sz w:val="24"/>
          <w:szCs w:val="24"/>
          <w:lang w:eastAsia="ru-RU"/>
        </w:rPr>
        <w:softHyphen/>
        <w:t>ленькие предметы в одну сторону, а большие — в другую. Затем уточняет, где должны лежать маленькие предметы, а где — большие. Далее он знакомит детей с простейшими приемами для определения тождества и различия однородных предметов по величине (наложение, приложение) и учит понимать слова «та</w:t>
      </w:r>
      <w:r w:rsidRPr="00B778E4">
        <w:rPr>
          <w:rFonts w:ascii="Times New Roman" w:eastAsia="Times New Roman" w:hAnsi="Times New Roman" w:cs="Times New Roman"/>
          <w:color w:val="000000"/>
          <w:sz w:val="24"/>
          <w:szCs w:val="24"/>
          <w:lang w:eastAsia="ru-RU"/>
        </w:rPr>
        <w:softHyphen/>
        <w:t>кой», «не такой», «большой», «маленький». После объяснения и показа воспита</w:t>
      </w:r>
      <w:r w:rsidRPr="00B778E4">
        <w:rPr>
          <w:rFonts w:ascii="Times New Roman" w:eastAsia="Times New Roman" w:hAnsi="Times New Roman" w:cs="Times New Roman"/>
          <w:color w:val="000000"/>
          <w:sz w:val="24"/>
          <w:szCs w:val="24"/>
          <w:lang w:eastAsia="ru-RU"/>
        </w:rPr>
        <w:softHyphen/>
        <w:t>тель раздает детям индивидуальный материал: по пять больших и маленьких кругов или квадратов, перемешанных произвольно, и предлагает разложить пред</w:t>
      </w:r>
      <w:r w:rsidRPr="00B778E4">
        <w:rPr>
          <w:rFonts w:ascii="Times New Roman" w:eastAsia="Times New Roman" w:hAnsi="Times New Roman" w:cs="Times New Roman"/>
          <w:color w:val="000000"/>
          <w:sz w:val="24"/>
          <w:szCs w:val="24"/>
          <w:lang w:eastAsia="ru-RU"/>
        </w:rPr>
        <w:softHyphen/>
        <w:t>меты по величине.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Воспитатель организует игры-занятия, формирующие умение собирать ди</w:t>
      </w:r>
      <w:r w:rsidRPr="00B778E4">
        <w:rPr>
          <w:rFonts w:ascii="Times New Roman" w:eastAsia="Times New Roman" w:hAnsi="Times New Roman" w:cs="Times New Roman"/>
          <w:color w:val="000000"/>
          <w:sz w:val="24"/>
          <w:szCs w:val="24"/>
          <w:lang w:eastAsia="ru-RU"/>
        </w:rPr>
        <w:softHyphen/>
        <w:t>дактические игрушки. С этой целью детей сначала учат различать предметы по контрастной величине и соответственно называть их (большой, маленький), затем вводится промежуточная величина и слово «поменьше», соответствую</w:t>
      </w:r>
      <w:r w:rsidRPr="00B778E4">
        <w:rPr>
          <w:rFonts w:ascii="Times New Roman" w:eastAsia="Times New Roman" w:hAnsi="Times New Roman" w:cs="Times New Roman"/>
          <w:color w:val="000000"/>
          <w:sz w:val="24"/>
          <w:szCs w:val="24"/>
          <w:lang w:eastAsia="ru-RU"/>
        </w:rPr>
        <w:softHyphen/>
        <w:t>щее промежуточной величине предмета. Дети учатся сначала собирать пира</w:t>
      </w:r>
      <w:r w:rsidRPr="00B778E4">
        <w:rPr>
          <w:rFonts w:ascii="Times New Roman" w:eastAsia="Times New Roman" w:hAnsi="Times New Roman" w:cs="Times New Roman"/>
          <w:color w:val="000000"/>
          <w:sz w:val="24"/>
          <w:szCs w:val="24"/>
          <w:lang w:eastAsia="ru-RU"/>
        </w:rPr>
        <w:softHyphen/>
        <w:t>мидку на стержне из 4—6 колец двух величин. Воспитатель дает ребенку боль</w:t>
      </w:r>
      <w:r w:rsidRPr="00B778E4">
        <w:rPr>
          <w:rFonts w:ascii="Times New Roman" w:eastAsia="Times New Roman" w:hAnsi="Times New Roman" w:cs="Times New Roman"/>
          <w:color w:val="000000"/>
          <w:sz w:val="24"/>
          <w:szCs w:val="24"/>
          <w:lang w:eastAsia="ru-RU"/>
        </w:rPr>
        <w:softHyphen/>
        <w:t>шие и малые кольца, перемешанные произвольно, и, оказывая небольшую по</w:t>
      </w:r>
      <w:r w:rsidRPr="00B778E4">
        <w:rPr>
          <w:rFonts w:ascii="Times New Roman" w:eastAsia="Times New Roman" w:hAnsi="Times New Roman" w:cs="Times New Roman"/>
          <w:color w:val="000000"/>
          <w:sz w:val="24"/>
          <w:szCs w:val="24"/>
          <w:lang w:eastAsia="ru-RU"/>
        </w:rPr>
        <w:softHyphen/>
        <w:t>мощь, помогает ему собрать пирамидку. Затем ребенку предлагаются кольца для пирамидки трех величин (большое, поменьше, маленькое). Дети собирают трехчастную пирамидку под руководством взрослого, а затем самостоятельно.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Задание собрать игрушку (яйцо, матрешку) из двух половинок одинаковой величины дается ребенку не раньше, чем он научится соединять их.</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процессе занятий с вкладышами, где дети выполняют более точные дей</w:t>
      </w:r>
      <w:r w:rsidRPr="00B778E4">
        <w:rPr>
          <w:rFonts w:ascii="Times New Roman" w:eastAsia="Times New Roman" w:hAnsi="Times New Roman" w:cs="Times New Roman"/>
          <w:color w:val="000000"/>
          <w:sz w:val="24"/>
          <w:szCs w:val="24"/>
          <w:lang w:eastAsia="ru-RU"/>
        </w:rPr>
        <w:softHyphen/>
        <w:t>ствия с предметами, они упражняются не только в различении цвета, формы и величины, но и одновременно у них развивается мелкая моторика рук. Раскла</w:t>
      </w:r>
      <w:r w:rsidRPr="00B778E4">
        <w:rPr>
          <w:rFonts w:ascii="Times New Roman" w:eastAsia="Times New Roman" w:hAnsi="Times New Roman" w:cs="Times New Roman"/>
          <w:color w:val="000000"/>
          <w:sz w:val="24"/>
          <w:szCs w:val="24"/>
          <w:lang w:eastAsia="ru-RU"/>
        </w:rPr>
        <w:softHyphen/>
        <w:t>дывание вкладышей разной формы в аналогичные отверстия фигурных досок так же имеет усложнение. Вначале дети раскладывают вкладыши, резко отличающиеся друг от друга по форме (круг — квадрат, круг — треугольник). Затем учатся раскладывать вкладыши, более близкие по форме (круг — овал, квад</w:t>
      </w:r>
      <w:r w:rsidRPr="00B778E4">
        <w:rPr>
          <w:rFonts w:ascii="Times New Roman" w:eastAsia="Times New Roman" w:hAnsi="Times New Roman" w:cs="Times New Roman"/>
          <w:color w:val="000000"/>
          <w:sz w:val="24"/>
          <w:szCs w:val="24"/>
          <w:lang w:eastAsia="ru-RU"/>
        </w:rPr>
        <w:softHyphen/>
        <w:t xml:space="preserve">рат — прямоугольник). Постепенно от одновременного выбора и </w:t>
      </w:r>
      <w:r w:rsidRPr="00B778E4">
        <w:rPr>
          <w:rFonts w:ascii="Times New Roman" w:eastAsia="Times New Roman" w:hAnsi="Times New Roman" w:cs="Times New Roman"/>
          <w:color w:val="000000"/>
          <w:sz w:val="24"/>
          <w:szCs w:val="24"/>
          <w:lang w:eastAsia="ru-RU"/>
        </w:rPr>
        <w:lastRenderedPageBreak/>
        <w:t>соотнесения из двух заданных форм дети переходят к заданиям на выбор двух форм из четырех разновидностей.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От 1 года 9 месяцев до 2 лет </w:t>
      </w:r>
      <w:r w:rsidRPr="00B778E4">
        <w:rPr>
          <w:rFonts w:ascii="Times New Roman" w:eastAsia="Times New Roman" w:hAnsi="Times New Roman" w:cs="Times New Roman"/>
          <w:color w:val="000000"/>
          <w:sz w:val="24"/>
          <w:szCs w:val="24"/>
          <w:lang w:eastAsia="ru-RU"/>
        </w:rPr>
        <w:t>— усложняются задачи сенсорного развития и содержание деятельности с игрушками и дидактическим материалом.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При сборке и раскладывании полых кубов, цилиндров, конусов, полусфер из 2—3 деталей дети упражняются в различении предметов по форме.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Детям предлагается собрать конусную пирамидку из 3—5 элементов разной величины, но одного цвета (либо красного, желтого, зеленого, синего). Пирамид</w:t>
      </w:r>
      <w:r w:rsidRPr="00B778E4">
        <w:rPr>
          <w:rFonts w:ascii="Times New Roman" w:eastAsia="Times New Roman" w:hAnsi="Times New Roman" w:cs="Times New Roman"/>
          <w:color w:val="000000"/>
          <w:sz w:val="24"/>
          <w:szCs w:val="24"/>
          <w:lang w:eastAsia="ru-RU"/>
        </w:rPr>
        <w:softHyphen/>
        <w:t>ки могут быть построены и цилиндрические и конусные. Этому способствует понимание ребенком слов «поменьше», «побольше», соответствующих проме</w:t>
      </w:r>
      <w:r w:rsidRPr="00B778E4">
        <w:rPr>
          <w:rFonts w:ascii="Times New Roman" w:eastAsia="Times New Roman" w:hAnsi="Times New Roman" w:cs="Times New Roman"/>
          <w:color w:val="000000"/>
          <w:sz w:val="24"/>
          <w:szCs w:val="24"/>
          <w:lang w:eastAsia="ru-RU"/>
        </w:rPr>
        <w:softHyphen/>
        <w:t>жуточной величине предмета.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Детей подводят к выполнению задания с одновременной ориентировкой на два свойства: цвет и величину, форму и величину, форму и цвет, используя народные дидактические игрушки.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Особого внимания от воспитателя требуют занятия по ознакомлению детей с цветом. Его нельзя обследовать во внешнем плане (ощупать рукой), как это можно сделать при ознакомлении с величиной, формой. Вначале ребенку дает</w:t>
      </w:r>
      <w:r w:rsidRPr="00B778E4">
        <w:rPr>
          <w:rFonts w:ascii="Times New Roman" w:eastAsia="Times New Roman" w:hAnsi="Times New Roman" w:cs="Times New Roman"/>
          <w:color w:val="000000"/>
          <w:sz w:val="24"/>
          <w:szCs w:val="24"/>
          <w:lang w:eastAsia="ru-RU"/>
        </w:rPr>
        <w:softHyphen/>
        <w:t>ся материал двух цветов (любое сочетание из четырех), как и в предыдущих возрастных этапах. Затем ему предлагается задание с использованием предме</w:t>
      </w:r>
      <w:r w:rsidRPr="00B778E4">
        <w:rPr>
          <w:rFonts w:ascii="Times New Roman" w:eastAsia="Times New Roman" w:hAnsi="Times New Roman" w:cs="Times New Roman"/>
          <w:color w:val="000000"/>
          <w:sz w:val="24"/>
          <w:szCs w:val="24"/>
          <w:lang w:eastAsia="ru-RU"/>
        </w:rPr>
        <w:softHyphen/>
        <w:t>тов трех цветов. Например, зеленые кубики положить в зеленую машину, крас</w:t>
      </w:r>
      <w:r w:rsidRPr="00B778E4">
        <w:rPr>
          <w:rFonts w:ascii="Times New Roman" w:eastAsia="Times New Roman" w:hAnsi="Times New Roman" w:cs="Times New Roman"/>
          <w:color w:val="000000"/>
          <w:sz w:val="24"/>
          <w:szCs w:val="24"/>
          <w:lang w:eastAsia="ru-RU"/>
        </w:rPr>
        <w:softHyphen/>
        <w:t>ные — в красную. В процессе игры воспитатель знакомит детей с простейшими приемами установления тождества и различия однородных предметов (машин и кубиков) по цвету и понимать слова «цвет», «такой же», «разные». В играх-занятиях на ориентировку в цвете используются разноцветные палочки или незаточенные карандаши. Занятия по знакомству с цветом следует проводить только при естественном освещении. Дидактический материал размещают на белом фоне.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Третий год жизни — </w:t>
      </w:r>
      <w:r w:rsidRPr="00B778E4">
        <w:rPr>
          <w:rFonts w:ascii="Times New Roman" w:eastAsia="Times New Roman" w:hAnsi="Times New Roman" w:cs="Times New Roman"/>
          <w:color w:val="000000"/>
          <w:sz w:val="24"/>
          <w:szCs w:val="24"/>
          <w:lang w:eastAsia="ru-RU"/>
        </w:rPr>
        <w:t>воспитатель использует в работе больше разнооб</w:t>
      </w:r>
      <w:r w:rsidRPr="00B778E4">
        <w:rPr>
          <w:rFonts w:ascii="Times New Roman" w:eastAsia="Times New Roman" w:hAnsi="Times New Roman" w:cs="Times New Roman"/>
          <w:color w:val="000000"/>
          <w:sz w:val="24"/>
          <w:szCs w:val="24"/>
          <w:lang w:eastAsia="ru-RU"/>
        </w:rPr>
        <w:softHyphen/>
        <w:t>разных игрушек и дидактического материала. Детям предлагаются задания на сравнение предметов, отличающихся по степени насыщенности сенсор</w:t>
      </w:r>
      <w:r w:rsidRPr="00B778E4">
        <w:rPr>
          <w:rFonts w:ascii="Times New Roman" w:eastAsia="Times New Roman" w:hAnsi="Times New Roman" w:cs="Times New Roman"/>
          <w:color w:val="000000"/>
          <w:sz w:val="24"/>
          <w:szCs w:val="24"/>
          <w:lang w:eastAsia="ru-RU"/>
        </w:rPr>
        <w:softHyphen/>
        <w:t>ного эталона. Сначала резко, а затем менее различных (либо по величине, форме) и на построение пирамидок из 3—5 колец (по степени убывания их величины).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максимальной активизации каждого ребенка в процессе групповых за</w:t>
      </w:r>
      <w:r w:rsidRPr="00B778E4">
        <w:rPr>
          <w:rFonts w:ascii="Times New Roman" w:eastAsia="Times New Roman" w:hAnsi="Times New Roman" w:cs="Times New Roman"/>
          <w:color w:val="000000"/>
          <w:sz w:val="24"/>
          <w:szCs w:val="24"/>
          <w:lang w:eastAsia="ru-RU"/>
        </w:rPr>
        <w:softHyphen/>
        <w:t>нятий детям, сидящим рядом, воспитатель предлагает разный материал: одному ребенку дает круги, другому — квадраты. Тому, кто быстро справится с задани</w:t>
      </w:r>
      <w:r w:rsidRPr="00B778E4">
        <w:rPr>
          <w:rFonts w:ascii="Times New Roman" w:eastAsia="Times New Roman" w:hAnsi="Times New Roman" w:cs="Times New Roman"/>
          <w:color w:val="000000"/>
          <w:sz w:val="24"/>
          <w:szCs w:val="24"/>
          <w:lang w:eastAsia="ru-RU"/>
        </w:rPr>
        <w:softHyphen/>
        <w:t>ем, целесообразно предоставить возможность выполнить его еще раз, но с дру</w:t>
      </w:r>
      <w:r w:rsidRPr="00B778E4">
        <w:rPr>
          <w:rFonts w:ascii="Times New Roman" w:eastAsia="Times New Roman" w:hAnsi="Times New Roman" w:cs="Times New Roman"/>
          <w:color w:val="000000"/>
          <w:sz w:val="24"/>
          <w:szCs w:val="24"/>
          <w:lang w:eastAsia="ru-RU"/>
        </w:rPr>
        <w:softHyphen/>
        <w:t>гими пособиями. Так, если ребенок успешно справился с группировкой круж</w:t>
      </w:r>
      <w:r w:rsidRPr="00B778E4">
        <w:rPr>
          <w:rFonts w:ascii="Times New Roman" w:eastAsia="Times New Roman" w:hAnsi="Times New Roman" w:cs="Times New Roman"/>
          <w:color w:val="000000"/>
          <w:sz w:val="24"/>
          <w:szCs w:val="24"/>
          <w:lang w:eastAsia="ru-RU"/>
        </w:rPr>
        <w:softHyphen/>
        <w:t>ков, можно дать ему квадраты, и наоборот.</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формирует у детей простейшие приемы установления тожде</w:t>
      </w:r>
      <w:r w:rsidRPr="00B778E4">
        <w:rPr>
          <w:rFonts w:ascii="Times New Roman" w:eastAsia="Times New Roman" w:hAnsi="Times New Roman" w:cs="Times New Roman"/>
          <w:color w:val="000000"/>
          <w:sz w:val="24"/>
          <w:szCs w:val="24"/>
          <w:lang w:eastAsia="ru-RU"/>
        </w:rPr>
        <w:softHyphen/>
        <w:t>ства и различия однородных предметов по форме, умение сопоставлять по это</w:t>
      </w:r>
      <w:r w:rsidRPr="00B778E4">
        <w:rPr>
          <w:rFonts w:ascii="Times New Roman" w:eastAsia="Times New Roman" w:hAnsi="Times New Roman" w:cs="Times New Roman"/>
          <w:color w:val="000000"/>
          <w:sz w:val="24"/>
          <w:szCs w:val="24"/>
          <w:lang w:eastAsia="ru-RU"/>
        </w:rPr>
        <w:softHyphen/>
        <w:t>му признаку предметы с образцом, ориентируясь на слова «форма», «такой», «не такой», «разные». Дидактическим материалом служат вкладыши круглой и квад</w:t>
      </w:r>
      <w:r w:rsidRPr="00B778E4">
        <w:rPr>
          <w:rFonts w:ascii="Times New Roman" w:eastAsia="Times New Roman" w:hAnsi="Times New Roman" w:cs="Times New Roman"/>
          <w:color w:val="000000"/>
          <w:sz w:val="24"/>
          <w:szCs w:val="24"/>
          <w:lang w:eastAsia="ru-RU"/>
        </w:rPr>
        <w:softHyphen/>
        <w:t>ратной формы (по 5 на ребенка) и решетка с соответствующими отверстиями (по 5 отверстий каждой названной формы). Объясняя задание, воспитатель обращает внимание детей на то, что вкладыши разной формы — круглые и квад</w:t>
      </w:r>
      <w:r w:rsidRPr="00B778E4">
        <w:rPr>
          <w:rFonts w:ascii="Times New Roman" w:eastAsia="Times New Roman" w:hAnsi="Times New Roman" w:cs="Times New Roman"/>
          <w:color w:val="000000"/>
          <w:sz w:val="24"/>
          <w:szCs w:val="24"/>
          <w:lang w:eastAsia="ru-RU"/>
        </w:rPr>
        <w:softHyphen/>
        <w:t>ратные, а в решетке имеются разные окна, которые следует закрывать кругами или квадратами. Затем он показывает, как это делать и привлекает детей к выполнению задания. Каждый ребенок получает решетку с комплектом вкла</w:t>
      </w:r>
      <w:r w:rsidRPr="00B778E4">
        <w:rPr>
          <w:rFonts w:ascii="Times New Roman" w:eastAsia="Times New Roman" w:hAnsi="Times New Roman" w:cs="Times New Roman"/>
          <w:color w:val="000000"/>
          <w:sz w:val="24"/>
          <w:szCs w:val="24"/>
          <w:lang w:eastAsia="ru-RU"/>
        </w:rPr>
        <w:softHyphen/>
        <w:t>дышей круглой и квадратной или круглой и треугольной формы.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Занятия изобразительной и конструктивной деятельностью детей третьего года жизни предоставляют им возможность использовать знания о внешних свойствах знакомых им предметов (объектов или природных явлений) в эле</w:t>
      </w:r>
      <w:r w:rsidRPr="00B778E4">
        <w:rPr>
          <w:rFonts w:ascii="Times New Roman" w:eastAsia="Times New Roman" w:hAnsi="Times New Roman" w:cs="Times New Roman"/>
          <w:color w:val="000000"/>
          <w:sz w:val="24"/>
          <w:szCs w:val="24"/>
          <w:lang w:eastAsia="ru-RU"/>
        </w:rPr>
        <w:softHyphen/>
        <w:t>ментарной продуктивной деятельности. Материалом для занятий служат крас</w:t>
      </w:r>
      <w:r w:rsidRPr="00B778E4">
        <w:rPr>
          <w:rFonts w:ascii="Times New Roman" w:eastAsia="Times New Roman" w:hAnsi="Times New Roman" w:cs="Times New Roman"/>
          <w:color w:val="000000"/>
          <w:sz w:val="24"/>
          <w:szCs w:val="24"/>
          <w:lang w:eastAsia="ru-RU"/>
        </w:rPr>
        <w:softHyphen/>
        <w:t>ки, листы бумаги разного цвета, размера и формы. Дети рисуют «огоньки но</w:t>
      </w:r>
      <w:r w:rsidRPr="00B778E4">
        <w:rPr>
          <w:rFonts w:ascii="Times New Roman" w:eastAsia="Times New Roman" w:hAnsi="Times New Roman" w:cs="Times New Roman"/>
          <w:color w:val="000000"/>
          <w:sz w:val="24"/>
          <w:szCs w:val="24"/>
          <w:lang w:eastAsia="ru-RU"/>
        </w:rPr>
        <w:softHyphen/>
        <w:t>чью», «листочки деревьев» и т.д. На этих занятиях дидактической задачей явля</w:t>
      </w:r>
      <w:r w:rsidRPr="00B778E4">
        <w:rPr>
          <w:rFonts w:ascii="Times New Roman" w:eastAsia="Times New Roman" w:hAnsi="Times New Roman" w:cs="Times New Roman"/>
          <w:color w:val="000000"/>
          <w:sz w:val="24"/>
          <w:szCs w:val="24"/>
          <w:lang w:eastAsia="ru-RU"/>
        </w:rPr>
        <w:softHyphen/>
        <w:t xml:space="preserve">ется дальнейшее формирование у ребенка </w:t>
      </w:r>
      <w:r w:rsidRPr="00B778E4">
        <w:rPr>
          <w:rFonts w:ascii="Times New Roman" w:eastAsia="Times New Roman" w:hAnsi="Times New Roman" w:cs="Times New Roman"/>
          <w:color w:val="000000"/>
          <w:sz w:val="24"/>
          <w:szCs w:val="24"/>
          <w:lang w:eastAsia="ru-RU"/>
        </w:rPr>
        <w:lastRenderedPageBreak/>
        <w:t>отношения к цвету, как важнейшему свойству предметов. Детей подводят к самостоятельному выбору цвета (из че</w:t>
      </w:r>
      <w:r w:rsidRPr="00B778E4">
        <w:rPr>
          <w:rFonts w:ascii="Times New Roman" w:eastAsia="Times New Roman" w:hAnsi="Times New Roman" w:cs="Times New Roman"/>
          <w:color w:val="000000"/>
          <w:sz w:val="24"/>
          <w:szCs w:val="24"/>
          <w:lang w:eastAsia="ru-RU"/>
        </w:rPr>
        <w:softHyphen/>
        <w:t>тырех предложенных).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знакомит детей с сенсорными свойствами предметов в про</w:t>
      </w:r>
      <w:r w:rsidRPr="00B778E4">
        <w:rPr>
          <w:rFonts w:ascii="Times New Roman" w:eastAsia="Times New Roman" w:hAnsi="Times New Roman" w:cs="Times New Roman"/>
          <w:color w:val="000000"/>
          <w:sz w:val="24"/>
          <w:szCs w:val="24"/>
          <w:lang w:eastAsia="ru-RU"/>
        </w:rPr>
        <w:softHyphen/>
        <w:t>цессе элементарной конструктивной деятельности. Например, действуя со стро</w:t>
      </w:r>
      <w:r w:rsidRPr="00B778E4">
        <w:rPr>
          <w:rFonts w:ascii="Times New Roman" w:eastAsia="Times New Roman" w:hAnsi="Times New Roman" w:cs="Times New Roman"/>
          <w:color w:val="000000"/>
          <w:sz w:val="24"/>
          <w:szCs w:val="24"/>
          <w:lang w:eastAsia="ru-RU"/>
        </w:rPr>
        <w:softHyphen/>
        <w:t>ительным материалом, они овладевают умением учитывать форму и величину предметов. Строя несложные конструкции, например, длинные и короткие до</w:t>
      </w:r>
      <w:r w:rsidRPr="00B778E4">
        <w:rPr>
          <w:rFonts w:ascii="Times New Roman" w:eastAsia="Times New Roman" w:hAnsi="Times New Roman" w:cs="Times New Roman"/>
          <w:color w:val="000000"/>
          <w:sz w:val="24"/>
          <w:szCs w:val="24"/>
          <w:lang w:eastAsia="ru-RU"/>
        </w:rPr>
        <w:softHyphen/>
        <w:t>рожки, высокие и низкие башенки, широкие и узкие ворота, дети закрепляют умение соотносить объекты по величине.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Накопление сенсорного опыта в повседневной жизни и в процессе различ</w:t>
      </w:r>
      <w:r w:rsidRPr="00B778E4">
        <w:rPr>
          <w:rFonts w:ascii="Times New Roman" w:eastAsia="Times New Roman" w:hAnsi="Times New Roman" w:cs="Times New Roman"/>
          <w:color w:val="000000"/>
          <w:sz w:val="24"/>
          <w:szCs w:val="24"/>
          <w:lang w:eastAsia="ru-RU"/>
        </w:rPr>
        <w:softHyphen/>
        <w:t>ных видов продуктивной деятельности позволяет формировать у ребенка вос</w:t>
      </w:r>
      <w:r w:rsidRPr="00B778E4">
        <w:rPr>
          <w:rFonts w:ascii="Times New Roman" w:eastAsia="Times New Roman" w:hAnsi="Times New Roman" w:cs="Times New Roman"/>
          <w:color w:val="000000"/>
          <w:sz w:val="24"/>
          <w:szCs w:val="24"/>
          <w:lang w:eastAsia="ru-RU"/>
        </w:rPr>
        <w:softHyphen/>
        <w:t>приятие окружающей действительности.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A1333C"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Образовательная область «</w:t>
      </w:r>
      <w:r w:rsidR="00B778E4" w:rsidRPr="00B778E4">
        <w:rPr>
          <w:rFonts w:ascii="Times New Roman" w:eastAsia="Times New Roman" w:hAnsi="Times New Roman" w:cs="Times New Roman"/>
          <w:b/>
          <w:color w:val="000000"/>
          <w:sz w:val="24"/>
          <w:szCs w:val="24"/>
          <w:lang w:eastAsia="ru-RU"/>
        </w:rPr>
        <w:t>Знакомство с окружающим миром</w:t>
      </w:r>
      <w:r>
        <w:rPr>
          <w:rFonts w:ascii="Times New Roman" w:eastAsia="Times New Roman" w:hAnsi="Times New Roman" w:cs="Times New Roman"/>
          <w:b/>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Формировать элементарные представления: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 самом себе, своем имени, внешнем виде («Где ручки? Где глазки? Где носик?»), своих действиях (моет руки, ест, играет, одевается, купается и т.д.), желаниях (гулять, играть есть);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близких людях (мама, папа, бабушка, дедушка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пище (хлеб, молоко, яблоко, морковка), блюдах (суп, каша, кисель);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ближайшем предметном окружении — об игрушках (мишка, зайка, кукла, машина, мяч, матрешка, пирамидка, шарики, кубики, барабанчик, каталка), пред</w:t>
      </w:r>
      <w:r w:rsidRPr="00B778E4">
        <w:rPr>
          <w:rFonts w:ascii="Times New Roman" w:eastAsia="Times New Roman" w:hAnsi="Times New Roman" w:cs="Times New Roman"/>
          <w:color w:val="000000"/>
          <w:sz w:val="24"/>
          <w:szCs w:val="24"/>
          <w:lang w:eastAsia="ru-RU"/>
        </w:rPr>
        <w:softHyphen/>
        <w:t>метах быта (стол, стул, кровать, чашка, ложка, одеяло, подушка), личных вещах (полотенце, рубашка, штанишки, платье, туфли, ботинки, платок, шапка);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природе — о животных, живущих рядом (собака, кошка, рыбка, попу</w:t>
      </w:r>
      <w:r w:rsidRPr="00B778E4">
        <w:rPr>
          <w:rFonts w:ascii="Times New Roman" w:eastAsia="Times New Roman" w:hAnsi="Times New Roman" w:cs="Times New Roman"/>
          <w:color w:val="000000"/>
          <w:sz w:val="24"/>
          <w:szCs w:val="24"/>
          <w:lang w:eastAsia="ru-RU"/>
        </w:rPr>
        <w:softHyphen/>
        <w:t>гай), растениях дома (растения в горшках, цветы в вазе), природных явлениях (солнышко, дождик и др.), некоторых конкретных ситуациях общественной жизни (например, «тетя продавщица», «дядя доктор», «дядя шофер»).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развивать гуманные чувства (доброжелательное и бережное отношение ко всему живому);</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явлениями общественной жизни и некоторыми профессия</w:t>
      </w:r>
      <w:r w:rsidRPr="00B778E4">
        <w:rPr>
          <w:rFonts w:ascii="Times New Roman" w:eastAsia="Times New Roman" w:hAnsi="Times New Roman" w:cs="Times New Roman"/>
          <w:color w:val="000000"/>
          <w:sz w:val="24"/>
          <w:szCs w:val="24"/>
          <w:lang w:eastAsia="ru-RU"/>
        </w:rPr>
        <w:softHyphen/>
        <w:t>ми (доктор лечит, шофер ведет машину, парикмахер стрижет волосы, по</w:t>
      </w:r>
      <w:r w:rsidRPr="00B778E4">
        <w:rPr>
          <w:rFonts w:ascii="Times New Roman" w:eastAsia="Times New Roman" w:hAnsi="Times New Roman" w:cs="Times New Roman"/>
          <w:color w:val="000000"/>
          <w:sz w:val="24"/>
          <w:szCs w:val="24"/>
          <w:lang w:eastAsia="ru-RU"/>
        </w:rPr>
        <w:softHyphen/>
        <w:t>вар готовит пищу, дворник подметает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формировать и расширять знания об окружающем мире. Окружающий мир включает в себя знания: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 человеке (его внешних физических особенностях (у каждого есть голо</w:t>
      </w:r>
      <w:r w:rsidRPr="00B778E4">
        <w:rPr>
          <w:rFonts w:ascii="Times New Roman" w:eastAsia="Times New Roman" w:hAnsi="Times New Roman" w:cs="Times New Roman"/>
          <w:color w:val="000000"/>
          <w:sz w:val="24"/>
          <w:szCs w:val="24"/>
          <w:lang w:eastAsia="ru-RU"/>
        </w:rPr>
        <w:softHyphen/>
        <w:t>ва, руки, ноги, лицо; на лице — глаза, нос, рот), его физических и эмоцио</w:t>
      </w:r>
      <w:r w:rsidRPr="00B778E4">
        <w:rPr>
          <w:rFonts w:ascii="Times New Roman" w:eastAsia="Times New Roman" w:hAnsi="Times New Roman" w:cs="Times New Roman"/>
          <w:color w:val="000000"/>
          <w:sz w:val="24"/>
          <w:szCs w:val="24"/>
          <w:lang w:eastAsia="ru-RU"/>
        </w:rPr>
        <w:softHyphen/>
        <w:t>нальных состояниях (проголодался — насытился, устал — отдохнул, забо</w:t>
      </w:r>
      <w:r w:rsidRPr="00B778E4">
        <w:rPr>
          <w:rFonts w:ascii="Times New Roman" w:eastAsia="Times New Roman" w:hAnsi="Times New Roman" w:cs="Times New Roman"/>
          <w:color w:val="000000"/>
          <w:sz w:val="24"/>
          <w:szCs w:val="24"/>
          <w:lang w:eastAsia="ru-RU"/>
        </w:rPr>
        <w:softHyphen/>
        <w:t>лел — вылечился, опечалился — обрадовался, заплакал — засмеялся);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деятельности близких ребенку людей (мама моет пол, бабушка вяжет но</w:t>
      </w:r>
      <w:r w:rsidRPr="00B778E4">
        <w:rPr>
          <w:rFonts w:ascii="Times New Roman" w:eastAsia="Times New Roman" w:hAnsi="Times New Roman" w:cs="Times New Roman"/>
          <w:color w:val="000000"/>
          <w:sz w:val="24"/>
          <w:szCs w:val="24"/>
          <w:lang w:eastAsia="ru-RU"/>
        </w:rPr>
        <w:softHyphen/>
        <w:t>сочки, сестра делает уроки, дедушка читает газету, брат рисует, папа чинит часы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предметах, действиях с ними и их назначении (предметы домашнего оби</w:t>
      </w:r>
      <w:r w:rsidRPr="00B778E4">
        <w:rPr>
          <w:rFonts w:ascii="Times New Roman" w:eastAsia="Times New Roman" w:hAnsi="Times New Roman" w:cs="Times New Roman"/>
          <w:color w:val="000000"/>
          <w:sz w:val="24"/>
          <w:szCs w:val="24"/>
          <w:lang w:eastAsia="ru-RU"/>
        </w:rPr>
        <w:softHyphen/>
        <w:t>хода, игрушки, орудия труда);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живой природе: растительный мир (деревья, трава, цветы, овощи, фрукты), животный мир: домашние животные (кошка, собака, корова, лошадь, коза, свинья, петушок, курочка, гусь), их детеныши (котенок, щенок, теленок, козленок, поросенок, цыпленок), дикие животные (лиса, заяц, медведь, волк, белка); птицы (воробей, ворона, голубь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неживой природе: о воде в быту (льется, теплая — холодная, в воде купа</w:t>
      </w:r>
      <w:r w:rsidRPr="00B778E4">
        <w:rPr>
          <w:rFonts w:ascii="Times New Roman" w:eastAsia="Times New Roman" w:hAnsi="Times New Roman" w:cs="Times New Roman"/>
          <w:color w:val="000000"/>
          <w:sz w:val="24"/>
          <w:szCs w:val="24"/>
          <w:lang w:eastAsia="ru-RU"/>
        </w:rPr>
        <w:softHyphen/>
        <w:t>ются, водой умываются, в воде стирают); воде в природе (бегут ручьи, тают сосульки; река, пруд);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явлениях природы: времена года (зима, лето, весна, осень) и их особенно</w:t>
      </w:r>
      <w:r w:rsidRPr="00B778E4">
        <w:rPr>
          <w:rFonts w:ascii="Times New Roman" w:eastAsia="Times New Roman" w:hAnsi="Times New Roman" w:cs="Times New Roman"/>
          <w:color w:val="000000"/>
          <w:sz w:val="24"/>
          <w:szCs w:val="24"/>
          <w:lang w:eastAsia="ru-RU"/>
        </w:rPr>
        <w:softHyphen/>
        <w:t>сти (зимой холодно, снег, летом — жарко, светит солнце, весной тают со</w:t>
      </w:r>
      <w:r w:rsidRPr="00B778E4">
        <w:rPr>
          <w:rFonts w:ascii="Times New Roman" w:eastAsia="Times New Roman" w:hAnsi="Times New Roman" w:cs="Times New Roman"/>
          <w:color w:val="000000"/>
          <w:sz w:val="24"/>
          <w:szCs w:val="24"/>
          <w:lang w:eastAsia="ru-RU"/>
        </w:rPr>
        <w:softHyphen/>
        <w:t>сульки, бегут ручьи, распускаются листочки, осенью — ветер, холодный дождь, падают желтые листья), погодные явления и отношение к ним людей (дождь — сыро, гулять без плаща и резиновых сапог нельзя, летом при жарком солнце надевают панаму, зимой холодно и люди надевают шубы, шарфы, рейтузы, теплые сапоги, меховые шапки и т.д.).</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Элементарная система знаний об окружающем формируется у детей во взаимо</w:t>
      </w:r>
      <w:r w:rsidRPr="00B778E4">
        <w:rPr>
          <w:rFonts w:ascii="Times New Roman" w:eastAsia="Times New Roman" w:hAnsi="Times New Roman" w:cs="Times New Roman"/>
          <w:color w:val="000000"/>
          <w:sz w:val="24"/>
          <w:szCs w:val="24"/>
          <w:lang w:eastAsia="ru-RU"/>
        </w:rPr>
        <w:softHyphen/>
        <w:t>действии и общении с близкими («мама» — «мама моет Васю», «папа» — «папа играет с Васей», «баба» — «бабушка поет колыбельную, укладывает Васю спать»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Взрослый помогает ребенку узнавать себя, привлекая внимание к его собствен</w:t>
      </w:r>
      <w:r w:rsidRPr="00B778E4">
        <w:rPr>
          <w:rFonts w:ascii="Times New Roman" w:eastAsia="Times New Roman" w:hAnsi="Times New Roman" w:cs="Times New Roman"/>
          <w:color w:val="000000"/>
          <w:sz w:val="24"/>
          <w:szCs w:val="24"/>
          <w:lang w:eastAsia="ru-RU"/>
        </w:rPr>
        <w:softHyphen/>
        <w:t>ной персоне («Где у Саши глазки, а где ушки, где носик?», «Кого зовут Сашей?»). Особое внимание обращается на лицо человека («А где у мамы глаза, нос, рот, волосы?»). Взрослый помогает ребенку сделать первые обобщения: у всех людей есть лицо, глаза, рот, уши, нос и т.д. (1—1,5 года). И более детальные: губы, зубы, брови, щеки и т.д. (1,5—3 года). Позднее дети узнают и запоминают части тела: голова, руки, ноги (1,5—2 года); живот, спина, шея, пальцы, ногти (2—3 года). Все части тела имеют свое назначение (функции): уши — слушают, глаза — смотрят, ноги — ходят и т.д. К 3 годам дети способны заметить, что у всех живых существ, как и у человека, есть соответствующие или подобные части тела (у людей — руки, у петушка — крылышки, у зайчика — лапки, у всех есть глаза, уши, нос, рот).</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использует конкретные ситуации для объяснения ребенку вто</w:t>
      </w:r>
      <w:r w:rsidRPr="00B778E4">
        <w:rPr>
          <w:rFonts w:ascii="Times New Roman" w:eastAsia="Times New Roman" w:hAnsi="Times New Roman" w:cs="Times New Roman"/>
          <w:color w:val="000000"/>
          <w:sz w:val="24"/>
          <w:szCs w:val="24"/>
          <w:lang w:eastAsia="ru-RU"/>
        </w:rPr>
        <w:softHyphen/>
        <w:t>рого года жизни его собственных физических состояний (проголодался, устал, заболел и пр.), а также эмоциональных переживаний (обрадовался, испугался, засмеялся, заплакал, обиделся и пр.). Учит детей (от 1,5 лет) замечать и соответ</w:t>
      </w:r>
      <w:r w:rsidRPr="00B778E4">
        <w:rPr>
          <w:rFonts w:ascii="Times New Roman" w:eastAsia="Times New Roman" w:hAnsi="Times New Roman" w:cs="Times New Roman"/>
          <w:color w:val="000000"/>
          <w:sz w:val="24"/>
          <w:szCs w:val="24"/>
          <w:lang w:eastAsia="ru-RU"/>
        </w:rPr>
        <w:softHyphen/>
        <w:t>ствующим образом реагировать на физические и душевные состояния других людей — взрослых и детей и сочувствовать им (например, «Пожалей маму — она устала» или «Дай Оле конфетку, видишь, она плачет»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подводит детей к первым «открытиям»: каждый предмет имеет не только название, но и назначение (ложкой едят, расческой причесываются, на стуле сидят, в кроватке спят, из тарелки едят, из чашки пьют, шапку надевают на голову, сапожки — на ноги и т.д.). Предметы можно объединять по их назна</w:t>
      </w:r>
      <w:r w:rsidRPr="00B778E4">
        <w:rPr>
          <w:rFonts w:ascii="Times New Roman" w:eastAsia="Times New Roman" w:hAnsi="Times New Roman" w:cs="Times New Roman"/>
          <w:color w:val="000000"/>
          <w:sz w:val="24"/>
          <w:szCs w:val="24"/>
          <w:lang w:eastAsia="ru-RU"/>
        </w:rPr>
        <w:softHyphen/>
        <w:t>чению: игрушки, мебель, посуда, одежда и пр.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Наблюдая вместе за животными, рассматривая иллюстрации, воспитатель знако</w:t>
      </w:r>
      <w:r w:rsidRPr="00B778E4">
        <w:rPr>
          <w:rFonts w:ascii="Times New Roman" w:eastAsia="Times New Roman" w:hAnsi="Times New Roman" w:cs="Times New Roman"/>
          <w:color w:val="000000"/>
          <w:sz w:val="24"/>
          <w:szCs w:val="24"/>
          <w:lang w:eastAsia="ru-RU"/>
        </w:rPr>
        <w:softHyphen/>
        <w:t>мит детей с ними (у них есть, как и у людей, глаза, уши, ноги, они едят, пьют, передви</w:t>
      </w:r>
      <w:r w:rsidRPr="00B778E4">
        <w:rPr>
          <w:rFonts w:ascii="Times New Roman" w:eastAsia="Times New Roman" w:hAnsi="Times New Roman" w:cs="Times New Roman"/>
          <w:color w:val="000000"/>
          <w:sz w:val="24"/>
          <w:szCs w:val="24"/>
          <w:lang w:eastAsia="ru-RU"/>
        </w:rPr>
        <w:softHyphen/>
        <w:t>гаются). После 2 лет следует обращать внимание детей и на детенышей животных (собака со щенком, кошка с котенком, свинка с поросенком и т.д.), а также на поведение животных (котята играют, кошка на них смотрит, собачка лает).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Попутно желательно использовать фольклорные тексты (потешки, песенки, подговорки, присказки и сказки), в которых ярко, эмоционально, колоритно отражены характерные особенности животных и птиц («Коровушка-матушка», «Синичка воробью сестричка», «Петушок — золотой гребешок», «Курочка-хох</w:t>
      </w:r>
      <w:r w:rsidRPr="00B778E4">
        <w:rPr>
          <w:rFonts w:ascii="Times New Roman" w:eastAsia="Times New Roman" w:hAnsi="Times New Roman" w:cs="Times New Roman"/>
          <w:color w:val="000000"/>
          <w:sz w:val="24"/>
          <w:szCs w:val="24"/>
          <w:lang w:eastAsia="ru-RU"/>
        </w:rPr>
        <w:softHyphen/>
        <w:t>латочка», «Барашек-кудряшек»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 концу третьего года жизни ребенка можно вводить в мир экзотических животных (слон, обезьянка, крокодил), используя для этого игрушки, иллюстра</w:t>
      </w:r>
      <w:r w:rsidRPr="00B778E4">
        <w:rPr>
          <w:rFonts w:ascii="Times New Roman" w:eastAsia="Times New Roman" w:hAnsi="Times New Roman" w:cs="Times New Roman"/>
          <w:color w:val="000000"/>
          <w:sz w:val="24"/>
          <w:szCs w:val="24"/>
          <w:lang w:eastAsia="ru-RU"/>
        </w:rPr>
        <w:softHyphen/>
        <w:t>ции в книгах.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Развивающееся мышление и воображение детей позволяют воспитателю рас</w:t>
      </w:r>
      <w:r w:rsidRPr="00B778E4">
        <w:rPr>
          <w:rFonts w:ascii="Times New Roman" w:eastAsia="Times New Roman" w:hAnsi="Times New Roman" w:cs="Times New Roman"/>
          <w:color w:val="000000"/>
          <w:sz w:val="24"/>
          <w:szCs w:val="24"/>
          <w:lang w:eastAsia="ru-RU"/>
        </w:rPr>
        <w:softHyphen/>
        <w:t>ширить знакомство с миром, выходящим за пределы их непосредственного окружения (в лесу живут зайцы, лисы, белки, в реке плавают рыбы, в пруду живут лягушки, птицы летают, живут на деревьях).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Мир растений раскрывается детям второго-третьего года жизни в связи с сезонными изменениями в природе. В повседневной жизни их внимание обра</w:t>
      </w:r>
      <w:r w:rsidRPr="00B778E4">
        <w:rPr>
          <w:rFonts w:ascii="Times New Roman" w:eastAsia="Times New Roman" w:hAnsi="Times New Roman" w:cs="Times New Roman"/>
          <w:color w:val="000000"/>
          <w:sz w:val="24"/>
          <w:szCs w:val="24"/>
          <w:lang w:eastAsia="ru-RU"/>
        </w:rPr>
        <w:softHyphen/>
        <w:t>щают на изменения в живой и неживой природе в разные времена года. Воспи</w:t>
      </w:r>
      <w:r w:rsidRPr="00B778E4">
        <w:rPr>
          <w:rFonts w:ascii="Times New Roman" w:eastAsia="Times New Roman" w:hAnsi="Times New Roman" w:cs="Times New Roman"/>
          <w:color w:val="000000"/>
          <w:sz w:val="24"/>
          <w:szCs w:val="24"/>
          <w:lang w:eastAsia="ru-RU"/>
        </w:rPr>
        <w:softHyphen/>
        <w:t>татель и дети любуются красотой природы. Педагогическая работа может стро</w:t>
      </w:r>
      <w:r w:rsidRPr="00B778E4">
        <w:rPr>
          <w:rFonts w:ascii="Times New Roman" w:eastAsia="Times New Roman" w:hAnsi="Times New Roman" w:cs="Times New Roman"/>
          <w:color w:val="000000"/>
          <w:sz w:val="24"/>
          <w:szCs w:val="24"/>
          <w:lang w:eastAsia="ru-RU"/>
        </w:rPr>
        <w:softHyphen/>
        <w:t>иться по темам: «Малыш у себя дома», «Мой дом», «Моя улица», «Транспорт на моей улице», «Праздники».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Ознакомление с окружающим миром проходит в процессе наблюдения ре</w:t>
      </w:r>
      <w:r w:rsidRPr="00B778E4">
        <w:rPr>
          <w:rFonts w:ascii="Times New Roman" w:eastAsia="Times New Roman" w:hAnsi="Times New Roman" w:cs="Times New Roman"/>
          <w:color w:val="000000"/>
          <w:sz w:val="24"/>
          <w:szCs w:val="24"/>
          <w:lang w:eastAsia="ru-RU"/>
        </w:rPr>
        <w:softHyphen/>
        <w:t>альной действительности и отражения ее в картинках, а также в художествен</w:t>
      </w:r>
      <w:r w:rsidRPr="00B778E4">
        <w:rPr>
          <w:rFonts w:ascii="Times New Roman" w:eastAsia="Times New Roman" w:hAnsi="Times New Roman" w:cs="Times New Roman"/>
          <w:color w:val="000000"/>
          <w:sz w:val="24"/>
          <w:szCs w:val="24"/>
          <w:lang w:eastAsia="ru-RU"/>
        </w:rPr>
        <w:softHyphen/>
        <w:t>ном слове.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p>
    <w:p w:rsidR="00B778E4" w:rsidRPr="00A1333C"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A1333C">
        <w:rPr>
          <w:rFonts w:ascii="Times New Roman" w:eastAsia="Times New Roman" w:hAnsi="Times New Roman" w:cs="Times New Roman"/>
          <w:b/>
          <w:sz w:val="24"/>
          <w:szCs w:val="24"/>
          <w:lang w:eastAsia="ru-RU"/>
        </w:rPr>
        <w:t>Первоначальная культура мышления</w:t>
      </w:r>
    </w:p>
    <w:p w:rsidR="00B778E4" w:rsidRPr="00A1333C"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sz w:val="24"/>
          <w:szCs w:val="24"/>
          <w:lang w:eastAsia="ru-RU"/>
        </w:rPr>
      </w:pPr>
      <w:r w:rsidRPr="00A1333C">
        <w:rPr>
          <w:rFonts w:ascii="Times New Roman" w:eastAsia="Times New Roman" w:hAnsi="Times New Roman" w:cs="Times New Roman"/>
          <w:b/>
          <w:i/>
          <w:iCs/>
          <w:sz w:val="24"/>
          <w:szCs w:val="24"/>
          <w:lang w:eastAsia="ru-RU"/>
        </w:rPr>
        <w:t>Образовательные задачи</w:t>
      </w:r>
    </w:p>
    <w:p w:rsidR="00B778E4" w:rsidRPr="00A1333C"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A1333C">
        <w:rPr>
          <w:rFonts w:ascii="Times New Roman" w:eastAsia="Times New Roman" w:hAnsi="Times New Roman" w:cs="Times New Roman"/>
          <w:i/>
          <w:iCs/>
          <w:sz w:val="24"/>
          <w:szCs w:val="24"/>
          <w:lang w:eastAsia="ru-RU"/>
        </w:rPr>
        <w:t>Второй год жизни:</w:t>
      </w:r>
    </w:p>
    <w:p w:rsidR="00B778E4" w:rsidRPr="00A1333C"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A1333C">
        <w:rPr>
          <w:rFonts w:ascii="Times New Roman" w:eastAsia="Times New Roman" w:hAnsi="Times New Roman" w:cs="Times New Roman"/>
          <w:sz w:val="24"/>
          <w:szCs w:val="24"/>
          <w:lang w:eastAsia="ru-RU"/>
        </w:rPr>
        <w:t>—  формировать наглядно-действенное мышление, способы решения практи</w:t>
      </w:r>
      <w:r w:rsidRPr="00A1333C">
        <w:rPr>
          <w:rFonts w:ascii="Times New Roman" w:eastAsia="Times New Roman" w:hAnsi="Times New Roman" w:cs="Times New Roman"/>
          <w:sz w:val="24"/>
          <w:szCs w:val="24"/>
          <w:lang w:eastAsia="ru-RU"/>
        </w:rPr>
        <w:softHyphen/>
        <w:t>ческих задач с помощью различных орудий (кубики, игрушки, предметы быта);</w:t>
      </w:r>
    </w:p>
    <w:p w:rsidR="00B778E4" w:rsidRPr="00A1333C"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A1333C">
        <w:rPr>
          <w:rFonts w:ascii="Times New Roman" w:eastAsia="Times New Roman" w:hAnsi="Times New Roman" w:cs="Times New Roman"/>
          <w:sz w:val="24"/>
          <w:szCs w:val="24"/>
          <w:lang w:eastAsia="ru-RU"/>
        </w:rPr>
        <w:t>—  развивать практическое экспериментирование.</w:t>
      </w:r>
    </w:p>
    <w:p w:rsidR="00B778E4" w:rsidRPr="00A1333C"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A1333C">
        <w:rPr>
          <w:rFonts w:ascii="Times New Roman" w:eastAsia="Times New Roman" w:hAnsi="Times New Roman" w:cs="Times New Roman"/>
          <w:i/>
          <w:iCs/>
          <w:sz w:val="24"/>
          <w:szCs w:val="24"/>
          <w:lang w:eastAsia="ru-RU"/>
        </w:rPr>
        <w:t>Третий год жизни:</w:t>
      </w:r>
    </w:p>
    <w:p w:rsidR="00B778E4" w:rsidRPr="00A1333C" w:rsidRDefault="00B778E4" w:rsidP="00DA1F54">
      <w:pPr>
        <w:spacing w:after="0" w:line="240" w:lineRule="auto"/>
        <w:ind w:firstLine="284"/>
        <w:jc w:val="both"/>
        <w:rPr>
          <w:rFonts w:ascii="Arial" w:eastAsia="Times New Roman" w:hAnsi="Arial" w:cs="Arial"/>
          <w:sz w:val="24"/>
          <w:szCs w:val="24"/>
          <w:lang w:eastAsia="ru-RU"/>
        </w:rPr>
      </w:pPr>
      <w:r w:rsidRPr="00A1333C">
        <w:rPr>
          <w:rFonts w:ascii="Times New Roman" w:eastAsia="Times New Roman" w:hAnsi="Times New Roman" w:cs="Times New Roman"/>
          <w:sz w:val="24"/>
          <w:szCs w:val="24"/>
          <w:lang w:eastAsia="ru-RU"/>
        </w:rPr>
        <w:t>—  стимулировать и поддерживать поиск новых способов решения практи</w:t>
      </w:r>
      <w:r w:rsidRPr="00A1333C">
        <w:rPr>
          <w:rFonts w:ascii="Times New Roman" w:eastAsia="Times New Roman" w:hAnsi="Times New Roman" w:cs="Times New Roman"/>
          <w:sz w:val="24"/>
          <w:szCs w:val="24"/>
          <w:lang w:eastAsia="ru-RU"/>
        </w:rPr>
        <w:softHyphen/>
        <w:t>ческих задач;</w:t>
      </w:r>
    </w:p>
    <w:p w:rsidR="00B778E4" w:rsidRPr="00A1333C"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1333C">
        <w:rPr>
          <w:rFonts w:ascii="Times New Roman" w:eastAsia="Times New Roman" w:hAnsi="Times New Roman" w:cs="Times New Roman"/>
          <w:sz w:val="24"/>
          <w:szCs w:val="24"/>
          <w:lang w:eastAsia="ru-RU"/>
        </w:rPr>
        <w:t>— развивать символическую функцию мышления в сюжетно-отобразительной игре</w:t>
      </w:r>
    </w:p>
    <w:p w:rsidR="00B778E4" w:rsidRPr="00A1333C" w:rsidRDefault="00B778E4" w:rsidP="00DA1F54">
      <w:pPr>
        <w:tabs>
          <w:tab w:val="left" w:pos="1545"/>
        </w:tabs>
        <w:autoSpaceDE w:val="0"/>
        <w:autoSpaceDN w:val="0"/>
        <w:adjustRightInd w:val="0"/>
        <w:spacing w:after="0" w:line="240" w:lineRule="auto"/>
        <w:ind w:firstLine="284"/>
        <w:jc w:val="both"/>
        <w:rPr>
          <w:rFonts w:ascii="Times New Roman" w:eastAsia="Times New Roman" w:hAnsi="Times New Roman" w:cs="Times New Roman"/>
          <w:b/>
          <w:i/>
          <w:iCs/>
          <w:sz w:val="24"/>
          <w:szCs w:val="24"/>
          <w:lang w:eastAsia="ru-RU"/>
        </w:rPr>
      </w:pPr>
      <w:r w:rsidRPr="00A1333C">
        <w:rPr>
          <w:rFonts w:ascii="Times New Roman" w:eastAsia="Times New Roman" w:hAnsi="Times New Roman" w:cs="Times New Roman"/>
          <w:sz w:val="24"/>
          <w:szCs w:val="24"/>
          <w:lang w:eastAsia="ru-RU"/>
        </w:rPr>
        <w:tab/>
        <w:t xml:space="preserve">                      </w:t>
      </w:r>
      <w:r w:rsidRPr="00A1333C">
        <w:rPr>
          <w:rFonts w:ascii="Times New Roman" w:eastAsia="Times New Roman" w:hAnsi="Times New Roman" w:cs="Times New Roman"/>
          <w:b/>
          <w:i/>
          <w:iCs/>
          <w:sz w:val="24"/>
          <w:szCs w:val="24"/>
          <w:lang w:eastAsia="ru-RU"/>
        </w:rPr>
        <w:t>Содержание психолого-педагогической работы</w:t>
      </w:r>
    </w:p>
    <w:p w:rsidR="00B778E4" w:rsidRPr="00A1333C"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1333C">
        <w:rPr>
          <w:rFonts w:ascii="Times New Roman" w:eastAsia="Times New Roman" w:hAnsi="Times New Roman" w:cs="Times New Roman"/>
          <w:sz w:val="24"/>
          <w:szCs w:val="24"/>
          <w:lang w:eastAsia="ru-RU"/>
        </w:rPr>
        <w:t>Для формирования и развития у детей раннего возраста первоначальной культуры мышления необходимо обогащать его предметно-практическую дея</w:t>
      </w:r>
      <w:r w:rsidRPr="00A1333C">
        <w:rPr>
          <w:rFonts w:ascii="Times New Roman" w:eastAsia="Times New Roman" w:hAnsi="Times New Roman" w:cs="Times New Roman"/>
          <w:sz w:val="24"/>
          <w:szCs w:val="24"/>
          <w:lang w:eastAsia="ru-RU"/>
        </w:rPr>
        <w:softHyphen/>
        <w:t>тельность: развивать интерес к предметам, окружающим ребенка, их свойствам, качествам и способам использования. Показывать разнообразные действия с игрушками и предметами быта, а также простейшими орудиями (молоточками, лопатками, грабельками и др.) и способы их использования (машинку можно покатать, за веревочку подтянуть к себе, палочкой оттолкнуть плавающий мя</w:t>
      </w:r>
      <w:r w:rsidRPr="00A1333C">
        <w:rPr>
          <w:rFonts w:ascii="Times New Roman" w:eastAsia="Times New Roman" w:hAnsi="Times New Roman" w:cs="Times New Roman"/>
          <w:sz w:val="24"/>
          <w:szCs w:val="24"/>
          <w:lang w:eastAsia="ru-RU"/>
        </w:rPr>
        <w:softHyphen/>
        <w:t>чик и т.д.).</w:t>
      </w:r>
    </w:p>
    <w:p w:rsidR="00B778E4" w:rsidRPr="00A1333C"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1333C">
        <w:rPr>
          <w:rFonts w:ascii="Times New Roman" w:eastAsia="Times New Roman" w:hAnsi="Times New Roman" w:cs="Times New Roman"/>
          <w:sz w:val="24"/>
          <w:szCs w:val="24"/>
          <w:lang w:eastAsia="ru-RU"/>
        </w:rPr>
        <w:t>При этом важно, чтобы способы действий с тем или иным предметом ребе</w:t>
      </w:r>
      <w:r w:rsidRPr="00A1333C">
        <w:rPr>
          <w:rFonts w:ascii="Times New Roman" w:eastAsia="Times New Roman" w:hAnsi="Times New Roman" w:cs="Times New Roman"/>
          <w:sz w:val="24"/>
          <w:szCs w:val="24"/>
          <w:lang w:eastAsia="ru-RU"/>
        </w:rPr>
        <w:softHyphen/>
        <w:t>нок усваивал не механически, а мог использовать их и в другом контексте, с другими предметами. Например, показать, что одним и тем же способом можно решать разные задачи (двигать — к себе, чтобы достать предмет и взять в руки, от себя — чтобы дать другому, от края — чтобы игрушка не упала и т.д.), что одну и ту же задачу можно выполнить разными способами (достать игрушку, используя палку, веник, самому встать на стул или лечь на живот, чтобы до нее дотянуться). Следует поощрять ребенка действовать с одной и той же игруш</w:t>
      </w:r>
      <w:r w:rsidRPr="00A1333C">
        <w:rPr>
          <w:rFonts w:ascii="Times New Roman" w:eastAsia="Times New Roman" w:hAnsi="Times New Roman" w:cs="Times New Roman"/>
          <w:sz w:val="24"/>
          <w:szCs w:val="24"/>
          <w:lang w:eastAsia="ru-RU"/>
        </w:rPr>
        <w:softHyphen/>
        <w:t>кой разными способами (вытолкнуть палочкой игрушку из трубки, использо</w:t>
      </w:r>
      <w:r w:rsidRPr="00A1333C">
        <w:rPr>
          <w:rFonts w:ascii="Times New Roman" w:eastAsia="Times New Roman" w:hAnsi="Times New Roman" w:cs="Times New Roman"/>
          <w:sz w:val="24"/>
          <w:szCs w:val="24"/>
          <w:lang w:eastAsia="ru-RU"/>
        </w:rPr>
        <w:softHyphen/>
        <w:t>вать различные орудия типа черпака, сачка для выуживания шариков и других игрушек из воды, пользоваться игрушечными молоточками, отвертками, лопат</w:t>
      </w:r>
      <w:r w:rsidRPr="00A1333C">
        <w:rPr>
          <w:rFonts w:ascii="Times New Roman" w:eastAsia="Times New Roman" w:hAnsi="Times New Roman" w:cs="Times New Roman"/>
          <w:sz w:val="24"/>
          <w:szCs w:val="24"/>
          <w:lang w:eastAsia="ru-RU"/>
        </w:rPr>
        <w:softHyphen/>
        <w:t>ками, граблями, совками).</w:t>
      </w:r>
    </w:p>
    <w:p w:rsidR="00B778E4" w:rsidRPr="00A1333C"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1333C">
        <w:rPr>
          <w:rFonts w:ascii="Times New Roman" w:eastAsia="Times New Roman" w:hAnsi="Times New Roman" w:cs="Times New Roman"/>
          <w:sz w:val="24"/>
          <w:szCs w:val="24"/>
          <w:lang w:eastAsia="ru-RU"/>
        </w:rPr>
        <w:t>На специальных занятиях воспитатель показывает действия с предметами, сам или с помощью перчаточных кукол, а также народных игрушек (Мед</w:t>
      </w:r>
      <w:r w:rsidRPr="00A1333C">
        <w:rPr>
          <w:rFonts w:ascii="Times New Roman" w:eastAsia="Times New Roman" w:hAnsi="Times New Roman" w:cs="Times New Roman"/>
          <w:sz w:val="24"/>
          <w:szCs w:val="24"/>
          <w:lang w:eastAsia="ru-RU"/>
        </w:rPr>
        <w:softHyphen/>
        <w:t>ведь-дровосек, Мужик с молотом, Клюющие курочки и т.д.). Проводятся игры-занятия с простейшими приспособлениями («Звоним в колокольчик», «По</w:t>
      </w:r>
      <w:r w:rsidRPr="00A1333C">
        <w:rPr>
          <w:rFonts w:ascii="Times New Roman" w:eastAsia="Times New Roman" w:hAnsi="Times New Roman" w:cs="Times New Roman"/>
          <w:sz w:val="24"/>
          <w:szCs w:val="24"/>
          <w:lang w:eastAsia="ru-RU"/>
        </w:rPr>
        <w:softHyphen/>
        <w:t>стучим молоточком») и вспомогательными предметами — палочками, вере</w:t>
      </w:r>
      <w:r w:rsidRPr="00A1333C">
        <w:rPr>
          <w:rFonts w:ascii="Times New Roman" w:eastAsia="Times New Roman" w:hAnsi="Times New Roman" w:cs="Times New Roman"/>
          <w:sz w:val="24"/>
          <w:szCs w:val="24"/>
          <w:lang w:eastAsia="ru-RU"/>
        </w:rPr>
        <w:softHyphen/>
        <w:t>вочками (игра «Достань колечко»), а также с игрушками, имитирующими орудия труда.</w:t>
      </w:r>
    </w:p>
    <w:p w:rsidR="00B778E4" w:rsidRPr="00A1333C"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1333C">
        <w:rPr>
          <w:rFonts w:ascii="Times New Roman" w:eastAsia="Times New Roman" w:hAnsi="Times New Roman" w:cs="Times New Roman"/>
          <w:sz w:val="24"/>
          <w:szCs w:val="24"/>
          <w:lang w:eastAsia="ru-RU"/>
        </w:rPr>
        <w:t>На занятиях воспитатель сначала показывает ребенку предмет, дает возмож</w:t>
      </w:r>
      <w:r w:rsidRPr="00A1333C">
        <w:rPr>
          <w:rFonts w:ascii="Times New Roman" w:eastAsia="Times New Roman" w:hAnsi="Times New Roman" w:cs="Times New Roman"/>
          <w:sz w:val="24"/>
          <w:szCs w:val="24"/>
          <w:lang w:eastAsia="ru-RU"/>
        </w:rPr>
        <w:softHyphen/>
        <w:t>ность самостоятельно его обследовать, осмотреть, ощупать, познакомиться с его свойствами. При этом он обязательно его называет («Это палочка, молоточек, черпачок...»). Затем показывает и называет (лаконично и четко) свои действия с предметом, предлагает детям повторить их за ним, поясняя действия ребенка («Достань шарик черпачком», «Потяни машинку за веревочку» и т.д.). Каждая игра-занятие многократно повторяется.</w:t>
      </w:r>
    </w:p>
    <w:p w:rsidR="00B778E4" w:rsidRPr="00A1333C"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1333C">
        <w:rPr>
          <w:rFonts w:ascii="Times New Roman" w:eastAsia="Times New Roman" w:hAnsi="Times New Roman" w:cs="Times New Roman"/>
          <w:sz w:val="24"/>
          <w:szCs w:val="24"/>
          <w:lang w:eastAsia="ru-RU"/>
        </w:rPr>
        <w:t>При необходимости воспитатель, поощряя самостоятельное применение пред</w:t>
      </w:r>
      <w:r w:rsidRPr="00A1333C">
        <w:rPr>
          <w:rFonts w:ascii="Times New Roman" w:eastAsia="Times New Roman" w:hAnsi="Times New Roman" w:cs="Times New Roman"/>
          <w:sz w:val="24"/>
          <w:szCs w:val="24"/>
          <w:lang w:eastAsia="ru-RU"/>
        </w:rPr>
        <w:softHyphen/>
        <w:t>метов, помогает детям.</w:t>
      </w:r>
    </w:p>
    <w:p w:rsidR="00B778E4" w:rsidRPr="00A1333C"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1333C">
        <w:rPr>
          <w:rFonts w:ascii="Times New Roman" w:eastAsia="Times New Roman" w:hAnsi="Times New Roman" w:cs="Times New Roman"/>
          <w:sz w:val="24"/>
          <w:szCs w:val="24"/>
          <w:lang w:eastAsia="ru-RU"/>
        </w:rPr>
        <w:t>Устанавливает связь между предметом, его свойствами, действиями и ре</w:t>
      </w:r>
      <w:r w:rsidRPr="00A1333C">
        <w:rPr>
          <w:rFonts w:ascii="Times New Roman" w:eastAsia="Times New Roman" w:hAnsi="Times New Roman" w:cs="Times New Roman"/>
          <w:sz w:val="24"/>
          <w:szCs w:val="24"/>
          <w:lang w:eastAsia="ru-RU"/>
        </w:rPr>
        <w:softHyphen/>
        <w:t>зультатами этих действий. («Стало чисто, так как Коля подмел».)</w:t>
      </w:r>
    </w:p>
    <w:p w:rsidR="00B778E4" w:rsidRPr="00A1333C" w:rsidRDefault="00B778E4" w:rsidP="00DA1F54">
      <w:pPr>
        <w:spacing w:line="240" w:lineRule="auto"/>
        <w:ind w:firstLine="284"/>
        <w:jc w:val="both"/>
        <w:rPr>
          <w:rFonts w:ascii="Times New Roman" w:eastAsia="Times New Roman" w:hAnsi="Times New Roman" w:cs="Times New Roman"/>
          <w:sz w:val="24"/>
          <w:szCs w:val="24"/>
          <w:lang w:eastAsia="ru-RU"/>
        </w:rPr>
      </w:pPr>
      <w:r w:rsidRPr="00A1333C">
        <w:rPr>
          <w:rFonts w:ascii="Times New Roman" w:eastAsia="Times New Roman" w:hAnsi="Times New Roman" w:cs="Times New Roman"/>
          <w:sz w:val="24"/>
          <w:szCs w:val="24"/>
          <w:lang w:eastAsia="ru-RU"/>
        </w:rPr>
        <w:lastRenderedPageBreak/>
        <w:t>Материалами для предметной деятельности могут быть всевозможные иг</w:t>
      </w:r>
      <w:r w:rsidRPr="00A1333C">
        <w:rPr>
          <w:rFonts w:ascii="Times New Roman" w:eastAsia="Times New Roman" w:hAnsi="Times New Roman" w:cs="Times New Roman"/>
          <w:sz w:val="24"/>
          <w:szCs w:val="24"/>
          <w:lang w:eastAsia="ru-RU"/>
        </w:rPr>
        <w:softHyphen/>
        <w:t>рушки (куклы, машины, фигурки людей и животных, молоточки, лопатки, совоч</w:t>
      </w:r>
      <w:r w:rsidRPr="00A1333C">
        <w:rPr>
          <w:rFonts w:ascii="Times New Roman" w:eastAsia="Times New Roman" w:hAnsi="Times New Roman" w:cs="Times New Roman"/>
          <w:sz w:val="24"/>
          <w:szCs w:val="24"/>
          <w:lang w:eastAsia="ru-RU"/>
        </w:rPr>
        <w:softHyphen/>
        <w:t>ки, грабли, ведерки, народные игрушки, отражающие деятельность с орудия</w:t>
      </w:r>
      <w:r w:rsidRPr="00A1333C">
        <w:rPr>
          <w:rFonts w:ascii="Times New Roman" w:eastAsia="Times New Roman" w:hAnsi="Times New Roman" w:cs="Times New Roman"/>
          <w:sz w:val="24"/>
          <w:szCs w:val="24"/>
          <w:lang w:eastAsia="ru-RU"/>
        </w:rPr>
        <w:softHyphen/>
        <w:t>ми — «кузнецы», «дровосеки», музыкальные игрушки: бубенчики, колокольчи</w:t>
      </w:r>
      <w:r w:rsidRPr="00A1333C">
        <w:rPr>
          <w:rFonts w:ascii="Times New Roman" w:eastAsia="Times New Roman" w:hAnsi="Times New Roman" w:cs="Times New Roman"/>
          <w:sz w:val="24"/>
          <w:szCs w:val="24"/>
          <w:lang w:eastAsia="ru-RU"/>
        </w:rPr>
        <w:softHyphen/>
        <w:t>ки, грохотушки), а также палочки, полые прозрачные пластмассовые трубочки, шнуры, тесьма, ленты, колечки, сухой и влажный песок, снег, листья, вода.</w:t>
      </w:r>
    </w:p>
    <w:p w:rsidR="00B778E4" w:rsidRPr="00B778E4" w:rsidRDefault="00B778E4" w:rsidP="00DA1F54">
      <w:pPr>
        <w:spacing w:after="0"/>
        <w:rPr>
          <w:rFonts w:ascii="Times New Roman" w:eastAsia="Times New Roman" w:hAnsi="Times New Roman" w:cs="Times New Roman"/>
          <w:b/>
          <w:sz w:val="28"/>
          <w:szCs w:val="28"/>
          <w:lang w:eastAsia="ru-RU"/>
        </w:rPr>
      </w:pPr>
    </w:p>
    <w:p w:rsidR="00B778E4" w:rsidRPr="00B778E4" w:rsidRDefault="00B778E4" w:rsidP="00DA1F54">
      <w:pPr>
        <w:spacing w:after="0"/>
        <w:rPr>
          <w:rFonts w:ascii="Times New Roman" w:eastAsia="Times New Roman" w:hAnsi="Times New Roman" w:cs="Times New Roman"/>
          <w:b/>
          <w:sz w:val="28"/>
          <w:szCs w:val="28"/>
          <w:lang w:eastAsia="ru-RU"/>
        </w:rPr>
      </w:pPr>
      <w:r w:rsidRPr="00B778E4">
        <w:rPr>
          <w:rFonts w:ascii="Times New Roman" w:eastAsia="Times New Roman" w:hAnsi="Times New Roman" w:cs="Times New Roman"/>
          <w:b/>
          <w:sz w:val="28"/>
          <w:szCs w:val="28"/>
          <w:lang w:eastAsia="ru-RU"/>
        </w:rPr>
        <w:t>МЛАДШИЙ ДОШКОЛЬНЫЙ  ВОЗРАСТ (3-5 ЛЕТ)</w:t>
      </w:r>
    </w:p>
    <w:p w:rsidR="00B778E4" w:rsidRPr="00B778E4" w:rsidRDefault="00B778E4" w:rsidP="00DA1F54">
      <w:pPr>
        <w:tabs>
          <w:tab w:val="left" w:pos="5670"/>
        </w:tabs>
        <w:autoSpaceDE w:val="0"/>
        <w:autoSpaceDN w:val="0"/>
        <w:adjustRightInd w:val="0"/>
        <w:spacing w:after="0" w:line="240" w:lineRule="auto"/>
        <w:ind w:firstLine="284"/>
        <w:rPr>
          <w:rFonts w:ascii="Times New Roman" w:eastAsia="Times New Roman" w:hAnsi="Times New Roman" w:cs="Times New Roman"/>
          <w:b/>
          <w:color w:val="000000"/>
          <w:sz w:val="28"/>
          <w:szCs w:val="28"/>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tabs>
          <w:tab w:val="left" w:pos="5670"/>
        </w:tabs>
        <w:autoSpaceDE w:val="0"/>
        <w:autoSpaceDN w:val="0"/>
        <w:adjustRightInd w:val="0"/>
        <w:spacing w:after="0" w:line="240" w:lineRule="auto"/>
        <w:ind w:firstLine="284"/>
        <w:jc w:val="center"/>
        <w:rPr>
          <w:rFonts w:ascii="Times New Roman" w:eastAsia="Times New Roman" w:hAnsi="Times New Roman" w:cs="Times New Roman"/>
          <w:sz w:val="24"/>
          <w:szCs w:val="24"/>
          <w:lang w:eastAsia="ru-RU"/>
        </w:rPr>
      </w:pP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младшем дошкольном возрасте познавательное развитие продол</w:t>
      </w:r>
      <w:r w:rsidRPr="00B778E4">
        <w:rPr>
          <w:rFonts w:ascii="Times New Roman" w:eastAsia="Times New Roman" w:hAnsi="Times New Roman" w:cs="Times New Roman"/>
          <w:color w:val="000000"/>
          <w:sz w:val="24"/>
          <w:szCs w:val="24"/>
          <w:lang w:eastAsia="ru-RU"/>
        </w:rPr>
        <w:softHyphen/>
        <w:t>жается по трем основным направлениям: расширяются и качественно изме</w:t>
      </w:r>
      <w:r w:rsidRPr="00B778E4">
        <w:rPr>
          <w:rFonts w:ascii="Times New Roman" w:eastAsia="Times New Roman" w:hAnsi="Times New Roman" w:cs="Times New Roman"/>
          <w:color w:val="000000"/>
          <w:sz w:val="24"/>
          <w:szCs w:val="24"/>
          <w:lang w:eastAsia="ru-RU"/>
        </w:rPr>
        <w:softHyphen/>
        <w:t>няются способы ориентировки ребенка в окружающем, возникают новые сред</w:t>
      </w:r>
      <w:r w:rsidRPr="00B778E4">
        <w:rPr>
          <w:rFonts w:ascii="Times New Roman" w:eastAsia="Times New Roman" w:hAnsi="Times New Roman" w:cs="Times New Roman"/>
          <w:color w:val="000000"/>
          <w:sz w:val="24"/>
          <w:szCs w:val="24"/>
          <w:lang w:eastAsia="ru-RU"/>
        </w:rPr>
        <w:softHyphen/>
        <w:t>ства ориентировки, содержательно обогащаются представления и знания ре</w:t>
      </w:r>
      <w:r w:rsidRPr="00B778E4">
        <w:rPr>
          <w:rFonts w:ascii="Times New Roman" w:eastAsia="Times New Roman" w:hAnsi="Times New Roman" w:cs="Times New Roman"/>
          <w:color w:val="000000"/>
          <w:sz w:val="24"/>
          <w:szCs w:val="24"/>
          <w:lang w:eastAsia="ru-RU"/>
        </w:rPr>
        <w:softHyphen/>
        <w:t xml:space="preserve">бенка о мире. </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возрасте от 3 до 5 лет формируются качественно новые свойства сенсор</w:t>
      </w:r>
      <w:r w:rsidRPr="00B778E4">
        <w:rPr>
          <w:rFonts w:ascii="Times New Roman" w:eastAsia="Times New Roman" w:hAnsi="Times New Roman" w:cs="Times New Roman"/>
          <w:color w:val="000000"/>
          <w:sz w:val="24"/>
          <w:szCs w:val="24"/>
          <w:lang w:eastAsia="ru-RU"/>
        </w:rPr>
        <w:softHyphen/>
        <w:t>ных процессов: ощущения и восприятия. Ребенок, включаясь в разные виды деятельности (общение, игру, конструирование, рисование и др.), учится более тонко различать отдельные признаки и свойства предметов. Совершенствуют</w:t>
      </w:r>
      <w:r w:rsidRPr="00B778E4">
        <w:rPr>
          <w:rFonts w:ascii="Times New Roman" w:eastAsia="Times New Roman" w:hAnsi="Times New Roman" w:cs="Times New Roman"/>
          <w:color w:val="000000"/>
          <w:sz w:val="24"/>
          <w:szCs w:val="24"/>
          <w:lang w:eastAsia="ru-RU"/>
        </w:rPr>
        <w:softHyphen/>
        <w:t>ся фонематический слух, цветоразличение, острота зрения, восприятие формы предметов и др. Восприятие постепенно вычленяется из предметного действия и начинает развиваться как самостоятельный, целенаправленный процесс со своими специфическими задачами и способами. От манипуляции с предметом дети переходят к ознакомлению с ним на основе зрительного восприятия, при этом «рука учит глаз» (движения руки по предмету определяют движения глаз). Зрительное восприятие становится одним из основных процессов непосред</w:t>
      </w:r>
      <w:r w:rsidRPr="00B778E4">
        <w:rPr>
          <w:rFonts w:ascii="Times New Roman" w:eastAsia="Times New Roman" w:hAnsi="Times New Roman" w:cs="Times New Roman"/>
          <w:color w:val="000000"/>
          <w:sz w:val="24"/>
          <w:szCs w:val="24"/>
          <w:lang w:eastAsia="ru-RU"/>
        </w:rPr>
        <w:softHyphen/>
        <w:t>ственного познания предметов и явлений. Умение рассматривать предметы формируется в младшем дошкольном возрасте.</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p>
    <w:p w:rsidR="00B778E4" w:rsidRPr="00B778E4" w:rsidRDefault="00AE7A8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Познание</w:t>
      </w: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Сенсорное развитие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учить различать и выделять в предметах и объектах семь цветов спектра (красный, оранжевый, желтый, зеленый, голубой, синий, фиолетовый) и их оттенки (розовый, светло-зеленый);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пять геометрических форм (круг, квадрат, треугольник, овал, прямоуголь</w:t>
      </w:r>
      <w:r w:rsidRPr="00B778E4">
        <w:rPr>
          <w:rFonts w:ascii="Times New Roman" w:eastAsia="Times New Roman" w:hAnsi="Times New Roman" w:cs="Times New Roman"/>
          <w:color w:val="000000"/>
          <w:sz w:val="24"/>
          <w:szCs w:val="24"/>
          <w:lang w:eastAsia="ru-RU"/>
        </w:rPr>
        <w:softHyphen/>
        <w:t>ник) и четыре фигуры (куб, кирпичик, пластина, призма);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параметры величины (длина, ширина, высота) и их сравнение (длинный — короче — короткий, широкий — уже — узкий, высокий — ниже — низкий);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действия по использованию эталонов: устанавливать тожде</w:t>
      </w:r>
      <w:r w:rsidRPr="00B778E4">
        <w:rPr>
          <w:rFonts w:ascii="Times New Roman" w:eastAsia="Times New Roman" w:hAnsi="Times New Roman" w:cs="Times New Roman"/>
          <w:color w:val="000000"/>
          <w:sz w:val="24"/>
          <w:szCs w:val="24"/>
          <w:lang w:eastAsia="ru-RU"/>
        </w:rPr>
        <w:softHyphen/>
        <w:t>ство какого-либо качества воспринимаемого объекта эталону;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соотносить с эталоном предмет, свойство которого не точно такое же, как эталон, но может быть отнесено к нему;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вести целостно-расчлененный анализ объектов с учетом эталонных ха</w:t>
      </w:r>
      <w:r w:rsidRPr="00B778E4">
        <w:rPr>
          <w:rFonts w:ascii="Times New Roman" w:eastAsia="Times New Roman" w:hAnsi="Times New Roman" w:cs="Times New Roman"/>
          <w:color w:val="000000"/>
          <w:sz w:val="24"/>
          <w:szCs w:val="24"/>
          <w:lang w:eastAsia="ru-RU"/>
        </w:rPr>
        <w:softHyphen/>
        <w:t>рактеристик обследования (выделение целого, затем его частей, деталей, их пространственного расположения по отношению друг к другу и опять объекта в целом), формировать обобщенный способ обследования объекта;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выделять в объектах цвет, форму, величину и группировать их по одному признаку;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пользоваться приемами наложения и приложения одного предмета к дру</w:t>
      </w:r>
      <w:r w:rsidRPr="00B778E4">
        <w:rPr>
          <w:rFonts w:ascii="Times New Roman" w:eastAsia="Times New Roman" w:hAnsi="Times New Roman" w:cs="Times New Roman"/>
          <w:color w:val="000000"/>
          <w:sz w:val="24"/>
          <w:szCs w:val="24"/>
          <w:lang w:eastAsia="ru-RU"/>
        </w:rPr>
        <w:softHyphen/>
        <w:t>гому для определения их равенства или неравенства по величине и тож</w:t>
      </w:r>
      <w:r w:rsidRPr="00B778E4">
        <w:rPr>
          <w:rFonts w:ascii="Times New Roman" w:eastAsia="Times New Roman" w:hAnsi="Times New Roman" w:cs="Times New Roman"/>
          <w:color w:val="000000"/>
          <w:sz w:val="24"/>
          <w:szCs w:val="24"/>
          <w:lang w:eastAsia="ru-RU"/>
        </w:rPr>
        <w:softHyphen/>
        <w:t>дественности по форме;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выстраивать или раскладывать в ряды (в возрастающем или убывающем порядке) предметы (3—7) со значительной разницей (2—3 см) в пара</w:t>
      </w:r>
      <w:r w:rsidRPr="00B778E4">
        <w:rPr>
          <w:rFonts w:ascii="Times New Roman" w:eastAsia="Times New Roman" w:hAnsi="Times New Roman" w:cs="Times New Roman"/>
          <w:color w:val="000000"/>
          <w:sz w:val="24"/>
          <w:szCs w:val="24"/>
          <w:lang w:eastAsia="ru-RU"/>
        </w:rPr>
        <w:softHyphen/>
        <w:t>метрах величины (длина, ширина, высота) по одному признаку;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экспериментировать с цветом, формой, величиной;</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способствовать сенсорному развитию детей в процессе исследования раз</w:t>
      </w:r>
      <w:r w:rsidRPr="00B778E4">
        <w:rPr>
          <w:rFonts w:ascii="Times New Roman" w:eastAsia="Times New Roman" w:hAnsi="Times New Roman" w:cs="Times New Roman"/>
          <w:color w:val="000000"/>
          <w:sz w:val="24"/>
          <w:szCs w:val="24"/>
          <w:lang w:eastAsia="ru-RU"/>
        </w:rPr>
        <w:softHyphen/>
        <w:t>личного природного материала (потрогать камешки, раковины, листья, на</w:t>
      </w:r>
      <w:r w:rsidRPr="00B778E4">
        <w:rPr>
          <w:rFonts w:ascii="Times New Roman" w:eastAsia="Times New Roman" w:hAnsi="Times New Roman" w:cs="Times New Roman"/>
          <w:color w:val="000000"/>
          <w:sz w:val="24"/>
          <w:szCs w:val="24"/>
          <w:lang w:eastAsia="ru-RU"/>
        </w:rPr>
        <w:softHyphen/>
        <w:t>звать знакомый цвет лепестков и т.д.).</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 </w:t>
      </w: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различать девять цветов (красный, оранжевый, желтый, зеленый, си</w:t>
      </w:r>
      <w:r w:rsidRPr="00B778E4">
        <w:rPr>
          <w:rFonts w:ascii="Times New Roman" w:eastAsia="Times New Roman" w:hAnsi="Times New Roman" w:cs="Times New Roman"/>
          <w:color w:val="000000"/>
          <w:sz w:val="24"/>
          <w:szCs w:val="24"/>
          <w:lang w:eastAsia="ru-RU"/>
        </w:rPr>
        <w:softHyphen/>
        <w:t>ний, фиолетовый, коричневый, черный, белый) и их светлые и темные оттенки (Циемно-красный, светло-желтый, серый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шесть геометрических форм (круг, полукруг, квадрат, треугольник, овал, прямоугольник) и десять фигур (куб, шар, полушар, кирпичик, брусок, пластина, призма, конус, цилиндр, полуцилиндр);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параметры величины (длина, ширина, высота) и использовать их для срав</w:t>
      </w:r>
      <w:r w:rsidRPr="00B778E4">
        <w:rPr>
          <w:rFonts w:ascii="Times New Roman" w:eastAsia="Times New Roman" w:hAnsi="Times New Roman" w:cs="Times New Roman"/>
          <w:color w:val="000000"/>
          <w:sz w:val="24"/>
          <w:szCs w:val="24"/>
          <w:lang w:eastAsia="ru-RU"/>
        </w:rPr>
        <w:softHyphen/>
        <w:t>нения объектов (длинный — короче — еще короче — самый короткий);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действия по использованию сенсорных эталонов: выделять в объектах и называть цвет, форму и параметры величины (вы</w:t>
      </w:r>
      <w:r w:rsidRPr="00B778E4">
        <w:rPr>
          <w:rFonts w:ascii="Times New Roman" w:eastAsia="Times New Roman" w:hAnsi="Times New Roman" w:cs="Times New Roman"/>
          <w:color w:val="000000"/>
          <w:sz w:val="24"/>
          <w:szCs w:val="24"/>
          <w:lang w:eastAsia="ru-RU"/>
        </w:rPr>
        <w:softHyphen/>
        <w:t>соту, длину, ширину);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сравнивать предметы, находить в них сходство и различие, систематизи</w:t>
      </w:r>
      <w:r w:rsidRPr="00B778E4">
        <w:rPr>
          <w:rFonts w:ascii="Times New Roman" w:eastAsia="Times New Roman" w:hAnsi="Times New Roman" w:cs="Times New Roman"/>
          <w:color w:val="000000"/>
          <w:sz w:val="24"/>
          <w:szCs w:val="24"/>
          <w:lang w:eastAsia="ru-RU"/>
        </w:rPr>
        <w:softHyphen/>
        <w:t>ровать и группировать объекты по разным основаниям (цвету, форме, величине);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сравнивать предметы по параметрам величины (длине, ширине, высоте); выстраивать их в ряды, раскладывать предметы (5—7), со значительной и небольшой разницей в размере, в возрастающем или убывающем порядке;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вести целостно-расчлененный анализ объектов: выделение целого, затем его частей, затем деталей, соответствующих усвоенным эталонным пред</w:t>
      </w:r>
      <w:r w:rsidRPr="00B778E4">
        <w:rPr>
          <w:rFonts w:ascii="Times New Roman" w:eastAsia="Times New Roman" w:hAnsi="Times New Roman" w:cs="Times New Roman"/>
          <w:color w:val="000000"/>
          <w:sz w:val="24"/>
          <w:szCs w:val="24"/>
          <w:lang w:eastAsia="ru-RU"/>
        </w:rPr>
        <w:softHyphen/>
        <w:t>ставлениям, и их пространственному расположению и опять объекта в целом, формировать обобщенный способ обследования;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пользоваться приемами наложения и приложения одного предмета (или группы предметов) к другому (другой группе предметов) для определе</w:t>
      </w:r>
      <w:r w:rsidRPr="00B778E4">
        <w:rPr>
          <w:rFonts w:ascii="Times New Roman" w:eastAsia="Times New Roman" w:hAnsi="Times New Roman" w:cs="Times New Roman"/>
          <w:color w:val="000000"/>
          <w:sz w:val="24"/>
          <w:szCs w:val="24"/>
          <w:lang w:eastAsia="ru-RU"/>
        </w:rPr>
        <w:softHyphen/>
        <w:t>ния их равенства или неравенства по величине и тождественности по форме;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экспериментировать с цветом, формой, величиной, получать новые цвета путем смешивания краски» преобразовывать лист бумаги квадратной фор</w:t>
      </w:r>
      <w:r w:rsidRPr="00B778E4">
        <w:rPr>
          <w:rFonts w:ascii="Times New Roman" w:eastAsia="Times New Roman" w:hAnsi="Times New Roman" w:cs="Times New Roman"/>
          <w:color w:val="000000"/>
          <w:sz w:val="24"/>
          <w:szCs w:val="24"/>
          <w:lang w:eastAsia="ru-RU"/>
        </w:rPr>
        <w:softHyphen/>
        <w:t>мы в треугольник, изменять конструкцию в высоту, длину, ширину на основе сформированных представлений о величине объекта;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сенсорному развитию детей в процессе изучения приро</w:t>
      </w:r>
      <w:r w:rsidRPr="00B778E4">
        <w:rPr>
          <w:rFonts w:ascii="Times New Roman" w:eastAsia="Times New Roman" w:hAnsi="Times New Roman" w:cs="Times New Roman"/>
          <w:color w:val="000000"/>
          <w:sz w:val="24"/>
          <w:szCs w:val="24"/>
          <w:lang w:eastAsia="ru-RU"/>
        </w:rPr>
        <w:softHyphen/>
        <w:t>ды (предоставлять возможность играть с шишками, палочками, обращать внимание на характер поверхности разных природных объектов — глад</w:t>
      </w:r>
      <w:r w:rsidRPr="00B778E4">
        <w:rPr>
          <w:rFonts w:ascii="Times New Roman" w:eastAsia="Times New Roman" w:hAnsi="Times New Roman" w:cs="Times New Roman"/>
          <w:color w:val="000000"/>
          <w:sz w:val="24"/>
          <w:szCs w:val="24"/>
          <w:lang w:eastAsia="ru-RU"/>
        </w:rPr>
        <w:softHyphen/>
        <w:t>кие, шершавые, на клумбе растут цветы разного цвета и т.д.).</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с ранних лет сталкивается с огромным разнообразием форм, кра</w:t>
      </w:r>
      <w:r w:rsidRPr="00B778E4">
        <w:rPr>
          <w:rFonts w:ascii="Times New Roman" w:eastAsia="Times New Roman" w:hAnsi="Times New Roman" w:cs="Times New Roman"/>
          <w:color w:val="000000"/>
          <w:sz w:val="24"/>
          <w:szCs w:val="24"/>
          <w:lang w:eastAsia="ru-RU"/>
        </w:rPr>
        <w:softHyphen/>
        <w:t>сок и других свойств предметов. Самостоятельно ему трудно разобраться во всем этом многообразии, и он нуждается в помощи воспитателя, который орга</w:t>
      </w:r>
      <w:r w:rsidRPr="00B778E4">
        <w:rPr>
          <w:rFonts w:ascii="Times New Roman" w:eastAsia="Times New Roman" w:hAnsi="Times New Roman" w:cs="Times New Roman"/>
          <w:color w:val="000000"/>
          <w:sz w:val="24"/>
          <w:szCs w:val="24"/>
          <w:lang w:eastAsia="ru-RU"/>
        </w:rPr>
        <w:softHyphen/>
        <w:t>низует чувственный опыт ребенка для полноценного восприятия окружающе</w:t>
      </w:r>
      <w:r w:rsidRPr="00B778E4">
        <w:rPr>
          <w:rFonts w:ascii="Times New Roman" w:eastAsia="Times New Roman" w:hAnsi="Times New Roman" w:cs="Times New Roman"/>
          <w:color w:val="000000"/>
          <w:sz w:val="24"/>
          <w:szCs w:val="24"/>
          <w:lang w:eastAsia="ru-RU"/>
        </w:rPr>
        <w:softHyphen/>
        <w:t>го мира. Воспитатель в процессе обучения и взаимодействия с ребенком обога</w:t>
      </w:r>
      <w:r w:rsidRPr="00B778E4">
        <w:rPr>
          <w:rFonts w:ascii="Times New Roman" w:eastAsia="Times New Roman" w:hAnsi="Times New Roman" w:cs="Times New Roman"/>
          <w:color w:val="000000"/>
          <w:sz w:val="24"/>
          <w:szCs w:val="24"/>
          <w:lang w:eastAsia="ru-RU"/>
        </w:rPr>
        <w:softHyphen/>
        <w:t>щает его представления о внешних свойствах предметов.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Организация образовательного процесса сенсорного развития детей млад</w:t>
      </w:r>
      <w:r w:rsidRPr="00B778E4">
        <w:rPr>
          <w:rFonts w:ascii="Times New Roman" w:eastAsia="Times New Roman" w:hAnsi="Times New Roman" w:cs="Times New Roman"/>
          <w:color w:val="000000"/>
          <w:sz w:val="24"/>
          <w:szCs w:val="24"/>
          <w:lang w:eastAsia="ru-RU"/>
        </w:rPr>
        <w:softHyphen/>
        <w:t>шего дошкольного возраста проходит в два этапа. Содержание каждого этапа реализуется в процессе игр и занятий по всем направлениям воспитательно-образовательного процесса.</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ознакомления детей с общепринятыми образцами внешних свойств предметов (сенсорными эталонами цвета, формы, величины) широко исполь</w:t>
      </w:r>
      <w:r w:rsidRPr="00B778E4">
        <w:rPr>
          <w:rFonts w:ascii="Times New Roman" w:eastAsia="Times New Roman" w:hAnsi="Times New Roman" w:cs="Times New Roman"/>
          <w:color w:val="000000"/>
          <w:sz w:val="24"/>
          <w:szCs w:val="24"/>
          <w:lang w:eastAsia="ru-RU"/>
        </w:rPr>
        <w:softHyphen/>
        <w:t>зуются дидактические игры и материалы. Каждый вид дидактических игр и материалов располагает разными образовательными возможностями. Их цен</w:t>
      </w:r>
      <w:r w:rsidRPr="00B778E4">
        <w:rPr>
          <w:rFonts w:ascii="Times New Roman" w:eastAsia="Times New Roman" w:hAnsi="Times New Roman" w:cs="Times New Roman"/>
          <w:color w:val="000000"/>
          <w:sz w:val="24"/>
          <w:szCs w:val="24"/>
          <w:lang w:eastAsia="ru-RU"/>
        </w:rPr>
        <w:softHyphen/>
        <w:t xml:space="preserve">ность в том, что дети познают свойства предметов (цвет, форму, величину) и совершенствуют свой сенсорный опыт: сначала </w:t>
      </w:r>
      <w:r w:rsidRPr="00B778E4">
        <w:rPr>
          <w:rFonts w:ascii="Times New Roman" w:eastAsia="Times New Roman" w:hAnsi="Times New Roman" w:cs="Times New Roman"/>
          <w:color w:val="000000"/>
          <w:sz w:val="24"/>
          <w:szCs w:val="24"/>
          <w:lang w:eastAsia="ru-RU"/>
        </w:rPr>
        <w:lastRenderedPageBreak/>
        <w:t>выделяют, затем называют. По</w:t>
      </w:r>
      <w:r w:rsidRPr="00B778E4">
        <w:rPr>
          <w:rFonts w:ascii="Times New Roman" w:eastAsia="Times New Roman" w:hAnsi="Times New Roman" w:cs="Times New Roman"/>
          <w:color w:val="000000"/>
          <w:sz w:val="24"/>
          <w:szCs w:val="24"/>
          <w:lang w:eastAsia="ru-RU"/>
        </w:rPr>
        <w:softHyphen/>
        <w:t>степенно дети 3—4 лет могут играть с материалом, где необходимо ориентиро</w:t>
      </w:r>
      <w:r w:rsidRPr="00B778E4">
        <w:rPr>
          <w:rFonts w:ascii="Times New Roman" w:eastAsia="Times New Roman" w:hAnsi="Times New Roman" w:cs="Times New Roman"/>
          <w:color w:val="000000"/>
          <w:sz w:val="24"/>
          <w:szCs w:val="24"/>
          <w:lang w:eastAsia="ru-RU"/>
        </w:rPr>
        <w:softHyphen/>
        <w:t>ваться сразу на 2—3 признака.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Дидактическая игра </w:t>
      </w:r>
      <w:r w:rsidRPr="00B778E4">
        <w:rPr>
          <w:rFonts w:ascii="Times New Roman" w:eastAsia="Times New Roman" w:hAnsi="Times New Roman" w:cs="Times New Roman"/>
          <w:color w:val="000000"/>
          <w:sz w:val="24"/>
          <w:szCs w:val="24"/>
          <w:lang w:eastAsia="ru-RU"/>
        </w:rPr>
        <w:t>включает развернутое игровое и практическое действие каждого ребенка с дидактическим материалом. Игровое действие может совпа</w:t>
      </w:r>
      <w:r w:rsidRPr="00B778E4">
        <w:rPr>
          <w:rFonts w:ascii="Times New Roman" w:eastAsia="Times New Roman" w:hAnsi="Times New Roman" w:cs="Times New Roman"/>
          <w:color w:val="000000"/>
          <w:sz w:val="24"/>
          <w:szCs w:val="24"/>
          <w:lang w:eastAsia="ru-RU"/>
        </w:rPr>
        <w:softHyphen/>
        <w:t>дать с практическим действием с предметами («Подбери, сложи, разложи, вставь» и т.д.) или не совпадать, например, в играх с прятаньем и поиском предметов, загадыванием и отгадыванием («Узнай», «Отгадай», «Что здесь?», «Что измени</w:t>
      </w:r>
      <w:r w:rsidRPr="00B778E4">
        <w:rPr>
          <w:rFonts w:ascii="Times New Roman" w:eastAsia="Times New Roman" w:hAnsi="Times New Roman" w:cs="Times New Roman"/>
          <w:color w:val="000000"/>
          <w:sz w:val="24"/>
          <w:szCs w:val="24"/>
          <w:lang w:eastAsia="ru-RU"/>
        </w:rPr>
        <w:softHyphen/>
        <w:t>лось?»). Знание детьми эталонов цвета, формы, величины — необходимое усло</w:t>
      </w:r>
      <w:r w:rsidRPr="00B778E4">
        <w:rPr>
          <w:rFonts w:ascii="Times New Roman" w:eastAsia="Times New Roman" w:hAnsi="Times New Roman" w:cs="Times New Roman"/>
          <w:color w:val="000000"/>
          <w:sz w:val="24"/>
          <w:szCs w:val="24"/>
          <w:lang w:eastAsia="ru-RU"/>
        </w:rPr>
        <w:softHyphen/>
        <w:t>вие выполнения игровых и практических заданий.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дидактических играх дети четвертого года жизни под руководством вос</w:t>
      </w:r>
      <w:r w:rsidRPr="00B778E4">
        <w:rPr>
          <w:rFonts w:ascii="Times New Roman" w:eastAsia="Times New Roman" w:hAnsi="Times New Roman" w:cs="Times New Roman"/>
          <w:color w:val="000000"/>
          <w:sz w:val="24"/>
          <w:szCs w:val="24"/>
          <w:lang w:eastAsia="ru-RU"/>
        </w:rPr>
        <w:softHyphen/>
        <w:t>питателя подбирают одинаковые эталоны и запоминают их названия, сопо</w:t>
      </w:r>
      <w:r w:rsidRPr="00B778E4">
        <w:rPr>
          <w:rFonts w:ascii="Times New Roman" w:eastAsia="Times New Roman" w:hAnsi="Times New Roman" w:cs="Times New Roman"/>
          <w:color w:val="000000"/>
          <w:sz w:val="24"/>
          <w:szCs w:val="24"/>
          <w:lang w:eastAsia="ru-RU"/>
        </w:rPr>
        <w:softHyphen/>
        <w:t>ставляют разные геометрические фигуры между собой, группируют предметы по одному основанию (цвету, величине, форме), определяют величину пред</w:t>
      </w:r>
      <w:r w:rsidRPr="00B778E4">
        <w:rPr>
          <w:rFonts w:ascii="Times New Roman" w:eastAsia="Times New Roman" w:hAnsi="Times New Roman" w:cs="Times New Roman"/>
          <w:color w:val="000000"/>
          <w:sz w:val="24"/>
          <w:szCs w:val="24"/>
          <w:lang w:eastAsia="ru-RU"/>
        </w:rPr>
        <w:softHyphen/>
        <w:t>мета по отношению к другим предметам; собирают пирамидки, башенки, рас</w:t>
      </w:r>
      <w:r w:rsidRPr="00B778E4">
        <w:rPr>
          <w:rFonts w:ascii="Times New Roman" w:eastAsia="Times New Roman" w:hAnsi="Times New Roman" w:cs="Times New Roman"/>
          <w:color w:val="000000"/>
          <w:sz w:val="24"/>
          <w:szCs w:val="24"/>
          <w:lang w:eastAsia="ru-RU"/>
        </w:rPr>
        <w:softHyphen/>
        <w:t>полагают предметы на плоскости или вертикально, знакомятся с тремя и бо</w:t>
      </w:r>
      <w:r w:rsidRPr="00B778E4">
        <w:rPr>
          <w:rFonts w:ascii="Times New Roman" w:eastAsia="Times New Roman" w:hAnsi="Times New Roman" w:cs="Times New Roman"/>
          <w:color w:val="000000"/>
          <w:sz w:val="24"/>
          <w:szCs w:val="24"/>
          <w:lang w:eastAsia="ru-RU"/>
        </w:rPr>
        <w:softHyphen/>
        <w:t>лее градациями величины (до 7—9), составляя «сериационные» ряды как по предложению взрослого, так и самостоятельно. Дети строят лесенки с чередо</w:t>
      </w:r>
      <w:r w:rsidRPr="00B778E4">
        <w:rPr>
          <w:rFonts w:ascii="Times New Roman" w:eastAsia="Times New Roman" w:hAnsi="Times New Roman" w:cs="Times New Roman"/>
          <w:color w:val="000000"/>
          <w:sz w:val="24"/>
          <w:szCs w:val="24"/>
          <w:lang w:eastAsia="ru-RU"/>
        </w:rPr>
        <w:softHyphen/>
        <w:t>ванием деталей по цвету и убывающей высоте, конструируя веер (самая вы</w:t>
      </w:r>
      <w:r w:rsidRPr="00B778E4">
        <w:rPr>
          <w:rFonts w:ascii="Times New Roman" w:eastAsia="Times New Roman" w:hAnsi="Times New Roman" w:cs="Times New Roman"/>
          <w:color w:val="000000"/>
          <w:sz w:val="24"/>
          <w:szCs w:val="24"/>
          <w:lang w:eastAsia="ru-RU"/>
        </w:rPr>
        <w:softHyphen/>
        <w:t>сокая деталь в середине, а от нее по убывающей в обе стороны выстраивают</w:t>
      </w:r>
      <w:r w:rsidRPr="00B778E4">
        <w:rPr>
          <w:rFonts w:ascii="Times New Roman" w:eastAsia="Times New Roman" w:hAnsi="Times New Roman" w:cs="Times New Roman"/>
          <w:color w:val="000000"/>
          <w:sz w:val="24"/>
          <w:szCs w:val="24"/>
          <w:lang w:eastAsia="ru-RU"/>
        </w:rPr>
        <w:softHyphen/>
        <w:t>ся другие детали). Детям этого возраста интересны игры с разрезными кар</w:t>
      </w:r>
      <w:r w:rsidRPr="00B778E4">
        <w:rPr>
          <w:rFonts w:ascii="Times New Roman" w:eastAsia="Times New Roman" w:hAnsi="Times New Roman" w:cs="Times New Roman"/>
          <w:color w:val="000000"/>
          <w:sz w:val="24"/>
          <w:szCs w:val="24"/>
          <w:lang w:eastAsia="ru-RU"/>
        </w:rPr>
        <w:softHyphen/>
        <w:t>тинками, наборами геометрических фигур, основанные на подборе парных картинок к аналогичным изображениям этих предметов на больших картах или карточках домино.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Представления о цвете у детей пятого года жизни могут закрепляться в процессе игры с новым для них дидактическим материалом, например, в игре «Подбери предмет нужного цвета». Чтобы их представления о форме приобре</w:t>
      </w:r>
      <w:r w:rsidRPr="00B778E4">
        <w:rPr>
          <w:rFonts w:ascii="Times New Roman" w:eastAsia="Times New Roman" w:hAnsi="Times New Roman" w:cs="Times New Roman"/>
          <w:color w:val="000000"/>
          <w:sz w:val="24"/>
          <w:szCs w:val="24"/>
          <w:lang w:eastAsia="ru-RU"/>
        </w:rPr>
        <w:softHyphen/>
        <w:t>ли обобщенный характер, воспитателю целесообразно предлагать им игры на сопоставление формы предметов с геометрическими образцами в играх «Ма</w:t>
      </w:r>
      <w:r w:rsidRPr="00B778E4">
        <w:rPr>
          <w:rFonts w:ascii="Times New Roman" w:eastAsia="Times New Roman" w:hAnsi="Times New Roman" w:cs="Times New Roman"/>
          <w:color w:val="000000"/>
          <w:sz w:val="24"/>
          <w:szCs w:val="24"/>
          <w:lang w:eastAsia="ru-RU"/>
        </w:rPr>
        <w:softHyphen/>
        <w:t>газин», «Поручения», «Путешествие по групповой комнате» и др. Дети средней возрастной группы действуют самостоятельно с хорошо знакомым им матери</w:t>
      </w:r>
      <w:r w:rsidRPr="00B778E4">
        <w:rPr>
          <w:rFonts w:ascii="Times New Roman" w:eastAsia="Times New Roman" w:hAnsi="Times New Roman" w:cs="Times New Roman"/>
          <w:color w:val="000000"/>
          <w:sz w:val="24"/>
          <w:szCs w:val="24"/>
          <w:lang w:eastAsia="ru-RU"/>
        </w:rPr>
        <w:softHyphen/>
        <w:t>алом («Собери башенку», «Собери колечки по цвету», «Цветная посуда», «Доми</w:t>
      </w:r>
      <w:r w:rsidRPr="00B778E4">
        <w:rPr>
          <w:rFonts w:ascii="Times New Roman" w:eastAsia="Times New Roman" w:hAnsi="Times New Roman" w:cs="Times New Roman"/>
          <w:color w:val="000000"/>
          <w:sz w:val="24"/>
          <w:szCs w:val="24"/>
          <w:lang w:eastAsia="ru-RU"/>
        </w:rPr>
        <w:softHyphen/>
        <w:t>но», «Предмет и форма»). Они способны действовать по словесному заданию воспитателя, например, в играх «Подбери семь предметов», «Семь в ряд», в кото</w:t>
      </w:r>
      <w:r w:rsidRPr="00B778E4">
        <w:rPr>
          <w:rFonts w:ascii="Times New Roman" w:eastAsia="Times New Roman" w:hAnsi="Times New Roman" w:cs="Times New Roman"/>
          <w:color w:val="000000"/>
          <w:sz w:val="24"/>
          <w:szCs w:val="24"/>
          <w:lang w:eastAsia="ru-RU"/>
        </w:rPr>
        <w:softHyphen/>
        <w:t>рых дети различают предметы по форме и величине.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сенсорного развития детей младшего дошкольного возраста важную роль играет дидактический материал. Упражнения с вкладышами, сборно-раз</w:t>
      </w:r>
      <w:r w:rsidRPr="00B778E4">
        <w:rPr>
          <w:rFonts w:ascii="Times New Roman" w:eastAsia="Times New Roman" w:hAnsi="Times New Roman" w:cs="Times New Roman"/>
          <w:color w:val="000000"/>
          <w:sz w:val="24"/>
          <w:szCs w:val="24"/>
          <w:lang w:eastAsia="ru-RU"/>
        </w:rPr>
        <w:softHyphen/>
        <w:t>борными народными игрушками (матрешка, грибочек, башенка из 5—8 дета</w:t>
      </w:r>
      <w:r w:rsidRPr="00B778E4">
        <w:rPr>
          <w:rFonts w:ascii="Times New Roman" w:eastAsia="Times New Roman" w:hAnsi="Times New Roman" w:cs="Times New Roman"/>
          <w:color w:val="000000"/>
          <w:sz w:val="24"/>
          <w:szCs w:val="24"/>
          <w:lang w:eastAsia="ru-RU"/>
        </w:rPr>
        <w:softHyphen/>
        <w:t>лей), основанные на многократных практических действиях каждого ребенка с материалом (собрать, разобрать, составить целое из частей, вложить в отверстие соответствующей формы и др.).</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Игровое и обучающее начало этих народных игрушек заложено в их особой конструкции, обеспечивающей ребенку возможность действовать самостоятельно со знакомым материалом. В тех случаях, когда организуются упражнения с но</w:t>
      </w:r>
      <w:r w:rsidRPr="00B778E4">
        <w:rPr>
          <w:rFonts w:ascii="Times New Roman" w:eastAsia="Times New Roman" w:hAnsi="Times New Roman" w:cs="Times New Roman"/>
          <w:color w:val="000000"/>
          <w:sz w:val="24"/>
          <w:szCs w:val="24"/>
          <w:lang w:eastAsia="ru-RU"/>
        </w:rPr>
        <w:softHyphen/>
        <w:t>вым для детей материалом, воспитатель объясняет и показывает способ дей</w:t>
      </w:r>
      <w:r w:rsidRPr="00B778E4">
        <w:rPr>
          <w:rFonts w:ascii="Times New Roman" w:eastAsia="Times New Roman" w:hAnsi="Times New Roman" w:cs="Times New Roman"/>
          <w:color w:val="000000"/>
          <w:sz w:val="24"/>
          <w:szCs w:val="24"/>
          <w:lang w:eastAsia="ru-RU"/>
        </w:rPr>
        <w:softHyphen/>
        <w:t>ствия и правила пользования 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Собирая игрушку путем разнообразных действий, дети видят их правиль</w:t>
      </w:r>
      <w:r w:rsidRPr="00B778E4">
        <w:rPr>
          <w:rFonts w:ascii="Times New Roman" w:eastAsia="Times New Roman" w:hAnsi="Times New Roman" w:cs="Times New Roman"/>
          <w:color w:val="000000"/>
          <w:sz w:val="24"/>
          <w:szCs w:val="24"/>
          <w:lang w:eastAsia="ru-RU"/>
        </w:rPr>
        <w:softHyphen/>
        <w:t xml:space="preserve">ность и неправильность (ошибка наглядна). Стремление получить желаемый ?езультат заставляет действовать снова и снова, искать необходимые детали, лучше их рассматривать, различать по цвету, форме, величине. Решение задачи </w:t>
      </w:r>
      <w:r w:rsidRPr="00B778E4">
        <w:rPr>
          <w:rFonts w:ascii="Times New Roman" w:eastAsia="Times New Roman" w:hAnsi="Times New Roman" w:cs="Times New Roman"/>
          <w:i/>
          <w:iCs/>
          <w:color w:val="000000"/>
          <w:sz w:val="24"/>
          <w:szCs w:val="24"/>
          <w:lang w:eastAsia="ru-RU"/>
        </w:rPr>
        <w:t xml:space="preserve">1ля </w:t>
      </w:r>
      <w:r w:rsidRPr="00B778E4">
        <w:rPr>
          <w:rFonts w:ascii="Times New Roman" w:eastAsia="Times New Roman" w:hAnsi="Times New Roman" w:cs="Times New Roman"/>
          <w:color w:val="000000"/>
          <w:sz w:val="24"/>
          <w:szCs w:val="24"/>
          <w:lang w:eastAsia="ru-RU"/>
        </w:rPr>
        <w:t>ребенка облегчается тем, что в таких игрушках выделены лишь 1—2 свой</w:t>
      </w:r>
      <w:r w:rsidRPr="00B778E4">
        <w:rPr>
          <w:rFonts w:ascii="Times New Roman" w:eastAsia="Times New Roman" w:hAnsi="Times New Roman" w:cs="Times New Roman"/>
          <w:color w:val="000000"/>
          <w:sz w:val="24"/>
          <w:szCs w:val="24"/>
          <w:lang w:eastAsia="ru-RU"/>
        </w:rPr>
        <w:softHyphen/>
        <w:t>ства (например, в матрешке — величина и узор, в башенке — величина).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целью освоения и различения величины используются наборы палочек юрусков, кубов разной величины), формы (наборы кругов, квадратов, треуголь</w:t>
      </w:r>
      <w:r w:rsidRPr="00B778E4">
        <w:rPr>
          <w:rFonts w:ascii="Times New Roman" w:eastAsia="Times New Roman" w:hAnsi="Times New Roman" w:cs="Times New Roman"/>
          <w:color w:val="000000"/>
          <w:sz w:val="24"/>
          <w:szCs w:val="24"/>
          <w:lang w:eastAsia="ru-RU"/>
        </w:rPr>
        <w:softHyphen/>
        <w:t>ников, шаров, кубов, конусов), цвета (наборы разных по цвету и величине плоскостных и объемных геометрических фигур).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зависимости от возраста детей, их опыта и содержания игр и упражнений с дидактическим материалом меняется роль воспитателя. Он может быть орга</w:t>
      </w:r>
      <w:r w:rsidRPr="00B778E4">
        <w:rPr>
          <w:rFonts w:ascii="Times New Roman" w:eastAsia="Times New Roman" w:hAnsi="Times New Roman" w:cs="Times New Roman"/>
          <w:color w:val="000000"/>
          <w:sz w:val="24"/>
          <w:szCs w:val="24"/>
          <w:lang w:eastAsia="ru-RU"/>
        </w:rPr>
        <w:softHyphen/>
        <w:t xml:space="preserve">низатором </w:t>
      </w:r>
      <w:r w:rsidRPr="00B778E4">
        <w:rPr>
          <w:rFonts w:ascii="Times New Roman" w:eastAsia="Times New Roman" w:hAnsi="Times New Roman" w:cs="Times New Roman"/>
          <w:color w:val="000000"/>
          <w:sz w:val="24"/>
          <w:szCs w:val="24"/>
          <w:lang w:eastAsia="ru-RU"/>
        </w:rPr>
        <w:lastRenderedPageBreak/>
        <w:t>игры, непосредственным ее участником, наблюдателем за игровой деятельностью или активным помощником, например, помогает играющему ре</w:t>
      </w:r>
      <w:r w:rsidRPr="00B778E4">
        <w:rPr>
          <w:rFonts w:ascii="Times New Roman" w:eastAsia="Times New Roman" w:hAnsi="Times New Roman" w:cs="Times New Roman"/>
          <w:color w:val="000000"/>
          <w:sz w:val="24"/>
          <w:szCs w:val="24"/>
          <w:lang w:eastAsia="ru-RU"/>
        </w:rPr>
        <w:softHyphen/>
        <w:t>бенку подобрать предметы или сравнивать их по определенному признаку. Вза</w:t>
      </w:r>
      <w:r w:rsidRPr="00B778E4">
        <w:rPr>
          <w:rFonts w:ascii="Times New Roman" w:eastAsia="Times New Roman" w:hAnsi="Times New Roman" w:cs="Times New Roman"/>
          <w:color w:val="000000"/>
          <w:sz w:val="24"/>
          <w:szCs w:val="24"/>
          <w:lang w:eastAsia="ru-RU"/>
        </w:rPr>
        <w:softHyphen/>
        <w:t>имоотношения между взрослым и детьми определяются не учебной ситуацией (воспитатель учит, дети учатся), а правилом игры, которое направляет игру, со</w:t>
      </w:r>
      <w:r w:rsidRPr="00B778E4">
        <w:rPr>
          <w:rFonts w:ascii="Times New Roman" w:eastAsia="Times New Roman" w:hAnsi="Times New Roman" w:cs="Times New Roman"/>
          <w:color w:val="000000"/>
          <w:sz w:val="24"/>
          <w:szCs w:val="24"/>
          <w:lang w:eastAsia="ru-RU"/>
        </w:rPr>
        <w:softHyphen/>
        <w:t>единяет дидактические и игровые задачи, организует поведение и взаимоотно</w:t>
      </w:r>
      <w:r w:rsidRPr="00B778E4">
        <w:rPr>
          <w:rFonts w:ascii="Times New Roman" w:eastAsia="Times New Roman" w:hAnsi="Times New Roman" w:cs="Times New Roman"/>
          <w:color w:val="000000"/>
          <w:sz w:val="24"/>
          <w:szCs w:val="24"/>
          <w:lang w:eastAsia="ru-RU"/>
        </w:rPr>
        <w:softHyphen/>
        <w:t>шения детей и воспитателя как партнеров.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развития у ребенка более тонкой дифференциации сенсорных этало</w:t>
      </w:r>
      <w:r w:rsidRPr="00B778E4">
        <w:rPr>
          <w:rFonts w:ascii="Times New Roman" w:eastAsia="Times New Roman" w:hAnsi="Times New Roman" w:cs="Times New Roman"/>
          <w:color w:val="000000"/>
          <w:sz w:val="24"/>
          <w:szCs w:val="24"/>
          <w:lang w:eastAsia="ru-RU"/>
        </w:rPr>
        <w:softHyphen/>
        <w:t>нов, представлений о разновидностях каждого свойства, например цвета, вос</w:t>
      </w:r>
      <w:r w:rsidRPr="00B778E4">
        <w:rPr>
          <w:rFonts w:ascii="Times New Roman" w:eastAsia="Times New Roman" w:hAnsi="Times New Roman" w:cs="Times New Roman"/>
          <w:color w:val="000000"/>
          <w:sz w:val="24"/>
          <w:szCs w:val="24"/>
          <w:lang w:eastAsia="ru-RU"/>
        </w:rPr>
        <w:softHyphen/>
        <w:t>питатель знакомит детей с оттенками цветовых тонов, формы (вариантами гео</w:t>
      </w:r>
      <w:r w:rsidRPr="00B778E4">
        <w:rPr>
          <w:rFonts w:ascii="Times New Roman" w:eastAsia="Times New Roman" w:hAnsi="Times New Roman" w:cs="Times New Roman"/>
          <w:color w:val="000000"/>
          <w:sz w:val="24"/>
          <w:szCs w:val="24"/>
          <w:lang w:eastAsia="ru-RU"/>
        </w:rPr>
        <w:softHyphen/>
        <w:t>метрических форм), величины (отдельными ее параметрами).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Эта задача может решаться в процессе экспериментирования детей с крас</w:t>
      </w:r>
      <w:r w:rsidRPr="00B778E4">
        <w:rPr>
          <w:rFonts w:ascii="Times New Roman" w:eastAsia="Times New Roman" w:hAnsi="Times New Roman" w:cs="Times New Roman"/>
          <w:color w:val="000000"/>
          <w:sz w:val="24"/>
          <w:szCs w:val="24"/>
          <w:lang w:eastAsia="ru-RU"/>
        </w:rPr>
        <w:softHyphen/>
        <w:t>ками и в самостоятельной практической деятельности или на занятиях, напри</w:t>
      </w:r>
      <w:r w:rsidRPr="00B778E4">
        <w:rPr>
          <w:rFonts w:ascii="Times New Roman" w:eastAsia="Times New Roman" w:hAnsi="Times New Roman" w:cs="Times New Roman"/>
          <w:color w:val="000000"/>
          <w:sz w:val="24"/>
          <w:szCs w:val="24"/>
          <w:lang w:eastAsia="ru-RU"/>
        </w:rPr>
        <w:softHyphen/>
        <w:t>мер по изобразительной и конструктивной деятельности.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Экспериментируя с красками двух цветов (например, красной и синей или желтой и синей), в процессе рисования ребенок самостоятельно получает но</w:t>
      </w:r>
      <w:r w:rsidRPr="00B778E4">
        <w:rPr>
          <w:rFonts w:ascii="Times New Roman" w:eastAsia="Times New Roman" w:hAnsi="Times New Roman" w:cs="Times New Roman"/>
          <w:color w:val="000000"/>
          <w:sz w:val="24"/>
          <w:szCs w:val="24"/>
          <w:lang w:eastAsia="ru-RU"/>
        </w:rPr>
        <w:softHyphen/>
        <w:t>вый цвет (фиолетовый, зеленый), а используя белила или воду, осваивает при</w:t>
      </w:r>
      <w:r w:rsidRPr="00B778E4">
        <w:rPr>
          <w:rFonts w:ascii="Times New Roman" w:eastAsia="Times New Roman" w:hAnsi="Times New Roman" w:cs="Times New Roman"/>
          <w:color w:val="000000"/>
          <w:sz w:val="24"/>
          <w:szCs w:val="24"/>
          <w:lang w:eastAsia="ru-RU"/>
        </w:rPr>
        <w:softHyphen/>
        <w:t>емы осветления цвета краски.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поощряет самостоятельную деятельность детей, но в то же вре</w:t>
      </w:r>
      <w:r w:rsidRPr="00B778E4">
        <w:rPr>
          <w:rFonts w:ascii="Times New Roman" w:eastAsia="Times New Roman" w:hAnsi="Times New Roman" w:cs="Times New Roman"/>
          <w:color w:val="000000"/>
          <w:sz w:val="24"/>
          <w:szCs w:val="24"/>
          <w:lang w:eastAsia="ru-RU"/>
        </w:rPr>
        <w:softHyphen/>
        <w:t>мя руководит ею. Он привлекает внимание детей к полученным результатам, просит сравнить их, назвать цвет или оттенок, выделить, какой из оттенков светлее, а какой темнее.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Подобные практические действия позволяют сформировать у детей пони</w:t>
      </w:r>
      <w:r w:rsidRPr="00B778E4">
        <w:rPr>
          <w:rFonts w:ascii="Times New Roman" w:eastAsia="Times New Roman" w:hAnsi="Times New Roman" w:cs="Times New Roman"/>
          <w:color w:val="000000"/>
          <w:sz w:val="24"/>
          <w:szCs w:val="24"/>
          <w:lang w:eastAsia="ru-RU"/>
        </w:rPr>
        <w:softHyphen/>
        <w:t>мание связи и зависимости между разновидностями свойств (результаты сме</w:t>
      </w:r>
      <w:r w:rsidRPr="00B778E4">
        <w:rPr>
          <w:rFonts w:ascii="Times New Roman" w:eastAsia="Times New Roman" w:hAnsi="Times New Roman" w:cs="Times New Roman"/>
          <w:color w:val="000000"/>
          <w:sz w:val="24"/>
          <w:szCs w:val="24"/>
          <w:lang w:eastAsia="ru-RU"/>
        </w:rPr>
        <w:softHyphen/>
        <w:t>шения цветов, нарастания или убывания величины, группировку геометричес</w:t>
      </w:r>
      <w:r w:rsidRPr="00B778E4">
        <w:rPr>
          <w:rFonts w:ascii="Times New Roman" w:eastAsia="Times New Roman" w:hAnsi="Times New Roman" w:cs="Times New Roman"/>
          <w:color w:val="000000"/>
          <w:sz w:val="24"/>
          <w:szCs w:val="24"/>
          <w:lang w:eastAsia="ru-RU"/>
        </w:rPr>
        <w:softHyphen/>
        <w:t>ких форм).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занятиях и в процессе игр воспитатель помогает детям освоить приемы обследования предмета (обведение пальцем его контура), способы по освое</w:t>
      </w:r>
      <w:r w:rsidRPr="00B778E4">
        <w:rPr>
          <w:rFonts w:ascii="Times New Roman" w:eastAsia="Times New Roman" w:hAnsi="Times New Roman" w:cs="Times New Roman"/>
          <w:color w:val="000000"/>
          <w:sz w:val="24"/>
          <w:szCs w:val="24"/>
          <w:lang w:eastAsia="ru-RU"/>
        </w:rPr>
        <w:softHyphen/>
        <w:t>нию сенсорных эталонов. Например, практические действия наложения и при</w:t>
      </w:r>
      <w:r w:rsidRPr="00B778E4">
        <w:rPr>
          <w:rFonts w:ascii="Times New Roman" w:eastAsia="Times New Roman" w:hAnsi="Times New Roman" w:cs="Times New Roman"/>
          <w:color w:val="000000"/>
          <w:sz w:val="24"/>
          <w:szCs w:val="24"/>
          <w:lang w:eastAsia="ru-RU"/>
        </w:rPr>
        <w:softHyphen/>
        <w:t>ложения одного предмета (или группы предметов) к другому для определения равенства или разности их свойств.</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пятого года жизни осваивают прием обследования предмета по описа</w:t>
      </w:r>
      <w:r w:rsidRPr="00B778E4">
        <w:rPr>
          <w:rFonts w:ascii="Times New Roman" w:eastAsia="Times New Roman" w:hAnsi="Times New Roman" w:cs="Times New Roman"/>
          <w:color w:val="000000"/>
          <w:sz w:val="24"/>
          <w:szCs w:val="24"/>
          <w:lang w:eastAsia="ru-RU"/>
        </w:rPr>
        <w:softHyphen/>
        <w:t>нию его признаков. В процессе дидактической игры «Чудесный мешочек» ре</w:t>
      </w:r>
      <w:r w:rsidRPr="00B778E4">
        <w:rPr>
          <w:rFonts w:ascii="Times New Roman" w:eastAsia="Times New Roman" w:hAnsi="Times New Roman" w:cs="Times New Roman"/>
          <w:color w:val="000000"/>
          <w:sz w:val="24"/>
          <w:szCs w:val="24"/>
          <w:lang w:eastAsia="ru-RU"/>
        </w:rPr>
        <w:softHyphen/>
        <w:t>бенок учится узнавать форму предметов, опустив руку в мешочек, ощупывает какой-либо из находящихся в нем предметов и рассказывает о его признаках, а остальные дети по этому описанию отгадывают его название.</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осваивают действия по использованию эталонов в качестве «единиц измерения» на занятиях, например в таких видах деятельности, как изобрази</w:t>
      </w:r>
      <w:r w:rsidRPr="00B778E4">
        <w:rPr>
          <w:rFonts w:ascii="Times New Roman" w:eastAsia="Times New Roman" w:hAnsi="Times New Roman" w:cs="Times New Roman"/>
          <w:color w:val="000000"/>
          <w:sz w:val="24"/>
          <w:szCs w:val="24"/>
          <w:lang w:eastAsia="ru-RU"/>
        </w:rPr>
        <w:softHyphen/>
        <w:t>тельная и конструктивная, особым образом связанных с сенсорными процес</w:t>
      </w:r>
      <w:r w:rsidRPr="00B778E4">
        <w:rPr>
          <w:rFonts w:ascii="Times New Roman" w:eastAsia="Times New Roman" w:hAnsi="Times New Roman" w:cs="Times New Roman"/>
          <w:color w:val="000000"/>
          <w:sz w:val="24"/>
          <w:szCs w:val="24"/>
          <w:lang w:eastAsia="ru-RU"/>
        </w:rPr>
        <w:softHyphen/>
        <w:t>сами. Успешное выполнение практических действий ребенка зависит от пред</w:t>
      </w:r>
      <w:r w:rsidRPr="00B778E4">
        <w:rPr>
          <w:rFonts w:ascii="Times New Roman" w:eastAsia="Times New Roman" w:hAnsi="Times New Roman" w:cs="Times New Roman"/>
          <w:color w:val="000000"/>
          <w:sz w:val="24"/>
          <w:szCs w:val="24"/>
          <w:lang w:eastAsia="ru-RU"/>
        </w:rPr>
        <w:softHyphen/>
        <w:t>варительного обследования образца (предмета, объекта, конструкции, рисунка), которое важно организовать до начала его практических действий.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на таких занятиях не ограничивается простым зрительным оз</w:t>
      </w:r>
      <w:r w:rsidRPr="00B778E4">
        <w:rPr>
          <w:rFonts w:ascii="Times New Roman" w:eastAsia="Times New Roman" w:hAnsi="Times New Roman" w:cs="Times New Roman"/>
          <w:color w:val="000000"/>
          <w:sz w:val="24"/>
          <w:szCs w:val="24"/>
          <w:lang w:eastAsia="ru-RU"/>
        </w:rPr>
        <w:softHyphen/>
        <w:t>накомлением детей с объектом, а организует его обследование, учит выделять его внешние свойства (цвет, форма, величина, пространственные отношения).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Обследование предмета всегда согласуется с последующим процессом про</w:t>
      </w:r>
      <w:r w:rsidRPr="00B778E4">
        <w:rPr>
          <w:rFonts w:ascii="Times New Roman" w:eastAsia="Times New Roman" w:hAnsi="Times New Roman" w:cs="Times New Roman"/>
          <w:color w:val="000000"/>
          <w:sz w:val="24"/>
          <w:szCs w:val="24"/>
          <w:lang w:eastAsia="ru-RU"/>
        </w:rPr>
        <w:softHyphen/>
        <w:t>дуктивной деятельности. Например, перед конструированием или лепкой вни</w:t>
      </w:r>
      <w:r w:rsidRPr="00B778E4">
        <w:rPr>
          <w:rFonts w:ascii="Times New Roman" w:eastAsia="Times New Roman" w:hAnsi="Times New Roman" w:cs="Times New Roman"/>
          <w:color w:val="000000"/>
          <w:sz w:val="24"/>
          <w:szCs w:val="24"/>
          <w:lang w:eastAsia="ru-RU"/>
        </w:rPr>
        <w:softHyphen/>
        <w:t>мание ребенка обращается на всю конструкцию и ее основные части. При этом предмет рассматривается с разных сторон, что необходимо для правильного вос</w:t>
      </w:r>
      <w:r w:rsidRPr="00B778E4">
        <w:rPr>
          <w:rFonts w:ascii="Times New Roman" w:eastAsia="Times New Roman" w:hAnsi="Times New Roman" w:cs="Times New Roman"/>
          <w:color w:val="000000"/>
          <w:sz w:val="24"/>
          <w:szCs w:val="24"/>
          <w:lang w:eastAsia="ru-RU"/>
        </w:rPr>
        <w:softHyphen/>
        <w:t>приятия его объемной формы. При обследовании предмета перед рисованием, аппликацией, художественным конструированием внимание детей обращается в основном на контур, его основные части. При этом предмет может рассматри</w:t>
      </w:r>
      <w:r w:rsidRPr="00B778E4">
        <w:rPr>
          <w:rFonts w:ascii="Times New Roman" w:eastAsia="Times New Roman" w:hAnsi="Times New Roman" w:cs="Times New Roman"/>
          <w:color w:val="000000"/>
          <w:sz w:val="24"/>
          <w:szCs w:val="24"/>
          <w:lang w:eastAsia="ru-RU"/>
        </w:rPr>
        <w:softHyphen/>
        <w:t>ваться лишь с одной стороны, как правило, наиболее информативной.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Несмотря на различия содержания самих объектов существуют общие ос</w:t>
      </w:r>
      <w:r w:rsidRPr="00B778E4">
        <w:rPr>
          <w:rFonts w:ascii="Times New Roman" w:eastAsia="Times New Roman" w:hAnsi="Times New Roman" w:cs="Times New Roman"/>
          <w:color w:val="000000"/>
          <w:sz w:val="24"/>
          <w:szCs w:val="24"/>
          <w:lang w:eastAsia="ru-RU"/>
        </w:rPr>
        <w:softHyphen/>
        <w:t>новные признаки организации обследования. Воспитатель учит детей целост</w:t>
      </w:r>
      <w:r w:rsidRPr="00B778E4">
        <w:rPr>
          <w:rFonts w:ascii="Times New Roman" w:eastAsia="Times New Roman" w:hAnsi="Times New Roman" w:cs="Times New Roman"/>
          <w:color w:val="000000"/>
          <w:sz w:val="24"/>
          <w:szCs w:val="24"/>
          <w:lang w:eastAsia="ru-RU"/>
        </w:rPr>
        <w:softHyphen/>
        <w:t xml:space="preserve">но-расчлененному </w:t>
      </w:r>
      <w:r w:rsidRPr="00B778E4">
        <w:rPr>
          <w:rFonts w:ascii="Times New Roman" w:eastAsia="Times New Roman" w:hAnsi="Times New Roman" w:cs="Times New Roman"/>
          <w:color w:val="000000"/>
          <w:sz w:val="24"/>
          <w:szCs w:val="24"/>
          <w:lang w:eastAsia="ru-RU"/>
        </w:rPr>
        <w:lastRenderedPageBreak/>
        <w:t>анализу объектов (обобщенный способ обследования). Сна</w:t>
      </w:r>
      <w:r w:rsidRPr="00B778E4">
        <w:rPr>
          <w:rFonts w:ascii="Times New Roman" w:eastAsia="Times New Roman" w:hAnsi="Times New Roman" w:cs="Times New Roman"/>
          <w:color w:val="000000"/>
          <w:sz w:val="24"/>
          <w:szCs w:val="24"/>
          <w:lang w:eastAsia="ru-RU"/>
        </w:rPr>
        <w:softHyphen/>
        <w:t>чала выделяется объект в целом (например, дом). Затем выделяются его основ</w:t>
      </w:r>
      <w:r w:rsidRPr="00B778E4">
        <w:rPr>
          <w:rFonts w:ascii="Times New Roman" w:eastAsia="Times New Roman" w:hAnsi="Times New Roman" w:cs="Times New Roman"/>
          <w:color w:val="000000"/>
          <w:sz w:val="24"/>
          <w:szCs w:val="24"/>
          <w:lang w:eastAsia="ru-RU"/>
        </w:rPr>
        <w:softHyphen/>
        <w:t>ные части (стены, окна, крыша) и их свойства: форма, величина (стены и окна — квадратные, стены — большие, окна — маленькие, крыша — треугольная). И да</w:t>
      </w:r>
      <w:r w:rsidRPr="00B778E4">
        <w:rPr>
          <w:rFonts w:ascii="Times New Roman" w:eastAsia="Times New Roman" w:hAnsi="Times New Roman" w:cs="Times New Roman"/>
          <w:color w:val="000000"/>
          <w:sz w:val="24"/>
          <w:szCs w:val="24"/>
          <w:lang w:eastAsia="ru-RU"/>
        </w:rPr>
        <w:softHyphen/>
        <w:t>лее детали этих частей (стены из кубиков и кирпичиков, крыша — из призмы и т.д.). Затем выделяются детали объекта и определяется их пространственное расположение относительно друг друга. И наконец, — объект в целом. Такой способ обследования позволяет формировать у ребенка целостно-обобщенное представление об объекте, становится средством самостоятельного познания новых для него предметов, развивает более точное восприятие объекта по оп</w:t>
      </w:r>
      <w:r w:rsidRPr="00B778E4">
        <w:rPr>
          <w:rFonts w:ascii="Times New Roman" w:eastAsia="Times New Roman" w:hAnsi="Times New Roman" w:cs="Times New Roman"/>
          <w:color w:val="000000"/>
          <w:sz w:val="24"/>
          <w:szCs w:val="24"/>
          <w:lang w:eastAsia="ru-RU"/>
        </w:rPr>
        <w:softHyphen/>
        <w:t>ределенной схеме анализа (обведение контура рукой и со всех сторон, выделе</w:t>
      </w:r>
      <w:r w:rsidRPr="00B778E4">
        <w:rPr>
          <w:rFonts w:ascii="Times New Roman" w:eastAsia="Times New Roman" w:hAnsi="Times New Roman" w:cs="Times New Roman"/>
          <w:color w:val="000000"/>
          <w:sz w:val="24"/>
          <w:szCs w:val="24"/>
          <w:lang w:eastAsia="ru-RU"/>
        </w:rPr>
        <w:softHyphen/>
        <w:t>ние основных частей и их свойств: форма, величина, цвет), выделение деталей этих частей и их месторасположения по отношению друг к другу, восприятие объекта в целом.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Обучение обследованию проводится воспитателем с учетом индивидуальных и возрастных различий детей. Так, детям четвертого года жизни для обследова</w:t>
      </w:r>
      <w:r w:rsidRPr="00B778E4">
        <w:rPr>
          <w:rFonts w:ascii="Times New Roman" w:eastAsia="Times New Roman" w:hAnsi="Times New Roman" w:cs="Times New Roman"/>
          <w:color w:val="000000"/>
          <w:sz w:val="24"/>
          <w:szCs w:val="24"/>
          <w:lang w:eastAsia="ru-RU"/>
        </w:rPr>
        <w:softHyphen/>
        <w:t>ния воспитатель предлагает простые по форме и строению конструкции, чтобы процесс выделения частей и установления их взаимоотношений был для них легким. Постепенно дети младшей группы осваивают данную схему анализа объек</w:t>
      </w:r>
      <w:r w:rsidRPr="00B778E4">
        <w:rPr>
          <w:rFonts w:ascii="Times New Roman" w:eastAsia="Times New Roman" w:hAnsi="Times New Roman" w:cs="Times New Roman"/>
          <w:color w:val="000000"/>
          <w:sz w:val="24"/>
          <w:szCs w:val="24"/>
          <w:lang w:eastAsia="ru-RU"/>
        </w:rPr>
        <w:softHyphen/>
        <w:t>та, а к концу пятого года жизни могут самостоятельно ее использовать.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Обследование объекта в процессе продуктивной деятельности помогает ре</w:t>
      </w:r>
      <w:r w:rsidRPr="00B778E4">
        <w:rPr>
          <w:rFonts w:ascii="Times New Roman" w:eastAsia="Times New Roman" w:hAnsi="Times New Roman" w:cs="Times New Roman"/>
          <w:color w:val="000000"/>
          <w:sz w:val="24"/>
          <w:szCs w:val="24"/>
          <w:lang w:eastAsia="ru-RU"/>
        </w:rPr>
        <w:softHyphen/>
        <w:t>бенку освоить цвет как характерный признак предметов и объектов действи</w:t>
      </w:r>
      <w:r w:rsidRPr="00B778E4">
        <w:rPr>
          <w:rFonts w:ascii="Times New Roman" w:eastAsia="Times New Roman" w:hAnsi="Times New Roman" w:cs="Times New Roman"/>
          <w:color w:val="000000"/>
          <w:sz w:val="24"/>
          <w:szCs w:val="24"/>
          <w:lang w:eastAsia="ru-RU"/>
        </w:rPr>
        <w:softHyphen/>
        <w:t>тельности. У отдельных детей наблюдается предпочтение одного цвета другим. Они могут использовать один и тот же цвет для создания разных образов. Вос</w:t>
      </w:r>
      <w:r w:rsidRPr="00B778E4">
        <w:rPr>
          <w:rFonts w:ascii="Times New Roman" w:eastAsia="Times New Roman" w:hAnsi="Times New Roman" w:cs="Times New Roman"/>
          <w:color w:val="000000"/>
          <w:sz w:val="24"/>
          <w:szCs w:val="24"/>
          <w:lang w:eastAsia="ru-RU"/>
        </w:rPr>
        <w:softHyphen/>
        <w:t>питатель в процессе изобразительной деятельности подводит детей к осознан</w:t>
      </w:r>
      <w:r w:rsidRPr="00B778E4">
        <w:rPr>
          <w:rFonts w:ascii="Times New Roman" w:eastAsia="Times New Roman" w:hAnsi="Times New Roman" w:cs="Times New Roman"/>
          <w:color w:val="000000"/>
          <w:sz w:val="24"/>
          <w:szCs w:val="24"/>
          <w:lang w:eastAsia="ru-RU"/>
        </w:rPr>
        <w:softHyphen/>
        <w:t>ному выбору цвета красок, карандашей для создания реалистичного рисунка, а не только для выражения своего эмоционального отношения к образу.</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Формообразующие движения ребенок четвертого года жизни осваивает по</w:t>
      </w:r>
      <w:r w:rsidRPr="00B778E4">
        <w:rPr>
          <w:rFonts w:ascii="Times New Roman" w:eastAsia="Times New Roman" w:hAnsi="Times New Roman" w:cs="Times New Roman"/>
          <w:color w:val="000000"/>
          <w:sz w:val="24"/>
          <w:szCs w:val="24"/>
          <w:lang w:eastAsia="ru-RU"/>
        </w:rPr>
        <w:softHyphen/>
        <w:t>степенно. Воспитатель последовательно подводит детей к изображению разных по форме предметов, используя в образовательном процессе разные изобрази</w:t>
      </w:r>
      <w:r w:rsidRPr="00B778E4">
        <w:rPr>
          <w:rFonts w:ascii="Times New Roman" w:eastAsia="Times New Roman" w:hAnsi="Times New Roman" w:cs="Times New Roman"/>
          <w:color w:val="000000"/>
          <w:sz w:val="24"/>
          <w:szCs w:val="24"/>
          <w:lang w:eastAsia="ru-RU"/>
        </w:rPr>
        <w:softHyphen/>
        <w:t>тельные средства (гуашь, карандаш, глина) и разные виды изобразительной деятельности. Например, ребенок, овладевая формообразующими движениями, передает округлую форму на плоскости (рисунке, аппликации) и в объеме (лепке). Воспитатель обращает внимание на отличия контурного изображения на листе бумаги от объемной формы.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передачи своих впечатлений доступными изобразительными средства</w:t>
      </w:r>
      <w:r w:rsidRPr="00B778E4">
        <w:rPr>
          <w:rFonts w:ascii="Times New Roman" w:eastAsia="Times New Roman" w:hAnsi="Times New Roman" w:cs="Times New Roman"/>
          <w:color w:val="000000"/>
          <w:sz w:val="24"/>
          <w:szCs w:val="24"/>
          <w:lang w:eastAsia="ru-RU"/>
        </w:rPr>
        <w:softHyphen/>
        <w:t>ми в рисунке воспитатель учит детей самостоятельно определять, а затем под</w:t>
      </w:r>
      <w:r w:rsidRPr="00B778E4">
        <w:rPr>
          <w:rFonts w:ascii="Times New Roman" w:eastAsia="Times New Roman" w:hAnsi="Times New Roman" w:cs="Times New Roman"/>
          <w:color w:val="000000"/>
          <w:sz w:val="24"/>
          <w:szCs w:val="24"/>
          <w:lang w:eastAsia="ru-RU"/>
        </w:rPr>
        <w:softHyphen/>
        <w:t>бирать необходимый материал, например лист бумаги определенной величины, цвета и цветовой гаммы карандаши или краски.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процессе аппликации или художественного конструирования дети создают образ, используя готовые геометрические формы (разные да цвету и величине круги, квадраты, треугольники). Воспитатель на этих занятиях не только упраж</w:t>
      </w:r>
      <w:r w:rsidRPr="00B778E4">
        <w:rPr>
          <w:rFonts w:ascii="Times New Roman" w:eastAsia="Times New Roman" w:hAnsi="Times New Roman" w:cs="Times New Roman"/>
          <w:color w:val="000000"/>
          <w:sz w:val="24"/>
          <w:szCs w:val="24"/>
          <w:lang w:eastAsia="ru-RU"/>
        </w:rPr>
        <w:softHyphen/>
        <w:t>няет детей в различении геометрических форм по цвету и величине, но и состав</w:t>
      </w:r>
      <w:r w:rsidRPr="00B778E4">
        <w:rPr>
          <w:rFonts w:ascii="Times New Roman" w:eastAsia="Times New Roman" w:hAnsi="Times New Roman" w:cs="Times New Roman"/>
          <w:color w:val="000000"/>
          <w:sz w:val="24"/>
          <w:szCs w:val="24"/>
          <w:lang w:eastAsia="ru-RU"/>
        </w:rPr>
        <w:softHyphen/>
        <w:t>лении изображения предметов, персонажей. Дети пятого года жизни совершен</w:t>
      </w:r>
      <w:r w:rsidRPr="00B778E4">
        <w:rPr>
          <w:rFonts w:ascii="Times New Roman" w:eastAsia="Times New Roman" w:hAnsi="Times New Roman" w:cs="Times New Roman"/>
          <w:color w:val="000000"/>
          <w:sz w:val="24"/>
          <w:szCs w:val="24"/>
          <w:lang w:eastAsia="ru-RU"/>
        </w:rPr>
        <w:softHyphen/>
        <w:t>ствуют знания цвета и формы готовых геометрических фигур в процессе само</w:t>
      </w:r>
      <w:r w:rsidRPr="00B778E4">
        <w:rPr>
          <w:rFonts w:ascii="Times New Roman" w:eastAsia="Times New Roman" w:hAnsi="Times New Roman" w:cs="Times New Roman"/>
          <w:color w:val="000000"/>
          <w:sz w:val="24"/>
          <w:szCs w:val="24"/>
          <w:lang w:eastAsia="ru-RU"/>
        </w:rPr>
        <w:softHyphen/>
        <w:t>стоятельной работы с ножницами. Они вырезают простейшие по форме предметы и объекты, состоящие из кругов, овалов и треугольников разной величины.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повседневной жизни или во время сбора на прогулку воспитатель обра</w:t>
      </w:r>
      <w:r w:rsidRPr="00B778E4">
        <w:rPr>
          <w:rFonts w:ascii="Times New Roman" w:eastAsia="Times New Roman" w:hAnsi="Times New Roman" w:cs="Times New Roman"/>
          <w:color w:val="000000"/>
          <w:sz w:val="24"/>
          <w:szCs w:val="24"/>
          <w:lang w:eastAsia="ru-RU"/>
        </w:rPr>
        <w:softHyphen/>
        <w:t>щает внимание на внешние признаки предметов одежды, обуви, мебели и дру</w:t>
      </w:r>
      <w:r w:rsidRPr="00B778E4">
        <w:rPr>
          <w:rFonts w:ascii="Times New Roman" w:eastAsia="Times New Roman" w:hAnsi="Times New Roman" w:cs="Times New Roman"/>
          <w:color w:val="000000"/>
          <w:sz w:val="24"/>
          <w:szCs w:val="24"/>
          <w:lang w:eastAsia="ru-RU"/>
        </w:rPr>
        <w:softHyphen/>
        <w:t>гие предметы, учит различать и называть, например, цвет шапки, форму стола, величину предметов, и тем самым способствует выделению признаков, которые они не замечают. Обогащение детской речи словами, обозначающими призна</w:t>
      </w:r>
      <w:r w:rsidRPr="00B778E4">
        <w:rPr>
          <w:rFonts w:ascii="Times New Roman" w:eastAsia="Times New Roman" w:hAnsi="Times New Roman" w:cs="Times New Roman"/>
          <w:color w:val="000000"/>
          <w:sz w:val="24"/>
          <w:szCs w:val="24"/>
          <w:lang w:eastAsia="ru-RU"/>
        </w:rPr>
        <w:softHyphen/>
        <w:t>ки предметов, расширяет словарный запас ребенка и его речевые возможности в разных ситуациях.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p>
    <w:p w:rsidR="00014931" w:rsidRDefault="00014931" w:rsidP="00DA1F54">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p>
    <w:p w:rsidR="00B778E4" w:rsidRPr="00B778E4" w:rsidRDefault="00B778E4" w:rsidP="00DA1F54">
      <w:pPr>
        <w:autoSpaceDE w:val="0"/>
        <w:autoSpaceDN w:val="0"/>
        <w:adjustRightInd w:val="0"/>
        <w:spacing w:after="0" w:line="240" w:lineRule="auto"/>
        <w:ind w:firstLine="284"/>
        <w:rPr>
          <w:rFonts w:ascii="Arial" w:eastAsia="Times New Roman" w:hAnsi="Arial" w:cs="Arial"/>
          <w:b/>
          <w:sz w:val="24"/>
          <w:szCs w:val="24"/>
          <w:lang w:eastAsia="ru-RU"/>
        </w:rPr>
      </w:pPr>
      <w:r w:rsidRPr="00B778E4">
        <w:rPr>
          <w:rFonts w:ascii="Times New Roman" w:eastAsia="Times New Roman" w:hAnsi="Times New Roman" w:cs="Times New Roman"/>
          <w:b/>
          <w:color w:val="000000"/>
          <w:sz w:val="24"/>
          <w:szCs w:val="24"/>
          <w:lang w:eastAsia="ru-RU"/>
        </w:rPr>
        <w:lastRenderedPageBreak/>
        <w:t>Формирование целостной картины мира, расширение кругозора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развивать представления об устройстве человеческого жилья, предметах домашнего обихода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первичные представления о труде взрослых;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отдельными, предметами мебели, одежды, утвари;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интерес ко всему живому, природе в целом, объектам живой и неживой природы, наиболее ярко выраженным сезонным явлениям;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воспитывать эмоционально-положительное, бережное отношение к при</w:t>
      </w:r>
      <w:r w:rsidRPr="00B778E4">
        <w:rPr>
          <w:rFonts w:ascii="Times New Roman" w:eastAsia="Times New Roman" w:hAnsi="Times New Roman" w:cs="Times New Roman"/>
          <w:color w:val="000000"/>
          <w:sz w:val="24"/>
          <w:szCs w:val="24"/>
          <w:lang w:eastAsia="ru-RU"/>
        </w:rPr>
        <w:softHyphen/>
        <w:t>роде, способность любоваться ее красотой.</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Учить детей называть республику, родной город (село, поселок), улицу, на которой он живет. Рассказать детям о достопримечательностях города (села).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Способствовать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 (села).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 овощей и фруктов.</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NewRomanPSMT" w:eastAsia="Times New Roman" w:hAnsi="TimesNewRomanPSMT" w:cs="TimesNewRomanPSMT"/>
          <w:sz w:val="24"/>
          <w:szCs w:val="24"/>
          <w:lang w:eastAsia="ru-RU"/>
        </w:rPr>
        <w:t>- 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представления об устройстве человеческого жилья (в городе и деревне), предметах домашнего обихода;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первичные представления о труде взрослых, хозяйственной деятельности (в доме, на улице, городе, деревне);</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более расширенно и углубленно знакомить с предметами мебели, одеж</w:t>
      </w:r>
      <w:r w:rsidRPr="00B778E4">
        <w:rPr>
          <w:rFonts w:ascii="Times New Roman" w:eastAsia="Times New Roman" w:hAnsi="Times New Roman" w:cs="Times New Roman"/>
          <w:color w:val="000000"/>
          <w:sz w:val="24"/>
          <w:szCs w:val="24"/>
          <w:lang w:eastAsia="ru-RU"/>
        </w:rPr>
        <w:softHyphen/>
        <w:t>дой, домашней утварью, транспортом и учить правильному поведению на улице;</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элементарные представления о вежливом поведении (уметь здороваться, прощаться, извиняться, предлагать свою помощь);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стремление узнавать новое, задавать вопросы об устройстве и назначении различных приспособлений, сделанных руками человека;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и поддерживать интерес к природе как первоначальную осно</w:t>
      </w:r>
      <w:r w:rsidRPr="00B778E4">
        <w:rPr>
          <w:rFonts w:ascii="Times New Roman" w:eastAsia="Times New Roman" w:hAnsi="Times New Roman" w:cs="Times New Roman"/>
          <w:color w:val="000000"/>
          <w:sz w:val="24"/>
          <w:szCs w:val="24"/>
          <w:lang w:eastAsia="ru-RU"/>
        </w:rPr>
        <w:softHyphen/>
        <w:t>ву экологического образования;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первые представления о целостности природы и о связи человека с ней;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показывать, как человек приспособился жить в разных климатических зонах, как использует свои изобретения для защиты от погодных условий, поддержания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замечать происходящие в природе суточные и сезонные измене</w:t>
      </w:r>
      <w:r w:rsidRPr="00B778E4">
        <w:rPr>
          <w:rFonts w:ascii="Times New Roman" w:eastAsia="Times New Roman" w:hAnsi="Times New Roman" w:cs="Times New Roman"/>
          <w:color w:val="000000"/>
          <w:sz w:val="24"/>
          <w:szCs w:val="24"/>
          <w:lang w:eastAsia="ru-RU"/>
        </w:rPr>
        <w:softHyphen/>
        <w:t>ния, явления (дождь, распускание листьев, цветков, появление первоцве</w:t>
      </w:r>
      <w:r w:rsidRPr="00B778E4">
        <w:rPr>
          <w:rFonts w:ascii="Times New Roman" w:eastAsia="Times New Roman" w:hAnsi="Times New Roman" w:cs="Times New Roman"/>
          <w:color w:val="000000"/>
          <w:sz w:val="24"/>
          <w:szCs w:val="24"/>
          <w:lang w:eastAsia="ru-RU"/>
        </w:rPr>
        <w:softHyphen/>
        <w:t>тов, красота капелек дождя на листьях или деревья в инее, прилетают или улетают птицы), в группе, живом уголке — изменения во внешнем виде растений и поведении животных, выделять интересные объекты;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представления о самых простых природных взаимосвязях (одни животные и растения обитают в лесу, другие — в озерах, третьи — на лугу), помогать устанавливать элементарные причинно-следственные связи в при</w:t>
      </w:r>
      <w:r w:rsidRPr="00B778E4">
        <w:rPr>
          <w:rFonts w:ascii="Times New Roman" w:eastAsia="Times New Roman" w:hAnsi="Times New Roman" w:cs="Times New Roman"/>
          <w:color w:val="000000"/>
          <w:sz w:val="24"/>
          <w:szCs w:val="24"/>
          <w:lang w:eastAsia="ru-RU"/>
        </w:rPr>
        <w:softHyphen/>
        <w:t>роде: между явлениями природы («С первым теплом появляются растения, насекомые, прилетают птицы, осенью птицы улетают на юг, так как им нече</w:t>
      </w:r>
      <w:r w:rsidRPr="00B778E4">
        <w:rPr>
          <w:rFonts w:ascii="Times New Roman" w:eastAsia="Times New Roman" w:hAnsi="Times New Roman" w:cs="Times New Roman"/>
          <w:color w:val="000000"/>
          <w:sz w:val="24"/>
          <w:szCs w:val="24"/>
          <w:lang w:eastAsia="ru-RU"/>
        </w:rPr>
        <w:softHyphen/>
        <w:t>го есть зимой», «Чтобы сохранить животных, нужно беречь их места обита</w:t>
      </w:r>
      <w:r w:rsidRPr="00B778E4">
        <w:rPr>
          <w:rFonts w:ascii="Times New Roman" w:eastAsia="Times New Roman" w:hAnsi="Times New Roman" w:cs="Times New Roman"/>
          <w:color w:val="000000"/>
          <w:sz w:val="24"/>
          <w:szCs w:val="24"/>
          <w:lang w:eastAsia="ru-RU"/>
        </w:rPr>
        <w:softHyphen/>
        <w:t>ния»), между состоянием объектов природы и окружающей среды («Расте</w:t>
      </w:r>
      <w:r w:rsidRPr="00B778E4">
        <w:rPr>
          <w:rFonts w:ascii="Times New Roman" w:eastAsia="Times New Roman" w:hAnsi="Times New Roman" w:cs="Times New Roman"/>
          <w:color w:val="000000"/>
          <w:sz w:val="24"/>
          <w:szCs w:val="24"/>
          <w:lang w:eastAsia="ru-RU"/>
        </w:rPr>
        <w:softHyphen/>
        <w:t>ниям нужны вода, свет, почва, животным — вода, пища»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инициировать проявления эмоционально-положительного отношения к окружающему, стремление поделиться своими впечатлениями со взрос</w:t>
      </w:r>
      <w:r w:rsidRPr="00B778E4">
        <w:rPr>
          <w:rFonts w:ascii="Times New Roman" w:eastAsia="Times New Roman" w:hAnsi="Times New Roman" w:cs="Times New Roman"/>
          <w:color w:val="000000"/>
          <w:sz w:val="24"/>
          <w:szCs w:val="24"/>
          <w:lang w:eastAsia="ru-RU"/>
        </w:rPr>
        <w:softHyphen/>
        <w:t>лыми и другими детьми, способность любоваться красотой природы, со</w:t>
      </w:r>
      <w:r w:rsidRPr="00B778E4">
        <w:rPr>
          <w:rFonts w:ascii="Times New Roman" w:eastAsia="Times New Roman" w:hAnsi="Times New Roman" w:cs="Times New Roman"/>
          <w:color w:val="000000"/>
          <w:sz w:val="24"/>
          <w:szCs w:val="24"/>
          <w:lang w:eastAsia="ru-RU"/>
        </w:rPr>
        <w:softHyphen/>
        <w:t>переживать живым существам;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воспитывать бережное отношение к природе, предметам, сделанным че</w:t>
      </w:r>
      <w:r w:rsidRPr="00B778E4">
        <w:rPr>
          <w:rFonts w:ascii="Times New Roman" w:eastAsia="Times New Roman" w:hAnsi="Times New Roman" w:cs="Times New Roman"/>
          <w:color w:val="000000"/>
          <w:sz w:val="24"/>
          <w:szCs w:val="24"/>
          <w:lang w:eastAsia="ru-RU"/>
        </w:rPr>
        <w:softHyphen/>
        <w:t>ловеческими руками, не сорить, убирать за собой, не расходовать лишние материалы и ресурсы зря, выключать свет;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формировать элементарные умения предвидеть положительные и отри</w:t>
      </w:r>
      <w:r w:rsidRPr="00B778E4">
        <w:rPr>
          <w:rFonts w:ascii="Times New Roman" w:eastAsia="Times New Roman" w:hAnsi="Times New Roman" w:cs="Times New Roman"/>
          <w:color w:val="000000"/>
          <w:sz w:val="24"/>
          <w:szCs w:val="24"/>
          <w:lang w:eastAsia="ru-RU"/>
        </w:rPr>
        <w:softHyphen/>
        <w:t>цательные последствия своего поведения по отношению к объектам при</w:t>
      </w:r>
      <w:r w:rsidRPr="00B778E4">
        <w:rPr>
          <w:rFonts w:ascii="Times New Roman" w:eastAsia="Times New Roman" w:hAnsi="Times New Roman" w:cs="Times New Roman"/>
          <w:color w:val="000000"/>
          <w:sz w:val="24"/>
          <w:szCs w:val="24"/>
          <w:lang w:eastAsia="ru-RU"/>
        </w:rPr>
        <w:softHyphen/>
        <w:t>роды («Если вовремя не покормить птичку, рыбку, они могут погибнуть», «Если не полить растение — оно завянет» и т.д.).</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w:t>
      </w:r>
      <w:r w:rsidRPr="00B778E4">
        <w:rPr>
          <w:rFonts w:ascii="TimesNewRomanPSMT" w:eastAsia="Times New Roman" w:hAnsi="TimesNewRomanPSMT" w:cs="TimesNewRomanPSMT"/>
          <w:sz w:val="24"/>
          <w:szCs w:val="24"/>
          <w:lang w:eastAsia="ru-RU"/>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основной символикой Республики Татарстан (флаг, герб, гимн). Развивать осознание детьми принадлежности к своему народу.</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 национальностям.</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и др.). Вызвать интерес к их жизни и деятельности.</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Расширять знания детей о природе родного края с учетом их интересов.</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w:t>
      </w:r>
      <w:r w:rsidRPr="00B778E4">
        <w:rPr>
          <w:rFonts w:ascii="TimesNewRomanPSMT" w:eastAsia="Times New Roman" w:hAnsi="TimesNewRomanPSMT" w:cs="TimesNewRomanPSMT"/>
          <w:sz w:val="24"/>
          <w:szCs w:val="24"/>
          <w:lang w:eastAsia="ru-RU"/>
        </w:rPr>
        <w:lastRenderedPageBreak/>
        <w:t>природопользования («Если я и другие люди будем собирать лекарственные травы с корнями, то…»).</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Поддерживать интерес к наиболее часто встречающимся растениям и животным родного края. Учить группировать и классифицировать объекты природы по характерным призна-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 Помогать узнавать животных по издаваемым ими звукам.</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 xml:space="preserve"> - Развивать умение видеть красоту природы родного края, богатство ее форм, красок, запахов.</w:t>
      </w:r>
    </w:p>
    <w:p w:rsidR="00B778E4" w:rsidRPr="00B778E4" w:rsidRDefault="00B778E4" w:rsidP="00DA1F54">
      <w:pPr>
        <w:autoSpaceDE w:val="0"/>
        <w:autoSpaceDN w:val="0"/>
        <w:adjustRightInd w:val="0"/>
        <w:spacing w:after="0" w:line="240" w:lineRule="auto"/>
        <w:ind w:firstLine="284"/>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 xml:space="preserve">                                   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На четвертом году жизни </w:t>
      </w:r>
      <w:r w:rsidRPr="00B778E4">
        <w:rPr>
          <w:rFonts w:ascii="Times New Roman" w:eastAsia="Times New Roman" w:hAnsi="Times New Roman" w:cs="Times New Roman"/>
          <w:color w:val="000000"/>
          <w:sz w:val="24"/>
          <w:szCs w:val="24"/>
          <w:lang w:eastAsia="ru-RU"/>
        </w:rPr>
        <w:t>детей знакомят с тем, что люди должны в опреде</w:t>
      </w:r>
      <w:r w:rsidRPr="00B778E4">
        <w:rPr>
          <w:rFonts w:ascii="Times New Roman" w:eastAsia="Times New Roman" w:hAnsi="Times New Roman" w:cs="Times New Roman"/>
          <w:color w:val="000000"/>
          <w:sz w:val="24"/>
          <w:szCs w:val="24"/>
          <w:lang w:eastAsia="ru-RU"/>
        </w:rPr>
        <w:softHyphen/>
        <w:t>ленное время есть, пить, спать и что им для этого нужно, дают первые представ</w:t>
      </w:r>
      <w:r w:rsidRPr="00B778E4">
        <w:rPr>
          <w:rFonts w:ascii="Times New Roman" w:eastAsia="Times New Roman" w:hAnsi="Times New Roman" w:cs="Times New Roman"/>
          <w:color w:val="000000"/>
          <w:sz w:val="24"/>
          <w:szCs w:val="24"/>
          <w:lang w:eastAsia="ru-RU"/>
        </w:rPr>
        <w:softHyphen/>
        <w:t>ления о том, что взрослые работают, дети ходят в детский сад, школьники учат</w:t>
      </w:r>
      <w:r w:rsidRPr="00B778E4">
        <w:rPr>
          <w:rFonts w:ascii="Times New Roman" w:eastAsia="Times New Roman" w:hAnsi="Times New Roman" w:cs="Times New Roman"/>
          <w:color w:val="000000"/>
          <w:sz w:val="24"/>
          <w:szCs w:val="24"/>
          <w:lang w:eastAsia="ru-RU"/>
        </w:rPr>
        <w:softHyphen/>
        <w:t>ся, побуждают ребенка говорить, как его зовут, сколько ему лет, называть имена других детей, рассказывать о своих игрушках, занятиях в течение дня.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Педагог формирует элементарные представления о домах, в которых живут люди, приготовлении пищи, посуде, одежде, о том, что предметы и вещи прода</w:t>
      </w:r>
      <w:r w:rsidRPr="00B778E4">
        <w:rPr>
          <w:rFonts w:ascii="Times New Roman" w:eastAsia="Times New Roman" w:hAnsi="Times New Roman" w:cs="Times New Roman"/>
          <w:color w:val="000000"/>
          <w:sz w:val="24"/>
          <w:szCs w:val="24"/>
          <w:lang w:eastAsia="ru-RU"/>
        </w:rPr>
        <w:softHyphen/>
        <w:t>ются в магазине.</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показывает ребенку существующие в окружающем мире зако</w:t>
      </w:r>
      <w:r w:rsidRPr="00B778E4">
        <w:rPr>
          <w:rFonts w:ascii="Times New Roman" w:eastAsia="Times New Roman" w:hAnsi="Times New Roman" w:cs="Times New Roman"/>
          <w:color w:val="000000"/>
          <w:sz w:val="24"/>
          <w:szCs w:val="24"/>
          <w:lang w:eastAsia="ru-RU"/>
        </w:rPr>
        <w:softHyphen/>
        <w:t>номерности и зависимости, учит наблюдать и обобщать происходящее («Если холодно — нужно теплее одеться», «Если темно — нужно зажечь свет», «Если порвалась варежка — ее нужно зашить»). Ребенок учится замечать целесооб</w:t>
      </w:r>
      <w:r w:rsidRPr="00B778E4">
        <w:rPr>
          <w:rFonts w:ascii="Times New Roman" w:eastAsia="Times New Roman" w:hAnsi="Times New Roman" w:cs="Times New Roman"/>
          <w:color w:val="000000"/>
          <w:sz w:val="24"/>
          <w:szCs w:val="24"/>
          <w:lang w:eastAsia="ru-RU"/>
        </w:rPr>
        <w:softHyphen/>
        <w:t>разность и целенаправленность действий, видеть простейшие причины и след</w:t>
      </w:r>
      <w:r w:rsidRPr="00B778E4">
        <w:rPr>
          <w:rFonts w:ascii="Times New Roman" w:eastAsia="Times New Roman" w:hAnsi="Times New Roman" w:cs="Times New Roman"/>
          <w:color w:val="000000"/>
          <w:sz w:val="24"/>
          <w:szCs w:val="24"/>
          <w:lang w:eastAsia="ru-RU"/>
        </w:rPr>
        <w:softHyphen/>
        <w:t>ствия собственных поступков («Чтобы съесть суп, нужно взять ложку; если ззять маленькую ложку, суп придется есть долго, поэтому столовая ложка для супа, а чайная — для запеканки», «Если приготовить маме к празднику открыт</w:t>
      </w:r>
      <w:r w:rsidRPr="00B778E4">
        <w:rPr>
          <w:rFonts w:ascii="Times New Roman" w:eastAsia="Times New Roman" w:hAnsi="Times New Roman" w:cs="Times New Roman"/>
          <w:color w:val="000000"/>
          <w:sz w:val="24"/>
          <w:szCs w:val="24"/>
          <w:lang w:eastAsia="ru-RU"/>
        </w:rPr>
        <w:softHyphen/>
        <w:t>ку и подарок, она будет рада»).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расширяет представления ребенка об окружающих его пред</w:t>
      </w:r>
      <w:r w:rsidRPr="00B778E4">
        <w:rPr>
          <w:rFonts w:ascii="Times New Roman" w:eastAsia="Times New Roman" w:hAnsi="Times New Roman" w:cs="Times New Roman"/>
          <w:color w:val="000000"/>
          <w:sz w:val="24"/>
          <w:szCs w:val="24"/>
          <w:lang w:eastAsia="ru-RU"/>
        </w:rPr>
        <w:softHyphen/>
        <w:t>метах. Он организует представления ребенка о мире так, чтобы тот видел сход</w:t>
      </w:r>
      <w:r w:rsidRPr="00B778E4">
        <w:rPr>
          <w:rFonts w:ascii="Times New Roman" w:eastAsia="Times New Roman" w:hAnsi="Times New Roman" w:cs="Times New Roman"/>
          <w:color w:val="000000"/>
          <w:sz w:val="24"/>
          <w:szCs w:val="24"/>
          <w:lang w:eastAsia="ru-RU"/>
        </w:rPr>
        <w:softHyphen/>
        <w:t>ные и различные свойства предметов (в кофейнике варят кофе, в кастрюле варят суп, кашу, компот, кисель, в чайнике кипятят воду).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формирует у детей первые представления о взаимосвязях в природе на простейших примерах из ближайшего окружения («Растениям на клумбе нужны вода, свет, тепло, почва, к ним прилетают разные насекомые — бабочки, стрекозы, жуки, пчелы», «В почве живут дождевые черви, которые рых</w:t>
      </w:r>
      <w:r w:rsidRPr="00B778E4">
        <w:rPr>
          <w:rFonts w:ascii="Times New Roman" w:eastAsia="Times New Roman" w:hAnsi="Times New Roman" w:cs="Times New Roman"/>
          <w:color w:val="000000"/>
          <w:sz w:val="24"/>
          <w:szCs w:val="24"/>
          <w:lang w:eastAsia="ru-RU"/>
        </w:rPr>
        <w:softHyphen/>
        <w:t>лят землю», «Деревья поливает дождик и они хорошо растут»), о простых связях между погодными явлениями и их последствиями («Во время дождя бывает сыро, песок становится мокрым, появляются лужи»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Знакомит детей с некоторыми признаками сезонных явлений (зимой выпа</w:t>
      </w:r>
      <w:r w:rsidRPr="00B778E4">
        <w:rPr>
          <w:rFonts w:ascii="Times New Roman" w:eastAsia="Times New Roman" w:hAnsi="Times New Roman" w:cs="Times New Roman"/>
          <w:color w:val="000000"/>
          <w:sz w:val="24"/>
          <w:szCs w:val="24"/>
          <w:lang w:eastAsia="ru-RU"/>
        </w:rPr>
        <w:softHyphen/>
        <w:t>дает снег, снег бывает разным (рыхлым, плотным), вода на морозе замерзает, поэтому можно строить ледяные горки; весной ярче светит солнышко, стано</w:t>
      </w:r>
      <w:r w:rsidRPr="00B778E4">
        <w:rPr>
          <w:rFonts w:ascii="Times New Roman" w:eastAsia="Times New Roman" w:hAnsi="Times New Roman" w:cs="Times New Roman"/>
          <w:color w:val="000000"/>
          <w:sz w:val="24"/>
          <w:szCs w:val="24"/>
          <w:lang w:eastAsia="ru-RU"/>
        </w:rPr>
        <w:softHyphen/>
        <w:t>вится больше птиц, на огородах сажают овощи, на клумбах — цветы; летом тепло и даже жарко, на клумбах расцветают цветы; осенью становится про</w:t>
      </w:r>
      <w:r w:rsidRPr="00B778E4">
        <w:rPr>
          <w:rFonts w:ascii="Times New Roman" w:eastAsia="Times New Roman" w:hAnsi="Times New Roman" w:cs="Times New Roman"/>
          <w:color w:val="000000"/>
          <w:sz w:val="24"/>
          <w:szCs w:val="24"/>
          <w:lang w:eastAsia="ru-RU"/>
        </w:rPr>
        <w:softHyphen/>
        <w:t>хладнее, с деревьев опадают желтые листья, идут дожди, в детском саду собира</w:t>
      </w:r>
      <w:r w:rsidRPr="00B778E4">
        <w:rPr>
          <w:rFonts w:ascii="Times New Roman" w:eastAsia="Times New Roman" w:hAnsi="Times New Roman" w:cs="Times New Roman"/>
          <w:color w:val="000000"/>
          <w:sz w:val="24"/>
          <w:szCs w:val="24"/>
          <w:lang w:eastAsia="ru-RU"/>
        </w:rPr>
        <w:softHyphen/>
        <w:t xml:space="preserve">ют урожай с огорода и т.д.). Он также организует наблюдения за сезонными изменениями по ряду признаков (становится холодно, желтеют листья, идет дождь, светит солнце, тает снег, бегут ручьи, появляются первые цветы, </w:t>
      </w:r>
      <w:r w:rsidRPr="00B778E4">
        <w:rPr>
          <w:rFonts w:ascii="Times New Roman" w:eastAsia="Times New Roman" w:hAnsi="Times New Roman" w:cs="Times New Roman"/>
          <w:color w:val="000000"/>
          <w:sz w:val="24"/>
          <w:szCs w:val="24"/>
          <w:lang w:eastAsia="ru-RU"/>
        </w:rPr>
        <w:lastRenderedPageBreak/>
        <w:t>опадают .листья и т.д.), что способствует развитию у детей первых обобщенных пред</w:t>
      </w:r>
      <w:r w:rsidRPr="00B778E4">
        <w:rPr>
          <w:rFonts w:ascii="Times New Roman" w:eastAsia="Times New Roman" w:hAnsi="Times New Roman" w:cs="Times New Roman"/>
          <w:color w:val="000000"/>
          <w:sz w:val="24"/>
          <w:szCs w:val="24"/>
          <w:lang w:eastAsia="ru-RU"/>
        </w:rPr>
        <w:softHyphen/>
        <w:t>ставлений о временах года.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и воспитатель отмечают результаты своих наблюдений в разных видах продуктивной деятельности (рисовании, аппликации, игре). Воспитатель пред</w:t>
      </w:r>
      <w:r w:rsidRPr="00B778E4">
        <w:rPr>
          <w:rFonts w:ascii="Times New Roman" w:eastAsia="Times New Roman" w:hAnsi="Times New Roman" w:cs="Times New Roman"/>
          <w:color w:val="000000"/>
          <w:sz w:val="24"/>
          <w:szCs w:val="24"/>
          <w:lang w:eastAsia="ru-RU"/>
        </w:rPr>
        <w:softHyphen/>
        <w:t>лагает им послушать фрагменты детских музыкальных произведений, напоми</w:t>
      </w:r>
      <w:r w:rsidRPr="00B778E4">
        <w:rPr>
          <w:rFonts w:ascii="Times New Roman" w:eastAsia="Times New Roman" w:hAnsi="Times New Roman" w:cs="Times New Roman"/>
          <w:color w:val="000000"/>
          <w:sz w:val="24"/>
          <w:szCs w:val="24"/>
          <w:lang w:eastAsia="ru-RU"/>
        </w:rPr>
        <w:softHyphen/>
        <w:t>нающих шум дождя, пение птиц, слушает с ними звуки природы.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Воспитывает у детей эмоциональное отношение к природе («Посмотрите, какие красивые цветы выросли у нас в уголке природы», «Давайте покормим нашу птичку, а то она проголодалась», «Давайте польем растение, а то оно мо</w:t>
      </w:r>
      <w:r w:rsidRPr="00B778E4">
        <w:rPr>
          <w:rFonts w:ascii="Times New Roman" w:eastAsia="Times New Roman" w:hAnsi="Times New Roman" w:cs="Times New Roman"/>
          <w:color w:val="000000"/>
          <w:sz w:val="24"/>
          <w:szCs w:val="24"/>
          <w:lang w:eastAsia="ru-RU"/>
        </w:rPr>
        <w:softHyphen/>
        <w:t>жет засохнуть»).</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этом возрасте дети нередко причиняют вред живым объектам. Поэтому зоспитатель должен обращать внимание детей на то, что к живым существам нужно относиться бережно, он формирует доброжелательное и одновременно осторожное отношение к животным, растениям, предупреждает об отрицатель</w:t>
      </w:r>
      <w:r w:rsidRPr="00B778E4">
        <w:rPr>
          <w:rFonts w:ascii="Times New Roman" w:eastAsia="Times New Roman" w:hAnsi="Times New Roman" w:cs="Times New Roman"/>
          <w:color w:val="000000"/>
          <w:sz w:val="24"/>
          <w:szCs w:val="24"/>
          <w:lang w:eastAsia="ru-RU"/>
        </w:rPr>
        <w:softHyphen/>
        <w:t>ных последствиях вмешательства в природу («Если в лесу, на лугу рвать цветы, исчезнут многие насекомые — бабочки, жуки»). Знакомит детей с некоторыми правилами поведения в природе («Не нужно бросать мусор, срывать цветы, ломать веточки»), объясняет, почему этого нельзя делать. При этом запрещаю</w:t>
      </w:r>
      <w:r w:rsidRPr="00B778E4">
        <w:rPr>
          <w:rFonts w:ascii="Times New Roman" w:eastAsia="Times New Roman" w:hAnsi="Times New Roman" w:cs="Times New Roman"/>
          <w:color w:val="000000"/>
          <w:sz w:val="24"/>
          <w:szCs w:val="24"/>
          <w:lang w:eastAsia="ru-RU"/>
        </w:rPr>
        <w:softHyphen/>
        <w:t>щим правилам всегда должна быть альтернатива («Нельзя рвать цветы, но можно их нюхать и рассматривать», «Нельзя ловить бабочек, но можно любоваться ими», «Нельзя разрушать палкой муравейник, но можно наблюдать за жизнью муравьев, их передвижениями по дорожкам»).</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объясняет, почему нужно беречь воду, свет, создает условия для формирования у ребенка навыков рационального использования ресурсов (по</w:t>
      </w:r>
      <w:r w:rsidRPr="00B778E4">
        <w:rPr>
          <w:rFonts w:ascii="Times New Roman" w:eastAsia="Times New Roman" w:hAnsi="Times New Roman" w:cs="Times New Roman"/>
          <w:color w:val="000000"/>
          <w:sz w:val="24"/>
          <w:szCs w:val="24"/>
          <w:lang w:eastAsia="ru-RU"/>
        </w:rPr>
        <w:softHyphen/>
        <w:t>казывает, как и когда нужно закрывать водопроводный кран, какой струйкой можно помыть руки, полить растения).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На пятом году жизни </w:t>
      </w:r>
      <w:r w:rsidRPr="00B778E4">
        <w:rPr>
          <w:rFonts w:ascii="Times New Roman" w:eastAsia="Times New Roman" w:hAnsi="Times New Roman" w:cs="Times New Roman"/>
          <w:color w:val="000000"/>
          <w:sz w:val="24"/>
          <w:szCs w:val="24"/>
          <w:lang w:eastAsia="ru-RU"/>
        </w:rPr>
        <w:t>воспитатель формирует у детей первоначальные пред</w:t>
      </w:r>
      <w:r w:rsidRPr="00B778E4">
        <w:rPr>
          <w:rFonts w:ascii="Times New Roman" w:eastAsia="Times New Roman" w:hAnsi="Times New Roman" w:cs="Times New Roman"/>
          <w:color w:val="000000"/>
          <w:sz w:val="24"/>
          <w:szCs w:val="24"/>
          <w:lang w:eastAsia="ru-RU"/>
        </w:rPr>
        <w:softHyphen/>
        <w:t>ставления о том, что они живут в России, в определенном городе или селе, знакомит с 1—2 достопримечательностями этого места, флагом России, учит узнавать его, обсуждает, какие праздники отмечаются в разное время года, как к ним нужно готовиться, поддерживает наиболее яркие традиции и обычаи.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Объясняет, что относится к миру природы, а что сделано руками человека. Об</w:t>
      </w:r>
      <w:r w:rsidRPr="00B778E4">
        <w:rPr>
          <w:rFonts w:ascii="Times New Roman" w:eastAsia="Times New Roman" w:hAnsi="Times New Roman" w:cs="Times New Roman"/>
          <w:color w:val="000000"/>
          <w:sz w:val="24"/>
          <w:szCs w:val="24"/>
          <w:lang w:eastAsia="ru-RU"/>
        </w:rPr>
        <w:softHyphen/>
        <w:t>суждает с детьми, как устроена жизнь людей в городе или деревне. Воспитатель показывает, где и как переходят улицу, рассказывает о правилах поведения на улице.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Проводя экскурсии в библиотеку, магазин, на почту, он рассказывает и пока</w:t>
      </w:r>
      <w:r w:rsidRPr="00B778E4">
        <w:rPr>
          <w:rFonts w:ascii="Times New Roman" w:eastAsia="Times New Roman" w:hAnsi="Times New Roman" w:cs="Times New Roman"/>
          <w:color w:val="000000"/>
          <w:sz w:val="24"/>
          <w:szCs w:val="24"/>
          <w:lang w:eastAsia="ru-RU"/>
        </w:rPr>
        <w:softHyphen/>
        <w:t>зывает, как организован труд людей, что и для чего делают в этих местах.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разных видах деятельности (рисовании, конструировании, слушании худо</w:t>
      </w:r>
      <w:r w:rsidRPr="00B778E4">
        <w:rPr>
          <w:rFonts w:ascii="Times New Roman" w:eastAsia="Times New Roman" w:hAnsi="Times New Roman" w:cs="Times New Roman"/>
          <w:color w:val="000000"/>
          <w:sz w:val="24"/>
          <w:szCs w:val="24"/>
          <w:lang w:eastAsia="ru-RU"/>
        </w:rPr>
        <w:softHyphen/>
        <w:t>жественной литературы и др.) воспитатель знакомит детей со спецификой зданий и их устройством в городе и селе.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Учит детей, как нужно вести себя на участке детского сада, в лесу, парке, магазине, гостях, на общественной детской площадке, народном празднике, дне рождения у друга, в поликлинике, театре или цирке, транспорте, во время поезд</w:t>
      </w:r>
      <w:r w:rsidRPr="00B778E4">
        <w:rPr>
          <w:rFonts w:ascii="Times New Roman" w:eastAsia="Times New Roman" w:hAnsi="Times New Roman" w:cs="Times New Roman"/>
          <w:color w:val="000000"/>
          <w:sz w:val="24"/>
          <w:szCs w:val="24"/>
          <w:lang w:eastAsia="ru-RU"/>
        </w:rPr>
        <w:softHyphen/>
        <w:t>ки, похода, путешествия.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этом возрасте воспитатель подробно знакомит детей с сезонными явле</w:t>
      </w:r>
      <w:r w:rsidRPr="00B778E4">
        <w:rPr>
          <w:rFonts w:ascii="Times New Roman" w:eastAsia="Times New Roman" w:hAnsi="Times New Roman" w:cs="Times New Roman"/>
          <w:color w:val="000000"/>
          <w:sz w:val="24"/>
          <w:szCs w:val="24"/>
          <w:lang w:eastAsia="ru-RU"/>
        </w:rPr>
        <w:softHyphen/>
        <w:t>ниями, делая акцент на взаимосвязях природных явлений («Осенью становит</w:t>
      </w:r>
      <w:r w:rsidRPr="00B778E4">
        <w:rPr>
          <w:rFonts w:ascii="Times New Roman" w:eastAsia="Times New Roman" w:hAnsi="Times New Roman" w:cs="Times New Roman"/>
          <w:color w:val="000000"/>
          <w:sz w:val="24"/>
          <w:szCs w:val="24"/>
          <w:lang w:eastAsia="ru-RU"/>
        </w:rPr>
        <w:softHyphen/>
        <w:t>ся холодно, идут частые дожди, дуют ветры, опадают листья, исчезают бабочки, жуки, комары», «Некоторые птицы улетают, так как им нечем питаться, некото</w:t>
      </w:r>
      <w:r w:rsidRPr="00B778E4">
        <w:rPr>
          <w:rFonts w:ascii="Times New Roman" w:eastAsia="Times New Roman" w:hAnsi="Times New Roman" w:cs="Times New Roman"/>
          <w:color w:val="000000"/>
          <w:sz w:val="24"/>
          <w:szCs w:val="24"/>
          <w:lang w:eastAsia="ru-RU"/>
        </w:rPr>
        <w:softHyphen/>
        <w:t>рые звери делают запасы или готовятся к зимней спячке, меняют окраску, что</w:t>
      </w:r>
      <w:r w:rsidRPr="00B778E4">
        <w:rPr>
          <w:rFonts w:ascii="Times New Roman" w:eastAsia="Times New Roman" w:hAnsi="Times New Roman" w:cs="Times New Roman"/>
          <w:color w:val="000000"/>
          <w:sz w:val="24"/>
          <w:szCs w:val="24"/>
          <w:lang w:eastAsia="ru-RU"/>
        </w:rPr>
        <w:softHyphen/>
        <w:t>бы быть незаметными на снегу», «Зимой мороз, снегопад, водоемы покрыты льдом, лед твердый, скользкий, большинство деревьев и кустарников остается без листьев», «Зимующие птицы часто прилетают к жилищу человека, чтобы найти еду», «Весной теплеет, тает снег, вырастают трава, листья, распускаются цветы, к цветам прилетают бабочки и жуки», «Летом солнечно, тепло, много трав, цветущих растений, созревают ягоды, фрукты, много бабочек, жуков, стре</w:t>
      </w:r>
      <w:r w:rsidRPr="00B778E4">
        <w:rPr>
          <w:rFonts w:ascii="Times New Roman" w:eastAsia="Times New Roman" w:hAnsi="Times New Roman" w:cs="Times New Roman"/>
          <w:color w:val="000000"/>
          <w:sz w:val="24"/>
          <w:szCs w:val="24"/>
          <w:lang w:eastAsia="ru-RU"/>
        </w:rPr>
        <w:softHyphen/>
        <w:t>коз и птиц, зверей, которые находят самый разный корм»).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Воспитатель формирует представления о том, что человек тесно связан с природой («Ему нужны чистый воздух, чистая вода, люди любуются растения</w:t>
      </w:r>
      <w:r w:rsidRPr="00B778E4">
        <w:rPr>
          <w:rFonts w:ascii="Times New Roman" w:eastAsia="Times New Roman" w:hAnsi="Times New Roman" w:cs="Times New Roman"/>
          <w:color w:val="000000"/>
          <w:sz w:val="24"/>
          <w:szCs w:val="24"/>
          <w:lang w:eastAsia="ru-RU"/>
        </w:rPr>
        <w:softHyphen/>
        <w:t>ми, наблюдают за животными. Он должен выполнять определенные сезонные работы в каждое время года: весной — обрабатывать почву, сажать зерновые (хлеб) и прочие растения, ухаживать за кустами и деревьями. Летом — косить сено, сначала растить, а потом собирать урожай, беречь лес от пожара, тушить пожары, поливать растения. Осенью — собирать урожай овощей и фруктов, готовить землю к зиме. Зимой — расчищать дороги от снега, посыпать их пес</w:t>
      </w:r>
      <w:r w:rsidRPr="00B778E4">
        <w:rPr>
          <w:rFonts w:ascii="Times New Roman" w:eastAsia="Times New Roman" w:hAnsi="Times New Roman" w:cs="Times New Roman"/>
          <w:color w:val="000000"/>
          <w:sz w:val="24"/>
          <w:szCs w:val="24"/>
          <w:lang w:eastAsia="ru-RU"/>
        </w:rPr>
        <w:softHyphen/>
        <w:t>ком, сбивать сосульки, обогревать дома. Круглый год человек заботится о самом себе, своем доме и одежде, о домашних животных и растениях. Для всех работ у него есть специальные инструменты и приспособления»).</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рассказывает детям, что смена сезонов связана и с годовым циклом праздников, которые отмечают в детском саду, дома, в городе. Объясня</w:t>
      </w:r>
      <w:r w:rsidRPr="00B778E4">
        <w:rPr>
          <w:rFonts w:ascii="Times New Roman" w:eastAsia="Times New Roman" w:hAnsi="Times New Roman" w:cs="Times New Roman"/>
          <w:color w:val="000000"/>
          <w:sz w:val="24"/>
          <w:szCs w:val="24"/>
          <w:lang w:eastAsia="ru-RU"/>
        </w:rPr>
        <w:softHyphen/>
        <w:t>ет, как мы живем от праздника к празднику, как готовимся к ним, какие тради</w:t>
      </w:r>
      <w:r w:rsidRPr="00B778E4">
        <w:rPr>
          <w:rFonts w:ascii="Times New Roman" w:eastAsia="Times New Roman" w:hAnsi="Times New Roman" w:cs="Times New Roman"/>
          <w:color w:val="000000"/>
          <w:sz w:val="24"/>
          <w:szCs w:val="24"/>
          <w:lang w:eastAsia="ru-RU"/>
        </w:rPr>
        <w:softHyphen/>
        <w:t>ции существуют.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Объясняет на примере парка (леса, луга, озера), как животные, растения свя</w:t>
      </w:r>
      <w:r w:rsidRPr="00B778E4">
        <w:rPr>
          <w:rFonts w:ascii="Times New Roman" w:eastAsia="Times New Roman" w:hAnsi="Times New Roman" w:cs="Times New Roman"/>
          <w:color w:val="000000"/>
          <w:sz w:val="24"/>
          <w:szCs w:val="24"/>
          <w:lang w:eastAsia="ru-RU"/>
        </w:rPr>
        <w:softHyphen/>
        <w:t>заны между собой и с окружающей средой («На дубе вырастают желуди, кото-эые едят белки, птицы, кабаны, лесные мыши, лесных мышей ловит сова, лиса»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Предупреждает попытки детей пугать птиц, ловить животных, ломать ветки, рвать цветы, бросать мусор на территории детского сада, в парке, сквере и объяс</w:t>
      </w:r>
      <w:r w:rsidRPr="00B778E4">
        <w:rPr>
          <w:rFonts w:ascii="Times New Roman" w:eastAsia="Times New Roman" w:hAnsi="Times New Roman" w:cs="Times New Roman"/>
          <w:color w:val="000000"/>
          <w:sz w:val="24"/>
          <w:szCs w:val="24"/>
          <w:lang w:eastAsia="ru-RU"/>
        </w:rPr>
        <w:softHyphen/>
        <w:t>няет, почему это нельзя делать, приводит альтернативные варианты действий шаблюдать за животными; наслаждаться растениями — нюхать и рассматри</w:t>
      </w:r>
      <w:r w:rsidRPr="00B778E4">
        <w:rPr>
          <w:rFonts w:ascii="Times New Roman" w:eastAsia="Times New Roman" w:hAnsi="Times New Roman" w:cs="Times New Roman"/>
          <w:color w:val="000000"/>
          <w:sz w:val="24"/>
          <w:szCs w:val="24"/>
          <w:lang w:eastAsia="ru-RU"/>
        </w:rPr>
        <w:softHyphen/>
        <w:t>вать цветы; любоваться красотой и чистотой участка).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Обращает внимание на красоту природы в любое время года, учит детей замечать все, что происходит вокруг («Посмотрите, какие необычные облака плывут по небу», «Давайте найдем на клумбе самый красивый цветок», «По</w:t>
      </w:r>
      <w:r w:rsidRPr="00B778E4">
        <w:rPr>
          <w:rFonts w:ascii="Times New Roman" w:eastAsia="Times New Roman" w:hAnsi="Times New Roman" w:cs="Times New Roman"/>
          <w:color w:val="000000"/>
          <w:sz w:val="24"/>
          <w:szCs w:val="24"/>
          <w:lang w:eastAsia="ru-RU"/>
        </w:rPr>
        <w:softHyphen/>
        <w:t>смотрите, как интересно ползает дождевой червяк», «Давайте поищем одинако</w:t>
      </w:r>
      <w:r w:rsidRPr="00B778E4">
        <w:rPr>
          <w:rFonts w:ascii="Times New Roman" w:eastAsia="Times New Roman" w:hAnsi="Times New Roman" w:cs="Times New Roman"/>
          <w:color w:val="000000"/>
          <w:sz w:val="24"/>
          <w:szCs w:val="24"/>
          <w:lang w:eastAsia="ru-RU"/>
        </w:rPr>
        <w:softHyphen/>
        <w:t>вые снежинки»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Формирует представления о среде обитания домашних и диких животных. Домашние живут с человеком (петух, курочка, цыплята, собака в будке, лошадь), за ними люди ухаживают (кормят, поят</w:t>
      </w:r>
      <w:r w:rsidRPr="00B778E4">
        <w:rPr>
          <w:rFonts w:ascii="Times New Roman" w:eastAsia="Times New Roman" w:hAnsi="Times New Roman" w:cs="Times New Roman"/>
          <w:color w:val="000000"/>
          <w:sz w:val="24"/>
          <w:szCs w:val="24"/>
          <w:vertAlign w:val="subscript"/>
          <w:lang w:eastAsia="ru-RU"/>
        </w:rPr>
        <w:t>в</w:t>
      </w:r>
      <w:r w:rsidRPr="00B778E4">
        <w:rPr>
          <w:rFonts w:ascii="Times New Roman" w:eastAsia="Times New Roman" w:hAnsi="Times New Roman" w:cs="Times New Roman"/>
          <w:color w:val="000000"/>
          <w:sz w:val="24"/>
          <w:szCs w:val="24"/>
          <w:lang w:eastAsia="ru-RU"/>
        </w:rPr>
        <w:t xml:space="preserve"> содержат в чистоте)»). Рассматривает с детьми картинки с изображением домашних и диких животных, их детенышей. Объясняет, что дикие животные живут не с человеком, а в природных условиях «Волк, заяц, еж, лиса, медведь -— в лесу», «Лягушки, дикие утки — в озере» и т.д.). Нельзя по своей прихоти ловить животное в лесу, на лугу и приносить его домой, з детский сад, так как место диких животных — в природе.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знакомятся с природой на занятиях и в другие режимные моменты (на прогулках, во время экологических праздников, природоохранных акций, проектно-исследовательской деятельности и т.д.), на основе организации деятель</w:t>
      </w:r>
      <w:r w:rsidRPr="00B778E4">
        <w:rPr>
          <w:rFonts w:ascii="Times New Roman" w:eastAsia="Times New Roman" w:hAnsi="Times New Roman" w:cs="Times New Roman"/>
          <w:color w:val="000000"/>
          <w:sz w:val="24"/>
          <w:szCs w:val="24"/>
          <w:lang w:eastAsia="ru-RU"/>
        </w:rPr>
        <w:softHyphen/>
        <w:t>ности самих детей.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Воспитатель обращает их внимание на целесообразность действий, на то, какой вариант поведения самый лучший (предлагает альтернативные решения, а дети совместно принимают оптимальное). При случае обращает внимание на правила поведения в разных ситуациях и поддерживает их соблюдение.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p>
    <w:p w:rsidR="00B778E4" w:rsidRPr="00B778E4" w:rsidRDefault="00AE7A84" w:rsidP="00DA1F54">
      <w:pPr>
        <w:autoSpaceDE w:val="0"/>
        <w:autoSpaceDN w:val="0"/>
        <w:adjustRightInd w:val="0"/>
        <w:spacing w:after="0" w:line="240" w:lineRule="auto"/>
        <w:ind w:firstLine="284"/>
        <w:rPr>
          <w:rFonts w:ascii="Arial" w:eastAsia="Times New Roman" w:hAnsi="Arial" w:cs="Arial"/>
          <w:b/>
          <w:sz w:val="24"/>
          <w:szCs w:val="24"/>
          <w:lang w:eastAsia="ru-RU"/>
        </w:rPr>
      </w:pPr>
      <w:r>
        <w:rPr>
          <w:rFonts w:ascii="Times New Roman" w:eastAsia="Times New Roman" w:hAnsi="Times New Roman" w:cs="Times New Roman"/>
          <w:b/>
          <w:color w:val="000000"/>
          <w:sz w:val="24"/>
          <w:szCs w:val="24"/>
          <w:lang w:eastAsia="ru-RU"/>
        </w:rPr>
        <w:t>Образовательная область «Природа» (</w:t>
      </w:r>
      <w:r w:rsidR="00B778E4" w:rsidRPr="00B778E4">
        <w:rPr>
          <w:rFonts w:ascii="Times New Roman" w:eastAsia="Times New Roman" w:hAnsi="Times New Roman" w:cs="Times New Roman"/>
          <w:b/>
          <w:color w:val="000000"/>
          <w:sz w:val="24"/>
          <w:szCs w:val="24"/>
          <w:lang w:eastAsia="ru-RU"/>
        </w:rPr>
        <w:t>Познавательно-исследовательская деятельность</w:t>
      </w:r>
      <w:r w:rsidR="009D28B0">
        <w:rPr>
          <w:rFonts w:ascii="Times New Roman" w:eastAsia="Times New Roman" w:hAnsi="Times New Roman" w:cs="Times New Roman"/>
          <w:b/>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развивать естественное любопытство и интерес к экспериментированию с предметами окружающего мира и познанию их свойств;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элементарные представления о материалах, из которых из</w:t>
      </w:r>
      <w:r w:rsidRPr="00B778E4">
        <w:rPr>
          <w:rFonts w:ascii="Times New Roman" w:eastAsia="Times New Roman" w:hAnsi="Times New Roman" w:cs="Times New Roman"/>
          <w:color w:val="000000"/>
          <w:sz w:val="24"/>
          <w:szCs w:val="24"/>
          <w:lang w:eastAsia="ru-RU"/>
        </w:rPr>
        <w:softHyphen/>
        <w:t>готовлены предметы, учить пользоваться предметами в соответствии с их назначением;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поощрять самостоятельные «открытия» детьми свойств природных объек</w:t>
      </w:r>
      <w:r w:rsidRPr="00B778E4">
        <w:rPr>
          <w:rFonts w:ascii="Times New Roman" w:eastAsia="Times New Roman" w:hAnsi="Times New Roman" w:cs="Times New Roman"/>
          <w:color w:val="000000"/>
          <w:sz w:val="24"/>
          <w:szCs w:val="24"/>
          <w:lang w:eastAsia="ru-RU"/>
        </w:rPr>
        <w:softHyphen/>
        <w:t>тов, знакомить с некоторыми свойствами воды, песка, глины, камешков, особенностями растений, животных, аквариумных рыбок.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lastRenderedPageBreak/>
        <w:t>Пятый год жизни:</w:t>
      </w:r>
    </w:p>
    <w:p w:rsidR="00B778E4" w:rsidRPr="00B778E4" w:rsidRDefault="00B778E4" w:rsidP="00DA1F54">
      <w:pPr>
        <w:spacing w:after="0" w:line="240" w:lineRule="auto"/>
        <w:ind w:firstLine="284"/>
        <w:jc w:val="both"/>
        <w:rPr>
          <w:rFonts w:ascii="Arial" w:eastAsia="Times New Roman" w:hAnsi="Arial" w:cs="Arial"/>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продолжать развивать естественное любопытство и интерес к экспери</w:t>
      </w:r>
      <w:r w:rsidRPr="00B778E4">
        <w:rPr>
          <w:rFonts w:ascii="Times New Roman" w:eastAsia="Times New Roman" w:hAnsi="Times New Roman" w:cs="Times New Roman"/>
          <w:color w:val="000000"/>
          <w:sz w:val="24"/>
          <w:szCs w:val="24"/>
          <w:lang w:eastAsia="ru-RU"/>
        </w:rPr>
        <w:softHyphen/>
        <w:t>ментированию с предметами окружающего мира и познанию их свойств;</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Arial" w:eastAsia="Times New Roman" w:hAnsi="Arial" w:cs="Arial"/>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  формировать элементарные представления о материалах, из которых из</w:t>
      </w:r>
      <w:r w:rsidRPr="00B778E4">
        <w:rPr>
          <w:rFonts w:ascii="Times New Roman" w:eastAsia="Times New Roman" w:hAnsi="Times New Roman" w:cs="Times New Roman"/>
          <w:color w:val="000000"/>
          <w:sz w:val="24"/>
          <w:szCs w:val="24"/>
          <w:lang w:eastAsia="ru-RU"/>
        </w:rPr>
        <w:softHyphen/>
        <w:t>готовлены предметы, учить обобщать их возможности, развивать умение устанавливать связи между назначением предмета и его формой, структу</w:t>
      </w:r>
      <w:r w:rsidRPr="00B778E4">
        <w:rPr>
          <w:rFonts w:ascii="Times New Roman" w:eastAsia="Times New Roman" w:hAnsi="Times New Roman" w:cs="Times New Roman"/>
          <w:color w:val="000000"/>
          <w:sz w:val="24"/>
          <w:szCs w:val="24"/>
          <w:lang w:eastAsia="ru-RU"/>
        </w:rPr>
        <w:softHyphen/>
        <w:t>рой, материалом, из которого он сделан;</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пользоваться предметами в соответствии с их назначением и при</w:t>
      </w:r>
      <w:r w:rsidRPr="00B778E4">
        <w:rPr>
          <w:rFonts w:ascii="Times New Roman" w:eastAsia="Times New Roman" w:hAnsi="Times New Roman" w:cs="Times New Roman"/>
          <w:color w:val="000000"/>
          <w:sz w:val="24"/>
          <w:szCs w:val="24"/>
          <w:lang w:eastAsia="ru-RU"/>
        </w:rPr>
        <w:softHyphen/>
        <w:t>спосабливать их для разных нужд («Из ленты можно сделать красивый бантик, ею можно завязать волосы или пакет с подарком, с ее помощью можно связать (соединить) разные предметы, например, цветы в букете, держа за ленту, привязанную к машине или другой игрушке на колесах, их можно возить»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интерес детей к объектам и явлениям живой и неживой природы (растениям, животным, камням, снегу, временам года);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навыки наблюдений за животными, растениями. Поощрять самостоятельные «открытия» детьми свойств природных объектов («Ка</w:t>
      </w:r>
      <w:r w:rsidRPr="00B778E4">
        <w:rPr>
          <w:rFonts w:ascii="Times New Roman" w:eastAsia="Times New Roman" w:hAnsi="Times New Roman" w:cs="Times New Roman"/>
          <w:color w:val="000000"/>
          <w:sz w:val="24"/>
          <w:szCs w:val="24"/>
          <w:lang w:eastAsia="ru-RU"/>
        </w:rPr>
        <w:softHyphen/>
        <w:t>мешки тонут в воде, песок сыплется, глина лепится, птицы летают, весной у растений сначала появляются листочки, а затем цветки, бабочки чаще летают там, где много цветков»):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обобщать предметы по определенным признакам («Деревья, фрук</w:t>
      </w:r>
      <w:r w:rsidRPr="00B778E4">
        <w:rPr>
          <w:rFonts w:ascii="Times New Roman" w:eastAsia="Times New Roman" w:hAnsi="Times New Roman" w:cs="Times New Roman"/>
          <w:color w:val="000000"/>
          <w:sz w:val="24"/>
          <w:szCs w:val="24"/>
          <w:lang w:eastAsia="ru-RU"/>
        </w:rPr>
        <w:softHyphen/>
        <w:t>ты, овощи, домашние и дикие животные, одежда, посуда, мебель, транспорт могут плавать, тонуть, замерзать, таять, летать» и т.д.).</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i/>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На четвертом году жизни </w:t>
      </w:r>
      <w:r w:rsidRPr="00B778E4">
        <w:rPr>
          <w:rFonts w:ascii="Times New Roman" w:eastAsia="Times New Roman" w:hAnsi="Times New Roman" w:cs="Times New Roman"/>
          <w:color w:val="000000"/>
          <w:sz w:val="24"/>
          <w:szCs w:val="24"/>
          <w:lang w:eastAsia="ru-RU"/>
        </w:rPr>
        <w:t>воспитатель постоянно расширяет представления ребенка об окружающих его предметах — называет вещи и типичные действия, которые с ними совершают («Стул — на нем сидят, можно сесть в кресло, на скамейку, лавочку, диван», «Летом можно сидеть на траве», «Когда мы играем, можно сидеть на полу, ковре»).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Он показывает ребенку существующие в окружающем мире простые зако</w:t>
      </w:r>
      <w:r w:rsidRPr="00B778E4">
        <w:rPr>
          <w:rFonts w:ascii="Times New Roman" w:eastAsia="Times New Roman" w:hAnsi="Times New Roman" w:cs="Times New Roman"/>
          <w:color w:val="000000"/>
          <w:sz w:val="24"/>
          <w:szCs w:val="24"/>
          <w:lang w:eastAsia="ru-RU"/>
        </w:rPr>
        <w:softHyphen/>
        <w:t>номерности и зависимости («Если холодно — нужно теплее одеться, если тем</w:t>
      </w:r>
      <w:r w:rsidRPr="00B778E4">
        <w:rPr>
          <w:rFonts w:ascii="Times New Roman" w:eastAsia="Times New Roman" w:hAnsi="Times New Roman" w:cs="Times New Roman"/>
          <w:color w:val="000000"/>
          <w:sz w:val="24"/>
          <w:szCs w:val="24"/>
          <w:lang w:eastAsia="ru-RU"/>
        </w:rPr>
        <w:softHyphen/>
        <w:t>но — нужно зажечь свет, если сильный ветер — закрыть окно»). Учит замечать целесообразность и целенаправленность действий, видеть простейшие причи</w:t>
      </w:r>
      <w:r w:rsidRPr="00B778E4">
        <w:rPr>
          <w:rFonts w:ascii="Times New Roman" w:eastAsia="Times New Roman" w:hAnsi="Times New Roman" w:cs="Times New Roman"/>
          <w:color w:val="000000"/>
          <w:sz w:val="24"/>
          <w:szCs w:val="24"/>
          <w:lang w:eastAsia="ru-RU"/>
        </w:rPr>
        <w:softHyphen/>
        <w:t>ны и следствия собственных действий (если несколько кубиков поставить друг на друга неровно, башенка может рухнуть).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дает детям первые представления о разнообразии вещей: игру</w:t>
      </w:r>
      <w:r w:rsidRPr="00B778E4">
        <w:rPr>
          <w:rFonts w:ascii="Times New Roman" w:eastAsia="Times New Roman" w:hAnsi="Times New Roman" w:cs="Times New Roman"/>
          <w:color w:val="000000"/>
          <w:sz w:val="24"/>
          <w:szCs w:val="24"/>
          <w:lang w:eastAsia="ru-RU"/>
        </w:rPr>
        <w:softHyphen/>
        <w:t>шек, видов транспорта (машина, автобус, корабль и др.), книг (большие, малень</w:t>
      </w:r>
      <w:r w:rsidRPr="00B778E4">
        <w:rPr>
          <w:rFonts w:ascii="Times New Roman" w:eastAsia="Times New Roman" w:hAnsi="Times New Roman" w:cs="Times New Roman"/>
          <w:color w:val="000000"/>
          <w:sz w:val="24"/>
          <w:szCs w:val="24"/>
          <w:lang w:eastAsia="ru-RU"/>
        </w:rPr>
        <w:softHyphen/>
        <w:t>кие, толстые, тонкие, книжки-игрушки,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w:t>
      </w:r>
      <w:r w:rsidRPr="00B778E4">
        <w:rPr>
          <w:rFonts w:ascii="Times New Roman" w:eastAsia="Times New Roman" w:hAnsi="Times New Roman" w:cs="Times New Roman"/>
          <w:color w:val="000000"/>
          <w:sz w:val="24"/>
          <w:szCs w:val="24"/>
          <w:lang w:eastAsia="ru-RU"/>
        </w:rPr>
        <w:softHyphen/>
        <w:t>кий, жесткий, мягкий и т.д.).</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После 3 лет ребенок начинает осознавать себя в окружающем мире, в том числе мире живой и неживой природы. Дети могут подолгу рассматривать заинтересовавшие их объекты и явления (ползущих гусениц, божью коров</w:t>
      </w:r>
      <w:r w:rsidRPr="00B778E4">
        <w:rPr>
          <w:rFonts w:ascii="Times New Roman" w:eastAsia="Times New Roman" w:hAnsi="Times New Roman" w:cs="Times New Roman"/>
          <w:color w:val="000000"/>
          <w:sz w:val="24"/>
          <w:szCs w:val="24"/>
          <w:lang w:eastAsia="ru-RU"/>
        </w:rPr>
        <w:softHyphen/>
        <w:t>ку, жука, играющих котят, журчащий ручеек, падающие снежинки). Это по</w:t>
      </w:r>
      <w:r w:rsidRPr="00B778E4">
        <w:rPr>
          <w:rFonts w:ascii="Times New Roman" w:eastAsia="Times New Roman" w:hAnsi="Times New Roman" w:cs="Times New Roman"/>
          <w:color w:val="000000"/>
          <w:sz w:val="24"/>
          <w:szCs w:val="24"/>
          <w:lang w:eastAsia="ru-RU"/>
        </w:rPr>
        <w:softHyphen/>
        <w:t>зволяет им делать «открытия» («Жук, божья коровка при прикосновении улетают, а гусеница — уползает или падает с травинки», «Одни насекомые летают, другие ползают, третьи плавают в воде»). На четвертом году жизни воспитатель знакомит детей с объектами живой и неживой природы, их свой</w:t>
      </w:r>
      <w:r w:rsidRPr="00B778E4">
        <w:rPr>
          <w:rFonts w:ascii="Times New Roman" w:eastAsia="Times New Roman" w:hAnsi="Times New Roman" w:cs="Times New Roman"/>
          <w:color w:val="000000"/>
          <w:sz w:val="24"/>
          <w:szCs w:val="24"/>
          <w:lang w:eastAsia="ru-RU"/>
        </w:rPr>
        <w:softHyphen/>
        <w:t>ствами (вода, воздух, песок, глина, камни, земля (почва), растения, грибы, животные), дикими и домашними животными, комнатными и дикорастущи</w:t>
      </w:r>
      <w:r w:rsidRPr="00B778E4">
        <w:rPr>
          <w:rFonts w:ascii="Times New Roman" w:eastAsia="Times New Roman" w:hAnsi="Times New Roman" w:cs="Times New Roman"/>
          <w:color w:val="000000"/>
          <w:sz w:val="24"/>
          <w:szCs w:val="24"/>
          <w:lang w:eastAsia="ru-RU"/>
        </w:rPr>
        <w:softHyphen/>
        <w:t>ми растениями.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Воспитатель обращает внимание на наиболее привлекательные для детей объекты природы как в помещениях детского сада, так и на его территории — декоративные, комнатные и дикорастущие растения, животных (рыбок, птиц). Помогает замечать изменения во внешнем виде растений (появился цветок), выделять наиболее привлекательные объекты (наблюдение за обитателями ак-вариума), способствует проявлению к ним интереса. Если в детском саду живут некоторые декоративные </w:t>
      </w:r>
      <w:r w:rsidRPr="00B778E4">
        <w:rPr>
          <w:rFonts w:ascii="Times New Roman" w:eastAsia="Times New Roman" w:hAnsi="Times New Roman" w:cs="Times New Roman"/>
          <w:color w:val="000000"/>
          <w:sz w:val="24"/>
          <w:szCs w:val="24"/>
          <w:lang w:eastAsia="ru-RU"/>
        </w:rPr>
        <w:lastRenderedPageBreak/>
        <w:t>животные (канарейки, попугайчики, рыбки), воспита</w:t>
      </w:r>
      <w:r w:rsidRPr="00B778E4">
        <w:rPr>
          <w:rFonts w:ascii="Times New Roman" w:eastAsia="Times New Roman" w:hAnsi="Times New Roman" w:cs="Times New Roman"/>
          <w:color w:val="000000"/>
          <w:sz w:val="24"/>
          <w:szCs w:val="24"/>
          <w:lang w:eastAsia="ru-RU"/>
        </w:rPr>
        <w:softHyphen/>
        <w:t>тель рассказывает о них, предлагает понаблюдать за их поведением, подчеркивает, что они нуждаются не только в кормлении, но и бережном отношении "Нельзя стучать по клетке, по стенке аквариума, хватать морскую свинку»).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Предоставляет детям возможность экспериментировать с окружающими их природными материалами (камешками, водой, песком, плодами, семенами, шиш</w:t>
      </w:r>
      <w:r w:rsidRPr="00B778E4">
        <w:rPr>
          <w:rFonts w:ascii="Times New Roman" w:eastAsia="Times New Roman" w:hAnsi="Times New Roman" w:cs="Times New Roman"/>
          <w:color w:val="000000"/>
          <w:sz w:val="24"/>
          <w:szCs w:val="24"/>
          <w:lang w:eastAsia="ru-RU"/>
        </w:rPr>
        <w:softHyphen/>
        <w:t>ками) как в группе, так и на территории детского сада. Проводит вместе с детьми простые эксперименты с водой, воздухом, песком, глиной, камнями, знакомит с их некоторыми свойствами. В процессе практического экспериментирования детей учат устанавливать простейшие причинно-следственные Связи (палочка легкая, она плавает, а тяжелый камень тонет, вода на морозе замерзает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На пятом году жизни </w:t>
      </w:r>
      <w:r w:rsidRPr="00B778E4">
        <w:rPr>
          <w:rFonts w:ascii="Times New Roman" w:eastAsia="Times New Roman" w:hAnsi="Times New Roman" w:cs="Times New Roman"/>
          <w:color w:val="000000"/>
          <w:sz w:val="24"/>
          <w:szCs w:val="24"/>
          <w:lang w:eastAsia="ru-RU"/>
        </w:rPr>
        <w:t>воспитатель развивает умения детей находить взаимосвя</w:t>
      </w:r>
      <w:r w:rsidRPr="00B778E4">
        <w:rPr>
          <w:rFonts w:ascii="Times New Roman" w:eastAsia="Times New Roman" w:hAnsi="Times New Roman" w:cs="Times New Roman"/>
          <w:color w:val="000000"/>
          <w:sz w:val="24"/>
          <w:szCs w:val="24"/>
          <w:lang w:eastAsia="ru-RU"/>
        </w:rPr>
        <w:softHyphen/>
        <w:t>зи характеристик предмета (формы, цвета, размера, веса, материала, функциональ</w:t>
      </w:r>
      <w:r w:rsidRPr="00B778E4">
        <w:rPr>
          <w:rFonts w:ascii="Times New Roman" w:eastAsia="Times New Roman" w:hAnsi="Times New Roman" w:cs="Times New Roman"/>
          <w:color w:val="000000"/>
          <w:sz w:val="24"/>
          <w:szCs w:val="24"/>
          <w:lang w:eastAsia="ru-RU"/>
        </w:rPr>
        <w:softHyphen/>
        <w:t>ного назначения), знакомит со способами создания знакомых им предметов (ме</w:t>
      </w:r>
      <w:r w:rsidRPr="00B778E4">
        <w:rPr>
          <w:rFonts w:ascii="Times New Roman" w:eastAsia="Times New Roman" w:hAnsi="Times New Roman" w:cs="Times New Roman"/>
          <w:color w:val="000000"/>
          <w:sz w:val="24"/>
          <w:szCs w:val="24"/>
          <w:lang w:eastAsia="ru-RU"/>
        </w:rPr>
        <w:softHyphen/>
        <w:t>бели, одежды) и названиями профессий (столяр, портной). Дети сравнивают пред</w:t>
      </w:r>
      <w:r w:rsidRPr="00B778E4">
        <w:rPr>
          <w:rFonts w:ascii="Times New Roman" w:eastAsia="Times New Roman" w:hAnsi="Times New Roman" w:cs="Times New Roman"/>
          <w:color w:val="000000"/>
          <w:sz w:val="24"/>
          <w:szCs w:val="24"/>
          <w:lang w:eastAsia="ru-RU"/>
        </w:rPr>
        <w:softHyphen/>
        <w:t>меты между собой, замечают их отличия друг от друга, узнают, как они называются.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учит узнавать и практически обобщать свойства предметов и материалов (мягкий, твердый, гладкий, жидкий и т.д.), подводит детей к пони</w:t>
      </w:r>
      <w:r w:rsidRPr="00B778E4">
        <w:rPr>
          <w:rFonts w:ascii="Times New Roman" w:eastAsia="Times New Roman" w:hAnsi="Times New Roman" w:cs="Times New Roman"/>
          <w:color w:val="000000"/>
          <w:sz w:val="24"/>
          <w:szCs w:val="24"/>
          <w:lang w:eastAsia="ru-RU"/>
        </w:rPr>
        <w:softHyphen/>
        <w:t>манию того, что сходные по назначению предметы могут быть разной формы и сделаны из разных материалов, дает почувствовать и ощутить, что предметы имеют разный вес, объем, внешние и внутренние характеристики, учит назы</w:t>
      </w:r>
      <w:r w:rsidRPr="00B778E4">
        <w:rPr>
          <w:rFonts w:ascii="Times New Roman" w:eastAsia="Times New Roman" w:hAnsi="Times New Roman" w:cs="Times New Roman"/>
          <w:color w:val="000000"/>
          <w:sz w:val="24"/>
          <w:szCs w:val="24"/>
          <w:lang w:eastAsia="ru-RU"/>
        </w:rPr>
        <w:softHyphen/>
        <w:t>вать свойства предметов словами. Дети учатся взвешивать предметы и сравни</w:t>
      </w:r>
      <w:r w:rsidRPr="00B778E4">
        <w:rPr>
          <w:rFonts w:ascii="Times New Roman" w:eastAsia="Times New Roman" w:hAnsi="Times New Roman" w:cs="Times New Roman"/>
          <w:color w:val="000000"/>
          <w:sz w:val="24"/>
          <w:szCs w:val="24"/>
          <w:lang w:eastAsia="ru-RU"/>
        </w:rPr>
        <w:softHyphen/>
        <w:t>вать их между собой, избегая делать ложные выводы (большой предмет не всегда оказывается более тяжелым).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Представления детей об окружающем мире связываются с их личным опы</w:t>
      </w:r>
      <w:r w:rsidRPr="00B778E4">
        <w:rPr>
          <w:rFonts w:ascii="Times New Roman" w:eastAsia="Times New Roman" w:hAnsi="Times New Roman" w:cs="Times New Roman"/>
          <w:color w:val="000000"/>
          <w:sz w:val="24"/>
          <w:szCs w:val="24"/>
          <w:lang w:eastAsia="ru-RU"/>
        </w:rPr>
        <w:softHyphen/>
        <w:t>том и выступают как основа для обобщений и осмысленного экспериментиро</w:t>
      </w:r>
      <w:r w:rsidRPr="00B778E4">
        <w:rPr>
          <w:rFonts w:ascii="Times New Roman" w:eastAsia="Times New Roman" w:hAnsi="Times New Roman" w:cs="Times New Roman"/>
          <w:color w:val="000000"/>
          <w:sz w:val="24"/>
          <w:szCs w:val="24"/>
          <w:lang w:eastAsia="ru-RU"/>
        </w:rPr>
        <w:softHyphen/>
        <w:t>вания с предметами. В зависимости от специфики разных видов детской дея</w:t>
      </w:r>
      <w:r w:rsidRPr="00B778E4">
        <w:rPr>
          <w:rFonts w:ascii="Times New Roman" w:eastAsia="Times New Roman" w:hAnsi="Times New Roman" w:cs="Times New Roman"/>
          <w:color w:val="000000"/>
          <w:sz w:val="24"/>
          <w:szCs w:val="24"/>
          <w:lang w:eastAsia="ru-RU"/>
        </w:rPr>
        <w:softHyphen/>
        <w:t>тельности в нее может привноситься содержание, связанное с ознакомлением с окружающим. Так, во время занятий художественно-изобразительной дея</w:t>
      </w:r>
      <w:r w:rsidRPr="00B778E4">
        <w:rPr>
          <w:rFonts w:ascii="Times New Roman" w:eastAsia="Times New Roman" w:hAnsi="Times New Roman" w:cs="Times New Roman"/>
          <w:color w:val="000000"/>
          <w:sz w:val="24"/>
          <w:szCs w:val="24"/>
          <w:lang w:eastAsia="ru-RU"/>
        </w:rPr>
        <w:softHyphen/>
        <w:t>тельностью дети узнают свойства красок, кисточек, а также особенности изоб</w:t>
      </w:r>
      <w:r w:rsidRPr="00B778E4">
        <w:rPr>
          <w:rFonts w:ascii="Times New Roman" w:eastAsia="Times New Roman" w:hAnsi="Times New Roman" w:cs="Times New Roman"/>
          <w:color w:val="000000"/>
          <w:sz w:val="24"/>
          <w:szCs w:val="24"/>
          <w:lang w:eastAsia="ru-RU"/>
        </w:rPr>
        <w:softHyphen/>
        <w:t>ражаемых предметов.</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четырех лет активно интересуется природой, задает вопросы, поэтому крайне важно создать условия для поддержки детской инициативы (исполь</w:t>
      </w:r>
      <w:r w:rsidRPr="00B778E4">
        <w:rPr>
          <w:rFonts w:ascii="Times New Roman" w:eastAsia="Times New Roman" w:hAnsi="Times New Roman" w:cs="Times New Roman"/>
          <w:color w:val="000000"/>
          <w:sz w:val="24"/>
          <w:szCs w:val="24"/>
          <w:lang w:eastAsia="ru-RU"/>
        </w:rPr>
        <w:softHyphen/>
        <w:t>зовать художественную литературу, иллюстрации и т.д.). При этом воспитатель комментирует наиболее яркие природные явления, предлагает самостоятельно поиграть с камешками, раковинами, шишками, рассмотреть книги, организует игры с водой и песком (в теплое время года — на территории детского сада), проводит дидактические и подвижные игры природоведческого, экологического содержания, создает с детьми макеты леса, луга. Воспитатель организует исследо</w:t>
      </w:r>
      <w:r w:rsidRPr="00B778E4">
        <w:rPr>
          <w:rFonts w:ascii="Times New Roman" w:eastAsia="Times New Roman" w:hAnsi="Times New Roman" w:cs="Times New Roman"/>
          <w:color w:val="000000"/>
          <w:sz w:val="24"/>
          <w:szCs w:val="24"/>
          <w:lang w:eastAsia="ru-RU"/>
        </w:rPr>
        <w:softHyphen/>
        <w:t>вательскую деятельность, например простейшие опыты (с камешками, водой, воздухом, песком, раковинами), наблюдения за развитием и ростом растений (про</w:t>
      </w:r>
      <w:r w:rsidRPr="00B778E4">
        <w:rPr>
          <w:rFonts w:ascii="Times New Roman" w:eastAsia="Times New Roman" w:hAnsi="Times New Roman" w:cs="Times New Roman"/>
          <w:color w:val="000000"/>
          <w:sz w:val="24"/>
          <w:szCs w:val="24"/>
          <w:lang w:eastAsia="ru-RU"/>
        </w:rPr>
        <w:softHyphen/>
        <w:t>ращивание семян фасоли, овса, посадка лука, овощей разными способами), а так</w:t>
      </w:r>
      <w:r w:rsidRPr="00B778E4">
        <w:rPr>
          <w:rFonts w:ascii="Times New Roman" w:eastAsia="Times New Roman" w:hAnsi="Times New Roman" w:cs="Times New Roman"/>
          <w:color w:val="000000"/>
          <w:sz w:val="24"/>
          <w:szCs w:val="24"/>
          <w:lang w:eastAsia="ru-RU"/>
        </w:rPr>
        <w:softHyphen/>
        <w:t>же за обитателями аквариума. Во время прогулок дети наблюдают за птицами, насекомыми и другими животными, обитающими на участке детского сада, вы</w:t>
      </w:r>
      <w:r w:rsidRPr="00B778E4">
        <w:rPr>
          <w:rFonts w:ascii="Times New Roman" w:eastAsia="Times New Roman" w:hAnsi="Times New Roman" w:cs="Times New Roman"/>
          <w:color w:val="000000"/>
          <w:sz w:val="24"/>
          <w:szCs w:val="24"/>
          <w:lang w:eastAsia="ru-RU"/>
        </w:rPr>
        <w:softHyphen/>
        <w:t>деляя их отличия и сходство («Чем воробей и голубь похожи друг на друга и чем отличаются»). Дети систематически наблюдают за комнатными растениями, де</w:t>
      </w:r>
      <w:r w:rsidRPr="00B778E4">
        <w:rPr>
          <w:rFonts w:ascii="Times New Roman" w:eastAsia="Times New Roman" w:hAnsi="Times New Roman" w:cs="Times New Roman"/>
          <w:color w:val="000000"/>
          <w:sz w:val="24"/>
          <w:szCs w:val="24"/>
          <w:lang w:eastAsia="ru-RU"/>
        </w:rPr>
        <w:softHyphen/>
        <w:t>коративными растениями клумб и дикорастущими растениями участка (появле</w:t>
      </w:r>
      <w:r w:rsidRPr="00B778E4">
        <w:rPr>
          <w:rFonts w:ascii="Times New Roman" w:eastAsia="Times New Roman" w:hAnsi="Times New Roman" w:cs="Times New Roman"/>
          <w:color w:val="000000"/>
          <w:sz w:val="24"/>
          <w:szCs w:val="24"/>
          <w:lang w:eastAsia="ru-RU"/>
        </w:rPr>
        <w:softHyphen/>
        <w:t>ние листьев, цветки, какого они цвета, как пахнут, что требуется для их роста).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Для реализации поставленных задач воспитатель создает уголок природы в группе, выбирая для него крупные растения с красивыми листьями, цветками, подбирает природный материал, простое оборудование для экспериментирова</w:t>
      </w:r>
      <w:r w:rsidRPr="00B778E4">
        <w:rPr>
          <w:rFonts w:ascii="Times New Roman" w:eastAsia="Times New Roman" w:hAnsi="Times New Roman" w:cs="Times New Roman"/>
          <w:color w:val="000000"/>
          <w:sz w:val="24"/>
          <w:szCs w:val="24"/>
          <w:lang w:eastAsia="ru-RU"/>
        </w:rPr>
        <w:softHyphen/>
        <w:t>ния (вертушки для наблюдений за ветром, крупные лупы для рассматривания камней, плодов, раковин), создает условия для исследования природных объек</w:t>
      </w:r>
      <w:r w:rsidRPr="00B778E4">
        <w:rPr>
          <w:rFonts w:ascii="Times New Roman" w:eastAsia="Times New Roman" w:hAnsi="Times New Roman" w:cs="Times New Roman"/>
          <w:color w:val="000000"/>
          <w:sz w:val="24"/>
          <w:szCs w:val="24"/>
          <w:lang w:eastAsia="ru-RU"/>
        </w:rPr>
        <w:softHyphen/>
        <w:t xml:space="preserve">тов с помощью всех органов чувств (на прогулке дети трогают, нюхают, гладят, рассматривают кору деревьев, в уголке природы находят растения с гладкими и шершавыми листьями и т.д.). В группе должны </w:t>
      </w:r>
      <w:r w:rsidRPr="00B778E4">
        <w:rPr>
          <w:rFonts w:ascii="Times New Roman" w:eastAsia="Times New Roman" w:hAnsi="Times New Roman" w:cs="Times New Roman"/>
          <w:color w:val="000000"/>
          <w:sz w:val="24"/>
          <w:szCs w:val="24"/>
          <w:lang w:eastAsia="ru-RU"/>
        </w:rPr>
        <w:lastRenderedPageBreak/>
        <w:t>быть библиотека с литературой о природе, иллюстративный материал, дидактические игры, игрушки для само</w:t>
      </w:r>
      <w:r w:rsidRPr="00B778E4">
        <w:rPr>
          <w:rFonts w:ascii="Times New Roman" w:eastAsia="Times New Roman" w:hAnsi="Times New Roman" w:cs="Times New Roman"/>
          <w:color w:val="000000"/>
          <w:sz w:val="24"/>
          <w:szCs w:val="24"/>
          <w:lang w:eastAsia="ru-RU"/>
        </w:rPr>
        <w:softHyphen/>
        <w:t>деятельных игр с природным содержанием.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AE7A84" w:rsidP="00DA1F54">
      <w:pPr>
        <w:autoSpaceDE w:val="0"/>
        <w:autoSpaceDN w:val="0"/>
        <w:adjustRightInd w:val="0"/>
        <w:spacing w:after="0" w:line="240" w:lineRule="auto"/>
        <w:ind w:firstLine="284"/>
        <w:rPr>
          <w:rFonts w:ascii="Arial" w:eastAsia="Times New Roman" w:hAnsi="Arial" w:cs="Arial"/>
          <w:b/>
          <w:sz w:val="24"/>
          <w:szCs w:val="24"/>
          <w:lang w:eastAsia="ru-RU"/>
        </w:rPr>
      </w:pPr>
      <w:r>
        <w:rPr>
          <w:rFonts w:ascii="Times New Roman" w:eastAsia="Times New Roman" w:hAnsi="Times New Roman" w:cs="Times New Roman"/>
          <w:b/>
          <w:color w:val="000000"/>
          <w:sz w:val="24"/>
          <w:szCs w:val="24"/>
          <w:lang w:eastAsia="ru-RU"/>
        </w:rPr>
        <w:t>Образовательная область «</w:t>
      </w:r>
      <w:r w:rsidR="00B778E4" w:rsidRPr="00B778E4">
        <w:rPr>
          <w:rFonts w:ascii="Times New Roman" w:eastAsia="Times New Roman" w:hAnsi="Times New Roman" w:cs="Times New Roman"/>
          <w:b/>
          <w:color w:val="000000"/>
          <w:sz w:val="24"/>
          <w:szCs w:val="24"/>
          <w:lang w:eastAsia="ru-RU"/>
        </w:rPr>
        <w:t>Формирование элементарных математических представлений</w:t>
      </w:r>
      <w:r>
        <w:rPr>
          <w:rFonts w:ascii="Times New Roman" w:eastAsia="Times New Roman" w:hAnsi="Times New Roman" w:cs="Times New Roman"/>
          <w:b/>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Количество и счет: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различать количественные группы предметов и определять слова</w:t>
      </w:r>
      <w:r w:rsidRPr="00B778E4">
        <w:rPr>
          <w:rFonts w:ascii="Times New Roman" w:eastAsia="Times New Roman" w:hAnsi="Times New Roman" w:cs="Times New Roman"/>
          <w:color w:val="000000"/>
          <w:sz w:val="24"/>
          <w:szCs w:val="24"/>
          <w:lang w:eastAsia="ru-RU"/>
        </w:rPr>
        <w:softHyphen/>
        <w:t>ми (один — много, много — мало — один);</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находить, каких предметов в комнате много, а каких по одному;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показывать, как следует сравнивать две группы предметов и выяснять (определять) количественные отношения (больше, меньше, поровну, оди</w:t>
      </w:r>
      <w:r w:rsidRPr="00B778E4">
        <w:rPr>
          <w:rFonts w:ascii="Times New Roman" w:eastAsia="Times New Roman" w:hAnsi="Times New Roman" w:cs="Times New Roman"/>
          <w:color w:val="000000"/>
          <w:sz w:val="24"/>
          <w:szCs w:val="24"/>
          <w:lang w:eastAsia="ru-RU"/>
        </w:rPr>
        <w:softHyphen/>
        <w:t>наково) без счета и называния числа;</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пользоваться при определении количественных отношений приемами наложения и приложения: последовательно накладывать один предмет на другой (или прикладывать один к другому).</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Величина: </w:t>
      </w:r>
      <w:r w:rsidRPr="00B778E4">
        <w:rPr>
          <w:rFonts w:ascii="Times New Roman" w:eastAsia="Times New Roman" w:hAnsi="Times New Roman" w:cs="Times New Roman"/>
          <w:color w:val="000000"/>
          <w:sz w:val="24"/>
          <w:szCs w:val="24"/>
          <w:lang w:eastAsia="ru-RU"/>
        </w:rPr>
        <w:t>учить определять величину предметов контрастных размеров (длин</w:t>
      </w:r>
      <w:r w:rsidRPr="00B778E4">
        <w:rPr>
          <w:rFonts w:ascii="Times New Roman" w:eastAsia="Times New Roman" w:hAnsi="Times New Roman" w:cs="Times New Roman"/>
          <w:color w:val="000000"/>
          <w:sz w:val="24"/>
          <w:szCs w:val="24"/>
          <w:lang w:eastAsia="ru-RU"/>
        </w:rPr>
        <w:softHyphen/>
        <w:t>ный — короткий, высокий — низкий, широкий — узкий, легкий — тяжелый, большой — маленький).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Форма: </w:t>
      </w:r>
      <w:r w:rsidRPr="00B778E4">
        <w:rPr>
          <w:rFonts w:ascii="Times New Roman" w:eastAsia="Times New Roman" w:hAnsi="Times New Roman" w:cs="Times New Roman"/>
          <w:color w:val="000000"/>
          <w:sz w:val="24"/>
          <w:szCs w:val="24"/>
          <w:lang w:eastAsia="ru-RU"/>
        </w:rPr>
        <w:t>знакомить с формой предметов (обследовать форму треугольника, круга, прямоугольника осязательно — двигательным и зрительным путем).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Ориентировка в пространстве: </w:t>
      </w:r>
      <w:r w:rsidRPr="00B778E4">
        <w:rPr>
          <w:rFonts w:ascii="Times New Roman" w:eastAsia="Times New Roman" w:hAnsi="Times New Roman" w:cs="Times New Roman"/>
          <w:color w:val="000000"/>
          <w:sz w:val="24"/>
          <w:szCs w:val="24"/>
          <w:lang w:eastAsia="ru-RU"/>
        </w:rPr>
        <w:t>учить различать пространственные направления в непосредственной близости от себя (спереди — сзади, далеко — близко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Ориентировка во времени: </w:t>
      </w:r>
      <w:r w:rsidRPr="00B778E4">
        <w:rPr>
          <w:rFonts w:ascii="Times New Roman" w:eastAsia="Times New Roman" w:hAnsi="Times New Roman" w:cs="Times New Roman"/>
          <w:color w:val="000000"/>
          <w:sz w:val="24"/>
          <w:szCs w:val="24"/>
          <w:lang w:eastAsia="ru-RU"/>
        </w:rPr>
        <w:t>учить понимать контрастные части суток (утро — вечер, день — ночь).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Количество и счет: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считать до 5—10 (и в больших пределах в зависимости от успехов детей группы);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показывать, как образовывать разные количественные группы предметов, называя их тем или иным числительным;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при пересчете согласовывать в роде, числе и падеже существитель</w:t>
      </w:r>
      <w:r w:rsidRPr="00B778E4">
        <w:rPr>
          <w:rFonts w:ascii="Times New Roman" w:eastAsia="Times New Roman" w:hAnsi="Times New Roman" w:cs="Times New Roman"/>
          <w:color w:val="000000"/>
          <w:sz w:val="24"/>
          <w:szCs w:val="24"/>
          <w:lang w:eastAsia="ru-RU"/>
        </w:rPr>
        <w:softHyphen/>
        <w:t>ное с числительным (два гриба, две елочки, четыре медвежонка) и отно</w:t>
      </w:r>
      <w:r w:rsidRPr="00B778E4">
        <w:rPr>
          <w:rFonts w:ascii="Times New Roman" w:eastAsia="Times New Roman" w:hAnsi="Times New Roman" w:cs="Times New Roman"/>
          <w:color w:val="000000"/>
          <w:sz w:val="24"/>
          <w:szCs w:val="24"/>
          <w:lang w:eastAsia="ru-RU"/>
        </w:rPr>
        <w:softHyphen/>
        <w:t>сить последнее числительное ко всей пересчитанной группе;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отсчитывать предметы из большего количества по образцу и на</w:t>
      </w:r>
      <w:r w:rsidRPr="00B778E4">
        <w:rPr>
          <w:rFonts w:ascii="Times New Roman" w:eastAsia="Times New Roman" w:hAnsi="Times New Roman" w:cs="Times New Roman"/>
          <w:color w:val="000000"/>
          <w:sz w:val="24"/>
          <w:szCs w:val="24"/>
          <w:lang w:eastAsia="ru-RU"/>
        </w:rPr>
        <w:softHyphen/>
        <w:t>званному числу, считать по осязанию, на слух.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Величина: </w:t>
      </w:r>
      <w:r w:rsidRPr="00B778E4">
        <w:rPr>
          <w:rFonts w:ascii="Times New Roman" w:eastAsia="Times New Roman" w:hAnsi="Times New Roman" w:cs="Times New Roman"/>
          <w:color w:val="000000"/>
          <w:sz w:val="24"/>
          <w:szCs w:val="24"/>
          <w:lang w:eastAsia="ru-RU"/>
        </w:rPr>
        <w:t>учить выстраивать сериационные ряды, выкладывая предметы в ряд по длине, высоте и ширине в возрастающем (от самого меньшего до самого большого) и убывающем (от самого большого к самому меньшему) порядке, сначала на 3—4 предметах и со значительной разницей в размере (1—2 см), а затем на большем количестве (5—7 и т.д.) и с небольшой разницей в размере (0,5 см).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Форма: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различать и называть круг, овал, а также треугольник, квадрат, пря</w:t>
      </w:r>
      <w:r w:rsidRPr="00B778E4">
        <w:rPr>
          <w:rFonts w:ascii="Times New Roman" w:eastAsia="Times New Roman" w:hAnsi="Times New Roman" w:cs="Times New Roman"/>
          <w:color w:val="000000"/>
          <w:sz w:val="24"/>
          <w:szCs w:val="24"/>
          <w:lang w:eastAsia="ru-RU"/>
        </w:rPr>
        <w:softHyphen/>
        <w:t>моугольник, шар, куб;</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выделять и обозначать словом форму реальных предметов (мяч — это шар, блюдо — овальное, тарелка — круглая, картина — прямоугольная) и частей человеческого тела (голова круглая, глаза овальные, зрачки круг</w:t>
      </w:r>
      <w:r w:rsidRPr="00B778E4">
        <w:rPr>
          <w:rFonts w:ascii="Times New Roman" w:eastAsia="Times New Roman" w:hAnsi="Times New Roman" w:cs="Times New Roman"/>
          <w:color w:val="000000"/>
          <w:sz w:val="24"/>
          <w:szCs w:val="24"/>
          <w:lang w:eastAsia="ru-RU"/>
        </w:rPr>
        <w:softHyphen/>
        <w:t>лые, уши овальные, а у некоторых животных треугольные).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Ориентировка в пространстве: </w:t>
      </w:r>
      <w:r w:rsidRPr="00B778E4">
        <w:rPr>
          <w:rFonts w:ascii="Times New Roman" w:eastAsia="Times New Roman" w:hAnsi="Times New Roman" w:cs="Times New Roman"/>
          <w:color w:val="000000"/>
          <w:sz w:val="24"/>
          <w:szCs w:val="24"/>
          <w:lang w:eastAsia="ru-RU"/>
        </w:rPr>
        <w:t>различать не только направления (вперед — назад, вверх — вниз, направо — налево), но и двигаться в указанном направле</w:t>
      </w:r>
      <w:r w:rsidRPr="00B778E4">
        <w:rPr>
          <w:rFonts w:ascii="Times New Roman" w:eastAsia="Times New Roman" w:hAnsi="Times New Roman" w:cs="Times New Roman"/>
          <w:color w:val="000000"/>
          <w:sz w:val="24"/>
          <w:szCs w:val="24"/>
          <w:lang w:eastAsia="ru-RU"/>
        </w:rPr>
        <w:softHyphen/>
        <w:t xml:space="preserve">нии, определять </w:t>
      </w:r>
      <w:r w:rsidRPr="00B778E4">
        <w:rPr>
          <w:rFonts w:ascii="Times New Roman" w:eastAsia="Times New Roman" w:hAnsi="Times New Roman" w:cs="Times New Roman"/>
          <w:color w:val="000000"/>
          <w:sz w:val="24"/>
          <w:szCs w:val="24"/>
          <w:lang w:eastAsia="ru-RU"/>
        </w:rPr>
        <w:lastRenderedPageBreak/>
        <w:t>положение того или иного предмета в комнате по отношению к себе («Слева от меня мяч, справа от меня Саша», «Дерево далеко, карандаш близко»).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Ориентировка во времени: </w:t>
      </w:r>
      <w:r w:rsidRPr="00B778E4">
        <w:rPr>
          <w:rFonts w:ascii="Times New Roman" w:eastAsia="Times New Roman" w:hAnsi="Times New Roman" w:cs="Times New Roman"/>
          <w:color w:val="000000"/>
          <w:sz w:val="24"/>
          <w:szCs w:val="24"/>
          <w:lang w:eastAsia="ru-RU"/>
        </w:rPr>
        <w:t>учить различать части суток и ориентироваться в последовательности названий ближайших дней (сегодня, завтра, вчера), вспо</w:t>
      </w:r>
      <w:r w:rsidRPr="00B778E4">
        <w:rPr>
          <w:rFonts w:ascii="Times New Roman" w:eastAsia="Times New Roman" w:hAnsi="Times New Roman" w:cs="Times New Roman"/>
          <w:color w:val="000000"/>
          <w:sz w:val="24"/>
          <w:szCs w:val="24"/>
          <w:lang w:eastAsia="ru-RU"/>
        </w:rPr>
        <w:softHyphen/>
        <w:t>миная, что было вчера, что происходит сегодня и что будет завтра.</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Количество и счет. </w:t>
      </w:r>
      <w:r w:rsidRPr="00B778E4">
        <w:rPr>
          <w:rFonts w:ascii="Times New Roman" w:eastAsia="Times New Roman" w:hAnsi="Times New Roman" w:cs="Times New Roman"/>
          <w:color w:val="000000"/>
          <w:sz w:val="24"/>
          <w:szCs w:val="24"/>
          <w:lang w:eastAsia="ru-RU"/>
        </w:rPr>
        <w:t>Дети учатся определять, где один предмет, где много, где мало, где их несколько, сами составляют группу из предметов по одному, по два, по три, т.е. кто сколько принесет, чтобы составить группу под общим названием «много». При этом взрослый фиксирует внимание детей на том, как они действовали («Эти собрали "много" из предметов по одному, этот собрал, принося "по два"»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Детям дают возможность определять количественные отношения, последо</w:t>
      </w:r>
      <w:r w:rsidRPr="00B778E4">
        <w:rPr>
          <w:rFonts w:ascii="Times New Roman" w:eastAsia="Times New Roman" w:hAnsi="Times New Roman" w:cs="Times New Roman"/>
          <w:color w:val="000000"/>
          <w:sz w:val="24"/>
          <w:szCs w:val="24"/>
          <w:lang w:eastAsia="ru-RU"/>
        </w:rPr>
        <w:softHyphen/>
        <w:t>вательно накладывая один предмет на другой (или прикладывая один к друго</w:t>
      </w:r>
      <w:r w:rsidRPr="00B778E4">
        <w:rPr>
          <w:rFonts w:ascii="Times New Roman" w:eastAsia="Times New Roman" w:hAnsi="Times New Roman" w:cs="Times New Roman"/>
          <w:color w:val="000000"/>
          <w:sz w:val="24"/>
          <w:szCs w:val="24"/>
          <w:lang w:eastAsia="ru-RU"/>
        </w:rPr>
        <w:softHyphen/>
        <w:t>му). Действуя таким способом, они учатся различать равенство и неравенство групп по количеству входящих в них предметов.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видят образование количественных групп в пределах 5-10 и более, только сопоставляя две группы предметов («Один, два, всего два гриба. Один, два, три, всего три ежа. Три больше, два меньше»). При этом воспитатель вначале предъяв</w:t>
      </w:r>
      <w:r w:rsidRPr="00B778E4">
        <w:rPr>
          <w:rFonts w:ascii="Times New Roman" w:eastAsia="Times New Roman" w:hAnsi="Times New Roman" w:cs="Times New Roman"/>
          <w:color w:val="000000"/>
          <w:sz w:val="24"/>
          <w:szCs w:val="24"/>
          <w:lang w:eastAsia="ru-RU"/>
        </w:rPr>
        <w:softHyphen/>
        <w:t>ляет детям предметы, названия которых выражены словами только мужского или только женского рода («Тут три зайчика, а тут три грибка. Один, два, три. Три зайчика. Один, два, три — три грибка. Три и три поровну. Одна, две, три, четыре матрешки. Одна, две, три косынки. Четыре больше, три меньше»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 последующих «встречах» с теми же ситуациями слова, обозначающие предметы, могут быть любого рода («Одна, две, три белки, один, два. три ореха. Белок и орехов поровну»).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Считая предметы в пределах 5—10 (и в больших пределах в зависимости от успехов группы), дети учатся называть числительные по порядку. называя на предметы, расположенные вначале в ряд, а затем и по-разному (по кругу, квадра</w:t>
      </w:r>
      <w:r w:rsidRPr="00B778E4">
        <w:rPr>
          <w:rFonts w:ascii="Times New Roman" w:eastAsia="Times New Roman" w:hAnsi="Times New Roman" w:cs="Times New Roman"/>
          <w:color w:val="000000"/>
          <w:sz w:val="24"/>
          <w:szCs w:val="24"/>
          <w:lang w:eastAsia="ru-RU"/>
        </w:rPr>
        <w:softHyphen/>
        <w:t>ту, трапеции, кучкой), относить последнее числительное ко всей пересчитанной группе, согласовывать в роде, числе и падеже числительное с существительными.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Детям предоставляется возможность: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действовать с предметами при определении равенства и неравенства групп, ориентируясь на количество входящих в них предметов (без счета и с называнием числительных, под счет);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упражняться в воспроизведении на слух того или иного количества зву</w:t>
      </w:r>
      <w:r w:rsidRPr="00B778E4">
        <w:rPr>
          <w:rFonts w:ascii="Times New Roman" w:eastAsia="Times New Roman" w:hAnsi="Times New Roman" w:cs="Times New Roman"/>
          <w:color w:val="000000"/>
          <w:sz w:val="24"/>
          <w:szCs w:val="24"/>
          <w:lang w:eastAsia="ru-RU"/>
        </w:rPr>
        <w:softHyphen/>
        <w:t>ковых сигналов, в определении равенства или неравенства количества хлопков и кубиков, кружков и квадратиков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считать и отсчитывать предметы из большого количества по образцу, на</w:t>
      </w:r>
      <w:r w:rsidRPr="00B778E4">
        <w:rPr>
          <w:rFonts w:ascii="Times New Roman" w:eastAsia="Times New Roman" w:hAnsi="Times New Roman" w:cs="Times New Roman"/>
          <w:color w:val="000000"/>
          <w:sz w:val="24"/>
          <w:szCs w:val="24"/>
          <w:lang w:eastAsia="ru-RU"/>
        </w:rPr>
        <w:softHyphen/>
        <w:t>званному числу, считать по осязанию, на слух (с закрытыми глазами);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самим устанавливать равенство и неравенство групп предметов, опре</w:t>
      </w:r>
      <w:r w:rsidRPr="00B778E4">
        <w:rPr>
          <w:rFonts w:ascii="Times New Roman" w:eastAsia="Times New Roman" w:hAnsi="Times New Roman" w:cs="Times New Roman"/>
          <w:color w:val="000000"/>
          <w:sz w:val="24"/>
          <w:szCs w:val="24"/>
          <w:lang w:eastAsia="ru-RU"/>
        </w:rPr>
        <w:softHyphen/>
        <w:t>деляя их численность, когда предметы в группах находятся на различ</w:t>
      </w:r>
      <w:r w:rsidRPr="00B778E4">
        <w:rPr>
          <w:rFonts w:ascii="Times New Roman" w:eastAsia="Times New Roman" w:hAnsi="Times New Roman" w:cs="Times New Roman"/>
          <w:color w:val="000000"/>
          <w:sz w:val="24"/>
          <w:szCs w:val="24"/>
          <w:lang w:eastAsia="ru-RU"/>
        </w:rPr>
        <w:softHyphen/>
        <w:t>ном расстоянии друг от друга, расположены не в ряд, а по кругу, квад</w:t>
      </w:r>
      <w:r w:rsidRPr="00B778E4">
        <w:rPr>
          <w:rFonts w:ascii="Times New Roman" w:eastAsia="Times New Roman" w:hAnsi="Times New Roman" w:cs="Times New Roman"/>
          <w:color w:val="000000"/>
          <w:sz w:val="24"/>
          <w:szCs w:val="24"/>
          <w:lang w:eastAsia="ru-RU"/>
        </w:rPr>
        <w:softHyphen/>
        <w:t>рату или в виде любой другой фигуры, а также когда они различны по величине.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выясняет и обсуждает с детьми, чего у всех нас и у каждого из них по два (уха, глаз, рук, ног, бровей, щек, висков, коленок, локтей, пяток, ладоней и т.д.), чего только по одному (рот, нос, лоб, шея, живот, затылок, спина, лицо и т.д., голова одна), по пяти (пальцев рук и ног, ногтей на пальцах рук и ног).</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Величина. </w:t>
      </w:r>
      <w:r w:rsidRPr="00B778E4">
        <w:rPr>
          <w:rFonts w:ascii="Times New Roman" w:eastAsia="Times New Roman" w:hAnsi="Times New Roman" w:cs="Times New Roman"/>
          <w:color w:val="000000"/>
          <w:sz w:val="24"/>
          <w:szCs w:val="24"/>
          <w:lang w:eastAsia="ru-RU"/>
        </w:rPr>
        <w:t>Используя интерес детей к размеру окружающих предметов, их величине, воспитатель создает условия для сравнения их по длине, высоте, ши</w:t>
      </w:r>
      <w:r w:rsidRPr="00B778E4">
        <w:rPr>
          <w:rFonts w:ascii="Times New Roman" w:eastAsia="Times New Roman" w:hAnsi="Times New Roman" w:cs="Times New Roman"/>
          <w:color w:val="000000"/>
          <w:sz w:val="24"/>
          <w:szCs w:val="24"/>
          <w:lang w:eastAsia="ru-RU"/>
        </w:rPr>
        <w:softHyphen/>
        <w:t>рине и обозначения словом соответствующих параметров: длиннее, короче, оди</w:t>
      </w:r>
      <w:r w:rsidRPr="00B778E4">
        <w:rPr>
          <w:rFonts w:ascii="Times New Roman" w:eastAsia="Times New Roman" w:hAnsi="Times New Roman" w:cs="Times New Roman"/>
          <w:color w:val="000000"/>
          <w:sz w:val="24"/>
          <w:szCs w:val="24"/>
          <w:lang w:eastAsia="ru-RU"/>
        </w:rPr>
        <w:softHyphen/>
        <w:t xml:space="preserve">наковые (равные по длине), выше, ниже, одинаковые (равные по высоте), толще, тоньше, одинаковые (равные по </w:t>
      </w:r>
      <w:r w:rsidRPr="00B778E4">
        <w:rPr>
          <w:rFonts w:ascii="Times New Roman" w:eastAsia="Times New Roman" w:hAnsi="Times New Roman" w:cs="Times New Roman"/>
          <w:color w:val="000000"/>
          <w:sz w:val="24"/>
          <w:szCs w:val="24"/>
          <w:lang w:eastAsia="ru-RU"/>
        </w:rPr>
        <w:lastRenderedPageBreak/>
        <w:t>толщине), глубже, мельче, одинаковые (равные по глубине), легче, тяжелее, одинаковые (равные по весу), больше, меньше, оди</w:t>
      </w:r>
      <w:r w:rsidRPr="00B778E4">
        <w:rPr>
          <w:rFonts w:ascii="Times New Roman" w:eastAsia="Times New Roman" w:hAnsi="Times New Roman" w:cs="Times New Roman"/>
          <w:color w:val="000000"/>
          <w:sz w:val="24"/>
          <w:szCs w:val="24"/>
          <w:lang w:eastAsia="ru-RU"/>
        </w:rPr>
        <w:softHyphen/>
        <w:t>наковые (равные по величине).</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Маленькие дети определяют величину предметов контрастных размеров (длинный, короткий) и одинаковых (равные, одинаковые по длине).</w:t>
      </w:r>
      <w:r w:rsidRPr="00B778E4">
        <w:rPr>
          <w:rFonts w:ascii="Arial" w:eastAsia="Times New Roman" w:hAnsi="Times New Roman"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пятом году жизни детям предлагается выстраивать ряды предметов от самого короткого (низкого, узкого) до самого длинного (высокого, широкого) и наоборот (от самого длинного до самого короткого и т.д.). Они учатся рас</w:t>
      </w:r>
      <w:r w:rsidRPr="00B778E4">
        <w:rPr>
          <w:rFonts w:ascii="Times New Roman" w:eastAsia="Times New Roman" w:hAnsi="Times New Roman" w:cs="Times New Roman"/>
          <w:color w:val="000000"/>
          <w:sz w:val="24"/>
          <w:szCs w:val="24"/>
          <w:lang w:eastAsia="ru-RU"/>
        </w:rPr>
        <w:softHyphen/>
        <w:t>кладывать предметы в возрастающем или убывающем порядке вначале на 3— 4 предметах и со значительной разницей в размере (1—2 см), а затем и на большем количестве (5—7 и т.д.) и с небольшой разницей (0,5 см).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При работе с величиной предметов взрослый не забывает о том, что для условного обозначения величины движения рук не должны быть стереотип</w:t>
      </w:r>
      <w:r w:rsidRPr="00B778E4">
        <w:rPr>
          <w:rFonts w:ascii="Times New Roman" w:eastAsia="Times New Roman" w:hAnsi="Times New Roman" w:cs="Times New Roman"/>
          <w:color w:val="000000"/>
          <w:sz w:val="24"/>
          <w:szCs w:val="24"/>
          <w:lang w:eastAsia="ru-RU"/>
        </w:rPr>
        <w:softHyphen/>
        <w:t>ными. Так, произнося слово «большой» («большая», «большое»), взрослые обыч</w:t>
      </w:r>
      <w:r w:rsidRPr="00B778E4">
        <w:rPr>
          <w:rFonts w:ascii="Times New Roman" w:eastAsia="Times New Roman" w:hAnsi="Times New Roman" w:cs="Times New Roman"/>
          <w:color w:val="000000"/>
          <w:sz w:val="24"/>
          <w:szCs w:val="24"/>
          <w:lang w:eastAsia="ru-RU"/>
        </w:rPr>
        <w:softHyphen/>
        <w:t>но разводят руки в горизонтальной плоскости. В то же время следует предла</w:t>
      </w:r>
      <w:r w:rsidRPr="00B778E4">
        <w:rPr>
          <w:rFonts w:ascii="Times New Roman" w:eastAsia="Times New Roman" w:hAnsi="Times New Roman" w:cs="Times New Roman"/>
          <w:color w:val="000000"/>
          <w:sz w:val="24"/>
          <w:szCs w:val="24"/>
          <w:lang w:eastAsia="ru-RU"/>
        </w:rPr>
        <w:softHyphen/>
        <w:t>гать, например, круговое движение или движение по вертикали.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Форма. </w:t>
      </w:r>
      <w:r w:rsidRPr="00B778E4">
        <w:rPr>
          <w:rFonts w:ascii="Times New Roman" w:eastAsia="Times New Roman" w:hAnsi="Times New Roman" w:cs="Times New Roman"/>
          <w:color w:val="000000"/>
          <w:sz w:val="24"/>
          <w:szCs w:val="24"/>
          <w:lang w:eastAsia="ru-RU"/>
        </w:rPr>
        <w:t>Дети обследуют форму осязательно-двигательным и зрительным пу</w:t>
      </w:r>
      <w:r w:rsidRPr="00B778E4">
        <w:rPr>
          <w:rFonts w:ascii="Times New Roman" w:eastAsia="Times New Roman" w:hAnsi="Times New Roman" w:cs="Times New Roman"/>
          <w:color w:val="000000"/>
          <w:sz w:val="24"/>
          <w:szCs w:val="24"/>
          <w:lang w:eastAsia="ru-RU"/>
        </w:rPr>
        <w:softHyphen/>
        <w:t>тем. Учатся находить знакомые формы в окружающих предметах, а также на себе («узнают себя»: голова круглая, глаза овальные, зрачки круглые, уши оваль</w:t>
      </w:r>
      <w:r w:rsidRPr="00B778E4">
        <w:rPr>
          <w:rFonts w:ascii="Times New Roman" w:eastAsia="Times New Roman" w:hAnsi="Times New Roman" w:cs="Times New Roman"/>
          <w:color w:val="000000"/>
          <w:sz w:val="24"/>
          <w:szCs w:val="24"/>
          <w:lang w:eastAsia="ru-RU"/>
        </w:rPr>
        <w:softHyphen/>
        <w:t>ные, а у животных треугольные, лицо овальное), на одежде (платье, кофточке, рубашке) есть кружки, квадратики, треугольники.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Организуя восприятие предметов, воспитатель учит выделять и обозначать словом форму реальных предметов (мяч — шар, кубики — кубы, блюдо — оваль</w:t>
      </w:r>
      <w:r w:rsidRPr="00B778E4">
        <w:rPr>
          <w:rFonts w:ascii="Times New Roman" w:eastAsia="Times New Roman" w:hAnsi="Times New Roman" w:cs="Times New Roman"/>
          <w:color w:val="000000"/>
          <w:sz w:val="24"/>
          <w:szCs w:val="24"/>
          <w:lang w:eastAsia="ru-RU"/>
        </w:rPr>
        <w:softHyphen/>
        <w:t>ное, тарелка — круглая, портрет, картина — прямоугольные, солнце, луна — круг</w:t>
      </w:r>
      <w:r w:rsidRPr="00B778E4">
        <w:rPr>
          <w:rFonts w:ascii="Times New Roman" w:eastAsia="Times New Roman" w:hAnsi="Times New Roman" w:cs="Times New Roman"/>
          <w:color w:val="000000"/>
          <w:sz w:val="24"/>
          <w:szCs w:val="24"/>
          <w:lang w:eastAsia="ru-RU"/>
        </w:rPr>
        <w:softHyphen/>
        <w:t>лые, месяц, как долька).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Ориентировка в пространстве. </w:t>
      </w:r>
      <w:r w:rsidRPr="00B778E4">
        <w:rPr>
          <w:rFonts w:ascii="Times New Roman" w:eastAsia="Times New Roman" w:hAnsi="Times New Roman" w:cs="Times New Roman"/>
          <w:color w:val="000000"/>
          <w:sz w:val="24"/>
          <w:szCs w:val="24"/>
          <w:lang w:eastAsia="ru-RU"/>
        </w:rPr>
        <w:t>При движении в разных видах деятельности трехлетние дети учатся различать и указывать пространственные направления (от себя вперед, назад, сзади, направо, налево, слева, в непосредственной близо</w:t>
      </w:r>
      <w:r w:rsidRPr="00B778E4">
        <w:rPr>
          <w:rFonts w:ascii="Times New Roman" w:eastAsia="Times New Roman" w:hAnsi="Times New Roman" w:cs="Times New Roman"/>
          <w:color w:val="000000"/>
          <w:sz w:val="24"/>
          <w:szCs w:val="24"/>
          <w:lang w:eastAsia="ru-RU"/>
        </w:rPr>
        <w:softHyphen/>
        <w:t>сти или в ближайшем окружении).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Четырехлетние — уже не только могут указывать, но и двигаться в указан</w:t>
      </w:r>
      <w:r w:rsidRPr="00B778E4">
        <w:rPr>
          <w:rFonts w:ascii="Times New Roman" w:eastAsia="Times New Roman" w:hAnsi="Times New Roman" w:cs="Times New Roman"/>
          <w:color w:val="000000"/>
          <w:sz w:val="24"/>
          <w:szCs w:val="24"/>
          <w:lang w:eastAsia="ru-RU"/>
        </w:rPr>
        <w:softHyphen/>
        <w:t>ном направлении (вперед-назад, вверх-вниз, направо-налево). Кроме того, они определяют положение того или иного предмета, пока в основном по отноше</w:t>
      </w:r>
      <w:r w:rsidRPr="00B778E4">
        <w:rPr>
          <w:rFonts w:ascii="Times New Roman" w:eastAsia="Times New Roman" w:hAnsi="Times New Roman" w:cs="Times New Roman"/>
          <w:color w:val="000000"/>
          <w:sz w:val="24"/>
          <w:szCs w:val="24"/>
          <w:lang w:eastAsia="ru-RU"/>
        </w:rPr>
        <w:softHyphen/>
        <w:t>нию к себе, говоря при этом: «Впереди меня мяч, позади — паровоз», «Справа от меня Алена, а слева — Женя», «Далеко от меня — Галина, а близко — Милу-ся», «Вверху — потолок, а внизу — пол». Воспитатель инициирует практическую ориентировку детей, организуя их движение в разных направлениях, перестра</w:t>
      </w:r>
      <w:r w:rsidRPr="00B778E4">
        <w:rPr>
          <w:rFonts w:ascii="Times New Roman" w:eastAsia="Times New Roman" w:hAnsi="Times New Roman" w:cs="Times New Roman"/>
          <w:color w:val="000000"/>
          <w:sz w:val="24"/>
          <w:szCs w:val="24"/>
          <w:lang w:eastAsia="ru-RU"/>
        </w:rPr>
        <w:softHyphen/>
        <w:t>ивая детей и меняя каждый раз соседей каждого.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Ориентировка во времени. </w:t>
      </w:r>
      <w:r w:rsidRPr="00B778E4">
        <w:rPr>
          <w:rFonts w:ascii="Times New Roman" w:eastAsia="Times New Roman" w:hAnsi="Times New Roman" w:cs="Times New Roman"/>
          <w:color w:val="000000"/>
          <w:sz w:val="24"/>
          <w:szCs w:val="24"/>
          <w:lang w:eastAsia="ru-RU"/>
        </w:rPr>
        <w:t>Как и все люди, маленькие дети живут во времен</w:t>
      </w:r>
      <w:r w:rsidRPr="00B778E4">
        <w:rPr>
          <w:rFonts w:ascii="Times New Roman" w:eastAsia="Times New Roman" w:hAnsi="Times New Roman" w:cs="Times New Roman"/>
          <w:color w:val="000000"/>
          <w:sz w:val="24"/>
          <w:szCs w:val="24"/>
          <w:lang w:eastAsia="ru-RU"/>
        </w:rPr>
        <w:softHyphen/>
        <w:t>ном пространстве. И чередование частей суток (утро, день, вечер, ночь), дней (се</w:t>
      </w:r>
      <w:r w:rsidRPr="00B778E4">
        <w:rPr>
          <w:rFonts w:ascii="Times New Roman" w:eastAsia="Times New Roman" w:hAnsi="Times New Roman" w:cs="Times New Roman"/>
          <w:color w:val="000000"/>
          <w:sz w:val="24"/>
          <w:szCs w:val="24"/>
          <w:lang w:eastAsia="ru-RU"/>
        </w:rPr>
        <w:softHyphen/>
        <w:t>годня, завтра, вчера) становится предметом их разговоров. Дети будут еще долго путать — утро это или день, вечер или уже ночь, завтра было или только еще будет. Проще всего дается «сегодня». Но в любом случае к «путанице» детей надо относиться с симпатией, помня, что самое главное — разговоры детей и взрослых с детьми, в процессе которых и уточняются все эти представления.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младшем дошкольном возрасте в качестве основных условий развития элементарных математических представлений выступают: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организованная взрослыми деятельность детей (игры с дидактическими материалами, дидактические и подвижные игры, конструирование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повседневное взаимодействие и общение взрослых с детьми, в ходе кото</w:t>
      </w:r>
      <w:r w:rsidRPr="00B778E4">
        <w:rPr>
          <w:rFonts w:ascii="Times New Roman" w:eastAsia="Times New Roman" w:hAnsi="Times New Roman" w:cs="Times New Roman"/>
          <w:color w:val="000000"/>
          <w:sz w:val="24"/>
          <w:szCs w:val="24"/>
          <w:lang w:eastAsia="ru-RU"/>
        </w:rPr>
        <w:softHyphen/>
        <w:t>рых дети постигают пространственные, временные и количественные от</w:t>
      </w:r>
      <w:r w:rsidRPr="00B778E4">
        <w:rPr>
          <w:rFonts w:ascii="Times New Roman" w:eastAsia="Times New Roman" w:hAnsi="Times New Roman" w:cs="Times New Roman"/>
          <w:color w:val="000000"/>
          <w:sz w:val="24"/>
          <w:szCs w:val="24"/>
          <w:lang w:eastAsia="ru-RU"/>
        </w:rPr>
        <w:softHyphen/>
        <w:t>ношения.</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Ознакомление детей младшего дошкольного возраста с размером предмета и отношением «Часть — целое» осуществляется в процессе конструирования.</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понимает смысл решения задач на определение длины, ширины, вы</w:t>
      </w:r>
      <w:r w:rsidRPr="00B778E4">
        <w:rPr>
          <w:rFonts w:ascii="Times New Roman" w:eastAsia="Times New Roman" w:hAnsi="Times New Roman" w:cs="Times New Roman"/>
          <w:color w:val="000000"/>
          <w:sz w:val="24"/>
          <w:szCs w:val="24"/>
          <w:lang w:eastAsia="ru-RU"/>
        </w:rPr>
        <w:softHyphen/>
        <w:t>соты (широкая машина не въезжает в узкие ворота, их нужно расширить; что</w:t>
      </w:r>
      <w:r w:rsidRPr="00B778E4">
        <w:rPr>
          <w:rFonts w:ascii="Times New Roman" w:eastAsia="Times New Roman" w:hAnsi="Times New Roman" w:cs="Times New Roman"/>
          <w:color w:val="000000"/>
          <w:sz w:val="24"/>
          <w:szCs w:val="24"/>
          <w:lang w:eastAsia="ru-RU"/>
        </w:rPr>
        <w:softHyphen/>
        <w:t>бы построить домик, нужны стены, крыша, окна, имеющие разные простран</w:t>
      </w:r>
      <w:r w:rsidRPr="00B778E4">
        <w:rPr>
          <w:rFonts w:ascii="Times New Roman" w:eastAsia="Times New Roman" w:hAnsi="Times New Roman" w:cs="Times New Roman"/>
          <w:color w:val="000000"/>
          <w:sz w:val="24"/>
          <w:szCs w:val="24"/>
          <w:lang w:eastAsia="ru-RU"/>
        </w:rPr>
        <w:softHyphen/>
        <w:t>ственные характеристики).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Умение определять положение предметов относительно себя лучше разви-зать в процессе дидактических игр «Угадай, что впереди, что сзади?», в подвиж</w:t>
      </w:r>
      <w:r w:rsidRPr="00B778E4">
        <w:rPr>
          <w:rFonts w:ascii="Times New Roman" w:eastAsia="Times New Roman" w:hAnsi="Times New Roman" w:cs="Times New Roman"/>
          <w:color w:val="000000"/>
          <w:sz w:val="24"/>
          <w:szCs w:val="24"/>
          <w:lang w:eastAsia="ru-RU"/>
        </w:rPr>
        <w:softHyphen/>
        <w:t>ных играх «Кто дальше прокатит мяч?», «Куда пойдешь и что найдешь?» и др., в несложных играх типа лабиринта «Где спрятался зайчик?», -«Помоги Мишке найти свой дом»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Количественные отношения детьми этого возраста познаются в ходе игр-занятий с разрозненными, но качественно дополняющими друг друга объекта</w:t>
      </w:r>
      <w:r w:rsidRPr="00B778E4">
        <w:rPr>
          <w:rFonts w:ascii="Times New Roman" w:eastAsia="Times New Roman" w:hAnsi="Times New Roman" w:cs="Times New Roman"/>
          <w:color w:val="000000"/>
          <w:sz w:val="24"/>
          <w:szCs w:val="24"/>
          <w:lang w:eastAsia="ru-RU"/>
        </w:rPr>
        <w:softHyphen/>
        <w:t>ми (каждой чашке подбирают блюдце, кастрюле — крышку, каждого зайца уго</w:t>
      </w:r>
      <w:r w:rsidRPr="00B778E4">
        <w:rPr>
          <w:rFonts w:ascii="Times New Roman" w:eastAsia="Times New Roman" w:hAnsi="Times New Roman" w:cs="Times New Roman"/>
          <w:color w:val="000000"/>
          <w:sz w:val="24"/>
          <w:szCs w:val="24"/>
          <w:lang w:eastAsia="ru-RU"/>
        </w:rPr>
        <w:softHyphen/>
        <w:t>щают одной морковкой, под каждую елку «сажают» грибок и др.). а также в дидактических играх «Лото», «Домино», в подвижных играх «Самолеты взлете</w:t>
      </w:r>
      <w:r w:rsidRPr="00B778E4">
        <w:rPr>
          <w:rFonts w:ascii="Times New Roman" w:eastAsia="Times New Roman" w:hAnsi="Times New Roman" w:cs="Times New Roman"/>
          <w:color w:val="000000"/>
          <w:sz w:val="24"/>
          <w:szCs w:val="24"/>
          <w:lang w:eastAsia="ru-RU"/>
        </w:rPr>
        <w:softHyphen/>
        <w:t>ли», «Поезд» и др. В ходе таких игр и игр-занятий дети практически устанавли</w:t>
      </w:r>
      <w:r w:rsidRPr="00B778E4">
        <w:rPr>
          <w:rFonts w:ascii="Times New Roman" w:eastAsia="Times New Roman" w:hAnsi="Times New Roman" w:cs="Times New Roman"/>
          <w:color w:val="000000"/>
          <w:sz w:val="24"/>
          <w:szCs w:val="24"/>
          <w:lang w:eastAsia="ru-RU"/>
        </w:rPr>
        <w:softHyphen/>
        <w:t>вают равенство-неравенство групп предметов. Постепенно в этот процесс вклю</w:t>
      </w:r>
      <w:r w:rsidRPr="00B778E4">
        <w:rPr>
          <w:rFonts w:ascii="Times New Roman" w:eastAsia="Times New Roman" w:hAnsi="Times New Roman" w:cs="Times New Roman"/>
          <w:color w:val="000000"/>
          <w:sz w:val="24"/>
          <w:szCs w:val="24"/>
          <w:lang w:eastAsia="ru-RU"/>
        </w:rPr>
        <w:softHyphen/>
        <w:t>чается счет, с помощью которого дети учатся выделять количество среди дру</w:t>
      </w:r>
      <w:r w:rsidRPr="00B778E4">
        <w:rPr>
          <w:rFonts w:ascii="Times New Roman" w:eastAsia="Times New Roman" w:hAnsi="Times New Roman" w:cs="Times New Roman"/>
          <w:color w:val="000000"/>
          <w:sz w:val="24"/>
          <w:szCs w:val="24"/>
          <w:lang w:eastAsia="ru-RU"/>
        </w:rPr>
        <w:softHyphen/>
        <w:t>гих свойств предметов.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Важный момент развития элементарных математических представлений детей пятого года жизни — формирование представлений о сохранении ко</w:t>
      </w:r>
      <w:r w:rsidRPr="00B778E4">
        <w:rPr>
          <w:rFonts w:ascii="Times New Roman" w:eastAsia="Times New Roman" w:hAnsi="Times New Roman" w:cs="Times New Roman"/>
          <w:color w:val="000000"/>
          <w:sz w:val="24"/>
          <w:szCs w:val="24"/>
          <w:lang w:eastAsia="ru-RU"/>
        </w:rPr>
        <w:softHyphen/>
        <w:t>личества (количество не зависит от других свойств предметов: размера, цвета, формы, их пространственного расположения). Для развития представлений о сохранении количества можно организовывать игры-занятия и дидактичес</w:t>
      </w:r>
      <w:r w:rsidRPr="00B778E4">
        <w:rPr>
          <w:rFonts w:ascii="Times New Roman" w:eastAsia="Times New Roman" w:hAnsi="Times New Roman" w:cs="Times New Roman"/>
          <w:color w:val="000000"/>
          <w:sz w:val="24"/>
          <w:szCs w:val="24"/>
          <w:lang w:eastAsia="ru-RU"/>
        </w:rPr>
        <w:softHyphen/>
        <w:t>кие игры «Утка с утятами», «Помоги маме собрать детенышей». «Куклы пля</w:t>
      </w:r>
      <w:r w:rsidRPr="00B778E4">
        <w:rPr>
          <w:rFonts w:ascii="Times New Roman" w:eastAsia="Times New Roman" w:hAnsi="Times New Roman" w:cs="Times New Roman"/>
          <w:color w:val="000000"/>
          <w:sz w:val="24"/>
          <w:szCs w:val="24"/>
          <w:lang w:eastAsia="ru-RU"/>
        </w:rPr>
        <w:softHyphen/>
        <w:t>шут» и др. Например, при подготовке к обеду дежурные дети раскладывают столовую посуду: тарелки, ложки, вилки, чашки. Воспитатель напоминает им, что на столах должно быть столько комплектов посуды, сколько детей будет обедать.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 использовать для развития элементарных математических представ</w:t>
      </w:r>
      <w:r w:rsidRPr="00B778E4">
        <w:rPr>
          <w:rFonts w:ascii="Times New Roman" w:eastAsia="Times New Roman" w:hAnsi="Times New Roman" w:cs="Times New Roman"/>
          <w:color w:val="000000"/>
          <w:sz w:val="24"/>
          <w:szCs w:val="24"/>
          <w:lang w:eastAsia="ru-RU"/>
        </w:rPr>
        <w:softHyphen/>
        <w:t>лений повседневные жизненные ситуации.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Взрослые дают возможность каждому ребенку и всем детям группы осваи</w:t>
      </w:r>
      <w:r w:rsidRPr="00B778E4">
        <w:rPr>
          <w:rFonts w:ascii="Times New Roman" w:eastAsia="Times New Roman" w:hAnsi="Times New Roman" w:cs="Times New Roman"/>
          <w:color w:val="000000"/>
          <w:sz w:val="24"/>
          <w:szCs w:val="24"/>
          <w:lang w:eastAsia="ru-RU"/>
        </w:rPr>
        <w:softHyphen/>
        <w:t>вать собственными руками, ногами, ушами, глазами пространство, в котором они живут. Если взрослый говорит: «До окна идти дальше, чем до двери», то каждый ребенок именно доходит до цели, и может быть, не один раз.</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Если речь заходит о широком—узком, взрослые должны дать детям почув</w:t>
      </w:r>
      <w:r w:rsidRPr="00B778E4">
        <w:rPr>
          <w:rFonts w:ascii="Times New Roman" w:eastAsia="Times New Roman" w:hAnsi="Times New Roman" w:cs="Times New Roman"/>
          <w:color w:val="000000"/>
          <w:sz w:val="24"/>
          <w:szCs w:val="24"/>
          <w:lang w:eastAsia="ru-RU"/>
        </w:rPr>
        <w:softHyphen/>
        <w:t>ствовать и это: пощупать, сравнить предметы.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Большую роль в развитии элементарных математических представлений иг</w:t>
      </w:r>
      <w:r w:rsidRPr="00B778E4">
        <w:rPr>
          <w:rFonts w:ascii="Times New Roman" w:eastAsia="Times New Roman" w:hAnsi="Times New Roman" w:cs="Times New Roman"/>
          <w:color w:val="000000"/>
          <w:sz w:val="24"/>
          <w:szCs w:val="24"/>
          <w:lang w:eastAsia="ru-RU"/>
        </w:rPr>
        <w:softHyphen/>
        <w:t>рает речь взрослого. Когда ребенок ощупывает предмет, взрослый приговарива</w:t>
      </w:r>
      <w:r w:rsidRPr="00B778E4">
        <w:rPr>
          <w:rFonts w:ascii="Times New Roman" w:eastAsia="Times New Roman" w:hAnsi="Times New Roman" w:cs="Times New Roman"/>
          <w:color w:val="000000"/>
          <w:sz w:val="24"/>
          <w:szCs w:val="24"/>
          <w:lang w:eastAsia="ru-RU"/>
        </w:rPr>
        <w:softHyphen/>
        <w:t>ет и своей интонацией поддерживает тот смысл, в который погружает детей («А этот во-о-от какой длинный. А этот вот какой короткий»).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Взрослый не требует, чтобы дети повторяли слова, которые он употребляет. Главная его забота — насыщать жизнь детей грамотной речью.</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Вне занятий взрослый наблюдает за свободной речью детей, поддерживает неожиданные, «не по теме» высказывания детей и, конечно, ни в коем случае не прерывает их разговоров.</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Народные сказки, загадки, потешки, считалки, песни, хороводы, обязательно бытуют и на математических занятиях (в них заложен ритм, пересчет, образные числовые представления).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p>
    <w:p w:rsidR="00B778E4" w:rsidRPr="00B778E4" w:rsidRDefault="00B778E4" w:rsidP="00DA1F54">
      <w:pPr>
        <w:spacing w:after="0" w:line="240" w:lineRule="auto"/>
        <w:jc w:val="center"/>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sz w:val="24"/>
          <w:szCs w:val="24"/>
          <w:lang w:eastAsia="ru-RU"/>
        </w:rPr>
        <w:t>СТАРШИЙ  ДОШКОЛЬНЫЙ  ВОЗРАСТ  (5-7 ЛЕТ)</w:t>
      </w:r>
    </w:p>
    <w:p w:rsidR="00B778E4" w:rsidRPr="00B778E4" w:rsidRDefault="00B778E4" w:rsidP="00DA1F54">
      <w:pPr>
        <w:spacing w:after="0" w:line="240" w:lineRule="auto"/>
        <w:rPr>
          <w:rFonts w:ascii="Times New Roman" w:eastAsia="Times New Roman" w:hAnsi="Times New Roman" w:cs="Times New Roman"/>
          <w:b/>
          <w:sz w:val="24"/>
          <w:szCs w:val="24"/>
          <w:lang w:eastAsia="ru-RU"/>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color w:val="000000"/>
          <w:sz w:val="24"/>
          <w:szCs w:val="24"/>
          <w:lang w:eastAsia="ru-RU"/>
        </w:rPr>
        <w:t>Характеристика возрастных возможностей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Познавательное развитие в старшем дошкольном возрасте — слож</w:t>
      </w:r>
      <w:r w:rsidRPr="00B778E4">
        <w:rPr>
          <w:rFonts w:ascii="Times New Roman" w:eastAsia="Times New Roman" w:hAnsi="Times New Roman" w:cs="Times New Roman"/>
          <w:color w:val="000000"/>
          <w:sz w:val="24"/>
          <w:szCs w:val="24"/>
          <w:lang w:eastAsia="ru-RU"/>
        </w:rPr>
        <w:softHyphen/>
        <w:t>ный комплексный феномен, включающий развитие познавательных процессов (восприятия, мышления, памяти, внимания, воображения), представляющих со</w:t>
      </w:r>
      <w:r w:rsidRPr="00B778E4">
        <w:rPr>
          <w:rFonts w:ascii="Times New Roman" w:eastAsia="Times New Roman" w:hAnsi="Times New Roman" w:cs="Times New Roman"/>
          <w:color w:val="000000"/>
          <w:sz w:val="24"/>
          <w:szCs w:val="24"/>
          <w:lang w:eastAsia="ru-RU"/>
        </w:rPr>
        <w:softHyphen/>
        <w:t>бой разные формы ориентации ребенка в окружающем мире, в себе самом и регулирующих его деятельность.</w:t>
      </w:r>
    </w:p>
    <w:p w:rsidR="00B778E4" w:rsidRPr="00B778E4" w:rsidRDefault="00B778E4" w:rsidP="00DA1F54">
      <w:pPr>
        <w:spacing w:after="0" w:line="240" w:lineRule="auto"/>
        <w:ind w:firstLine="284"/>
        <w:jc w:val="both"/>
        <w:rPr>
          <w:rFonts w:ascii="Arial" w:eastAsia="Times New Roman" w:hAnsi="Arial"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Восприятие ребенка теряет свой первоначально глобальный характер. Бла</w:t>
      </w:r>
      <w:r w:rsidRPr="00B778E4">
        <w:rPr>
          <w:rFonts w:ascii="Times New Roman" w:eastAsia="Times New Roman" w:hAnsi="Times New Roman" w:cs="Times New Roman"/>
          <w:color w:val="000000"/>
          <w:sz w:val="24"/>
          <w:szCs w:val="24"/>
          <w:lang w:eastAsia="ru-RU"/>
        </w:rPr>
        <w:softHyphen/>
        <w:t xml:space="preserve">годаря различным видам изобразительной деятельности и конструированию ребенок отделяет свойство предмета от него самого. Свойства или признаки предмета становятся для </w:t>
      </w:r>
      <w:r w:rsidRPr="00B778E4">
        <w:rPr>
          <w:rFonts w:ascii="Times New Roman" w:eastAsia="Times New Roman" w:hAnsi="Times New Roman" w:cs="Times New Roman"/>
          <w:color w:val="000000"/>
          <w:sz w:val="24"/>
          <w:szCs w:val="24"/>
          <w:lang w:eastAsia="ru-RU"/>
        </w:rPr>
        <w:lastRenderedPageBreak/>
        <w:t>ребенка объектом специального рассмотрения. На</w:t>
      </w:r>
      <w:r w:rsidRPr="00B778E4">
        <w:rPr>
          <w:rFonts w:ascii="Times New Roman" w:eastAsia="Times New Roman" w:hAnsi="Times New Roman" w:cs="Times New Roman"/>
          <w:color w:val="000000"/>
          <w:sz w:val="24"/>
          <w:szCs w:val="24"/>
          <w:lang w:eastAsia="ru-RU"/>
        </w:rPr>
        <w:softHyphen/>
        <w:t>званные словом, они превращаются в категории познавательной деятельности, и у дошкольника возникают категории величины, формы, цвета, пространствен</w:t>
      </w:r>
      <w:r w:rsidRPr="00B778E4">
        <w:rPr>
          <w:rFonts w:ascii="Times New Roman" w:eastAsia="Times New Roman" w:hAnsi="Times New Roman" w:cs="Times New Roman"/>
          <w:color w:val="000000"/>
          <w:sz w:val="24"/>
          <w:szCs w:val="24"/>
          <w:lang w:eastAsia="ru-RU"/>
        </w:rPr>
        <w:softHyphen/>
        <w:t>ных отношений. Таким образом, он начинает видеть мир в категориальном ключе, процесс восприятия интеллектуализируется.</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Благодаря различным видам деятельности и прежде всего игре память ре</w:t>
      </w:r>
      <w:r w:rsidRPr="00B778E4">
        <w:rPr>
          <w:rFonts w:ascii="Times New Roman" w:eastAsia="Times New Roman" w:hAnsi="Times New Roman" w:cs="Times New Roman"/>
          <w:color w:val="000000"/>
          <w:sz w:val="24"/>
          <w:szCs w:val="24"/>
          <w:lang w:eastAsia="ru-RU"/>
        </w:rPr>
        <w:softHyphen/>
        <w:t>бенка становится произвольной и целенаправленной. Он сам ставит перед со</w:t>
      </w:r>
      <w:r w:rsidRPr="00B778E4">
        <w:rPr>
          <w:rFonts w:ascii="Times New Roman" w:eastAsia="Times New Roman" w:hAnsi="Times New Roman" w:cs="Times New Roman"/>
          <w:color w:val="000000"/>
          <w:sz w:val="24"/>
          <w:szCs w:val="24"/>
          <w:lang w:eastAsia="ru-RU"/>
        </w:rPr>
        <w:softHyphen/>
        <w:t>бой задачу запомнить что-то для будущего действия, пусть не очень отдаленно</w:t>
      </w:r>
      <w:r w:rsidRPr="00B778E4">
        <w:rPr>
          <w:rFonts w:ascii="Times New Roman" w:eastAsia="Times New Roman" w:hAnsi="Times New Roman" w:cs="Times New Roman"/>
          <w:color w:val="000000"/>
          <w:sz w:val="24"/>
          <w:szCs w:val="24"/>
          <w:lang w:eastAsia="ru-RU"/>
        </w:rPr>
        <w:softHyphen/>
        <w:t>го. Перестраивается воображение: из репродуктивного, воспроизводящего оно становится предвосхищающим. Ребенок способен представить в рисунке или в уме не только конечный результат действия, но и его промежуточные этапы. С помощью речи он начинает планировать и регулировать свои действия. Фор</w:t>
      </w:r>
      <w:r w:rsidRPr="00B778E4">
        <w:rPr>
          <w:rFonts w:ascii="Times New Roman" w:eastAsia="Times New Roman" w:hAnsi="Times New Roman" w:cs="Times New Roman"/>
          <w:color w:val="000000"/>
          <w:sz w:val="24"/>
          <w:szCs w:val="24"/>
          <w:lang w:eastAsia="ru-RU"/>
        </w:rPr>
        <w:softHyphen/>
        <w:t>мируется внутренняя речь.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Ориентировка в старшем дошкольном возрасте представлена как самостоя</w:t>
      </w:r>
      <w:r w:rsidRPr="00B778E4">
        <w:rPr>
          <w:rFonts w:ascii="Times New Roman" w:eastAsia="Times New Roman" w:hAnsi="Times New Roman" w:cs="Times New Roman"/>
          <w:color w:val="000000"/>
          <w:sz w:val="24"/>
          <w:szCs w:val="24"/>
          <w:lang w:eastAsia="ru-RU"/>
        </w:rPr>
        <w:softHyphen/>
        <w:t>тельная деятельность, которая развивается чрезвычайно интенсивно. Продол</w:t>
      </w:r>
      <w:r w:rsidRPr="00B778E4">
        <w:rPr>
          <w:rFonts w:ascii="Times New Roman" w:eastAsia="Times New Roman" w:hAnsi="Times New Roman" w:cs="Times New Roman"/>
          <w:color w:val="000000"/>
          <w:sz w:val="24"/>
          <w:szCs w:val="24"/>
          <w:lang w:eastAsia="ru-RU"/>
        </w:rPr>
        <w:softHyphen/>
        <w:t>жают развиваться такие специальные способы ориентации, как эксперименти</w:t>
      </w:r>
      <w:r w:rsidRPr="00B778E4">
        <w:rPr>
          <w:rFonts w:ascii="Times New Roman" w:eastAsia="Times New Roman" w:hAnsi="Times New Roman" w:cs="Times New Roman"/>
          <w:color w:val="000000"/>
          <w:sz w:val="24"/>
          <w:szCs w:val="24"/>
          <w:lang w:eastAsia="ru-RU"/>
        </w:rPr>
        <w:softHyphen/>
        <w:t>рование с новым материалом и моделирование.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Экспериментирование тесно связано у дошкольников с практическим пре</w:t>
      </w:r>
      <w:r w:rsidRPr="00B778E4">
        <w:rPr>
          <w:rFonts w:ascii="Times New Roman" w:eastAsia="Times New Roman" w:hAnsi="Times New Roman" w:cs="Times New Roman"/>
          <w:color w:val="000000"/>
          <w:sz w:val="24"/>
          <w:szCs w:val="24"/>
          <w:lang w:eastAsia="ru-RU"/>
        </w:rPr>
        <w:softHyphen/>
        <w:t>образованием предметов и явлений. В процессе таких преобразований, имею</w:t>
      </w:r>
      <w:r w:rsidRPr="00B778E4">
        <w:rPr>
          <w:rFonts w:ascii="Times New Roman" w:eastAsia="Times New Roman" w:hAnsi="Times New Roman" w:cs="Times New Roman"/>
          <w:color w:val="000000"/>
          <w:sz w:val="24"/>
          <w:szCs w:val="24"/>
          <w:lang w:eastAsia="ru-RU"/>
        </w:rPr>
        <w:softHyphen/>
        <w:t>щих творческий характер, ребенок выявляет в объекте все новые свойства, свя</w:t>
      </w:r>
      <w:r w:rsidRPr="00B778E4">
        <w:rPr>
          <w:rFonts w:ascii="Times New Roman" w:eastAsia="Times New Roman" w:hAnsi="Times New Roman" w:cs="Times New Roman"/>
          <w:color w:val="000000"/>
          <w:sz w:val="24"/>
          <w:szCs w:val="24"/>
          <w:lang w:eastAsia="ru-RU"/>
        </w:rPr>
        <w:softHyphen/>
        <w:t>зи и зависимости. При этом наиболее значим для развития творчества до</w:t>
      </w:r>
      <w:r w:rsidRPr="00B778E4">
        <w:rPr>
          <w:rFonts w:ascii="Times New Roman" w:eastAsia="Times New Roman" w:hAnsi="Times New Roman" w:cs="Times New Roman"/>
          <w:color w:val="000000"/>
          <w:sz w:val="24"/>
          <w:szCs w:val="24"/>
          <w:lang w:eastAsia="ru-RU"/>
        </w:rPr>
        <w:softHyphen/>
        <w:t>школьника сам процесс поисковых преобразований.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Преобразование ребенком предметов в ходе экспериментирования имеет четкий пошаговый характер. Это проявляется в том, что оно осуществляется порциями, последовательными актами и после каждого такого акта анализиру</w:t>
      </w:r>
      <w:r w:rsidRPr="00B778E4">
        <w:rPr>
          <w:rFonts w:ascii="Times New Roman" w:eastAsia="Times New Roman" w:hAnsi="Times New Roman" w:cs="Times New Roman"/>
          <w:color w:val="000000"/>
          <w:sz w:val="24"/>
          <w:szCs w:val="24"/>
          <w:lang w:eastAsia="ru-RU"/>
        </w:rPr>
        <w:softHyphen/>
        <w:t>ются наступившие изменения. Последовательность производимых ребенком преобразований свидетельствует о достаточно высоком уровне развития его мышления.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могут экспериментировать и мысленно. В результате ребенок часто получает неожиданные новые знания, у него формируются новые способы по</w:t>
      </w:r>
      <w:r w:rsidRPr="00B778E4">
        <w:rPr>
          <w:rFonts w:ascii="Times New Roman" w:eastAsia="Times New Roman" w:hAnsi="Times New Roman" w:cs="Times New Roman"/>
          <w:color w:val="000000"/>
          <w:sz w:val="24"/>
          <w:szCs w:val="24"/>
          <w:lang w:eastAsia="ru-RU"/>
        </w:rPr>
        <w:softHyphen/>
        <w:t>знавательной деятельности. Происходит своеобразный процесс самодвижения, саморазвития детского мышления. Это свойственно всем детям и имеет важ</w:t>
      </w:r>
      <w:r w:rsidRPr="00B778E4">
        <w:rPr>
          <w:rFonts w:ascii="Times New Roman" w:eastAsia="Times New Roman" w:hAnsi="Times New Roman" w:cs="Times New Roman"/>
          <w:color w:val="000000"/>
          <w:sz w:val="24"/>
          <w:szCs w:val="24"/>
          <w:lang w:eastAsia="ru-RU"/>
        </w:rPr>
        <w:softHyphen/>
        <w:t>ное значение для становления творческой личности. Наиболее ярко этот про</w:t>
      </w:r>
      <w:r w:rsidRPr="00B778E4">
        <w:rPr>
          <w:rFonts w:ascii="Times New Roman" w:eastAsia="Times New Roman" w:hAnsi="Times New Roman" w:cs="Times New Roman"/>
          <w:color w:val="000000"/>
          <w:sz w:val="24"/>
          <w:szCs w:val="24"/>
          <w:lang w:eastAsia="ru-RU"/>
        </w:rPr>
        <w:softHyphen/>
        <w:t>цесс проявляется у одаренных и талантливых детей. Развитию эксперименти</w:t>
      </w:r>
      <w:r w:rsidRPr="00B778E4">
        <w:rPr>
          <w:rFonts w:ascii="Times New Roman" w:eastAsia="Times New Roman" w:hAnsi="Times New Roman" w:cs="Times New Roman"/>
          <w:color w:val="000000"/>
          <w:sz w:val="24"/>
          <w:szCs w:val="24"/>
          <w:lang w:eastAsia="ru-RU"/>
        </w:rPr>
        <w:softHyphen/>
        <w:t>рования способствуют задачи открытого типа, предполагающие множество вер</w:t>
      </w:r>
      <w:r w:rsidRPr="00B778E4">
        <w:rPr>
          <w:rFonts w:ascii="Times New Roman" w:eastAsia="Times New Roman" w:hAnsi="Times New Roman" w:cs="Times New Roman"/>
          <w:color w:val="000000"/>
          <w:sz w:val="24"/>
          <w:szCs w:val="24"/>
          <w:lang w:eastAsia="ru-RU"/>
        </w:rPr>
        <w:softHyphen/>
        <w:t>ных решений («Как взвесить слона?» или «Что можно сделать из пустой коробочки?»).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Моделирование в дошкольном возрасте осуществляется в разных видах деятельности — игре, конструировании, рисовании, лепке и др. Благодаря моделированию ребенок способен к опосредованному решению познава</w:t>
      </w:r>
      <w:r w:rsidRPr="00B778E4">
        <w:rPr>
          <w:rFonts w:ascii="Times New Roman" w:eastAsia="Times New Roman" w:hAnsi="Times New Roman" w:cs="Times New Roman"/>
          <w:color w:val="000000"/>
          <w:sz w:val="24"/>
          <w:szCs w:val="24"/>
          <w:lang w:eastAsia="ru-RU"/>
        </w:rPr>
        <w:softHyphen/>
        <w:t>тельных задач. В старшем дошкольном возрасте расширяется диапазон мо</w:t>
      </w:r>
      <w:r w:rsidRPr="00B778E4">
        <w:rPr>
          <w:rFonts w:ascii="Times New Roman" w:eastAsia="Times New Roman" w:hAnsi="Times New Roman" w:cs="Times New Roman"/>
          <w:color w:val="000000"/>
          <w:sz w:val="24"/>
          <w:szCs w:val="24"/>
          <w:lang w:eastAsia="ru-RU"/>
        </w:rPr>
        <w:softHyphen/>
        <w:t>делируемых отношений. Теперь с помощью моделей ребенок материализует математические, логические, временные отношения. Для моделирования скры</w:t>
      </w:r>
      <w:r w:rsidRPr="00B778E4">
        <w:rPr>
          <w:rFonts w:ascii="Times New Roman" w:eastAsia="Times New Roman" w:hAnsi="Times New Roman" w:cs="Times New Roman"/>
          <w:color w:val="000000"/>
          <w:sz w:val="24"/>
          <w:szCs w:val="24"/>
          <w:lang w:eastAsia="ru-RU"/>
        </w:rPr>
        <w:softHyphen/>
        <w:t>тых связей он использует условно-символические изображения (графичес</w:t>
      </w:r>
      <w:r w:rsidRPr="00B778E4">
        <w:rPr>
          <w:rFonts w:ascii="Times New Roman" w:eastAsia="Times New Roman" w:hAnsi="Times New Roman" w:cs="Times New Roman"/>
          <w:color w:val="000000"/>
          <w:sz w:val="24"/>
          <w:szCs w:val="24"/>
          <w:lang w:eastAsia="ru-RU"/>
        </w:rPr>
        <w:softHyphen/>
        <w:t>кие схемы).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Наряду с наглядно-образным появляется словесно-логическое мышление. Это только начало его развития. В логике ребенка еще сохраняются ошибки; Так, он охотно считает членов своей семьи, но не учитывает себя самого.</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Благодаря содержательному общению и обучению, развитию познаватель</w:t>
      </w:r>
      <w:r w:rsidRPr="00B778E4">
        <w:rPr>
          <w:rFonts w:ascii="Times New Roman" w:eastAsia="Times New Roman" w:hAnsi="Times New Roman" w:cs="Times New Roman"/>
          <w:color w:val="000000"/>
          <w:sz w:val="24"/>
          <w:szCs w:val="24"/>
          <w:lang w:eastAsia="ru-RU"/>
        </w:rPr>
        <w:softHyphen/>
        <w:t>ной деятельности у ребенка формируется образ мира: первоначально ситуа</w:t>
      </w:r>
      <w:r w:rsidRPr="00B778E4">
        <w:rPr>
          <w:rFonts w:ascii="Times New Roman" w:eastAsia="Times New Roman" w:hAnsi="Times New Roman" w:cs="Times New Roman"/>
          <w:color w:val="000000"/>
          <w:sz w:val="24"/>
          <w:szCs w:val="24"/>
          <w:lang w:eastAsia="ru-RU"/>
        </w:rPr>
        <w:softHyphen/>
        <w:t>тивные представления систематизируются и становятся знаниями, начинаю» формироваться общие категории мышления (часть — целое, причинность, про</w:t>
      </w:r>
      <w:r w:rsidRPr="00B778E4">
        <w:rPr>
          <w:rFonts w:ascii="Times New Roman" w:eastAsia="Times New Roman" w:hAnsi="Times New Roman" w:cs="Times New Roman"/>
          <w:color w:val="000000"/>
          <w:sz w:val="24"/>
          <w:szCs w:val="24"/>
          <w:lang w:eastAsia="ru-RU"/>
        </w:rPr>
        <w:softHyphen/>
        <w:t>странство, предмет — система предметов, случайность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дошкольном возрасте ярко проявляются две категории знаний: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знания и умения, которыми ребенок овладевает без специального обуче</w:t>
      </w:r>
      <w:r w:rsidRPr="00B778E4">
        <w:rPr>
          <w:rFonts w:ascii="Times New Roman" w:eastAsia="Times New Roman" w:hAnsi="Times New Roman" w:cs="Times New Roman"/>
          <w:color w:val="000000"/>
          <w:sz w:val="24"/>
          <w:szCs w:val="24"/>
          <w:lang w:eastAsia="ru-RU"/>
        </w:rPr>
        <w:softHyphen/>
        <w:t>ния в повседневном общении со взрослыми, в играх, наблюдениях, во время просмотра телевизионных передач;</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знания и умения, которые могут быть усвоены только в процессе специ</w:t>
      </w:r>
      <w:r w:rsidRPr="00B778E4">
        <w:rPr>
          <w:rFonts w:ascii="Times New Roman" w:eastAsia="Times New Roman" w:hAnsi="Times New Roman" w:cs="Times New Roman"/>
          <w:color w:val="000000"/>
          <w:sz w:val="24"/>
          <w:szCs w:val="24"/>
          <w:lang w:eastAsia="ru-RU"/>
        </w:rPr>
        <w:softHyphen/>
        <w:t>ального обучения на занятиях (математические знания, грамматические явления, обобщенные способы конструирования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Система знаний включает две зоны — зону устойчивых, стабильных, прове-гяемых знаний и зону догадок, гипотез, полузнания.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Вопросы детей — показатель развития их мышления. Вопросы о назначении предметов, заданные для того, чтобы получить помощь или одобрение, допол</w:t>
      </w:r>
      <w:r w:rsidRPr="00B778E4">
        <w:rPr>
          <w:rFonts w:ascii="Times New Roman" w:eastAsia="Times New Roman" w:hAnsi="Times New Roman" w:cs="Times New Roman"/>
          <w:color w:val="000000"/>
          <w:sz w:val="24"/>
          <w:szCs w:val="24"/>
          <w:lang w:eastAsia="ru-RU"/>
        </w:rPr>
        <w:softHyphen/>
        <w:t>няются вопросами о причинах явлений и их последствиях. Появляются вопро</w:t>
      </w:r>
      <w:r w:rsidRPr="00B778E4">
        <w:rPr>
          <w:rFonts w:ascii="Times New Roman" w:eastAsia="Times New Roman" w:hAnsi="Times New Roman" w:cs="Times New Roman"/>
          <w:color w:val="000000"/>
          <w:sz w:val="24"/>
          <w:szCs w:val="24"/>
          <w:lang w:eastAsia="ru-RU"/>
        </w:rPr>
        <w:softHyphen/>
        <w:t>сы, направленные на получение знаний.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результате усвоения систематизированных знаний у детей формируются обобщенные способы умственной работы и средства построения собственной познавательной деятельности, развиваются диалектичность мышления, способ</w:t>
      </w:r>
      <w:r w:rsidRPr="00B778E4">
        <w:rPr>
          <w:rFonts w:ascii="Times New Roman" w:eastAsia="Times New Roman" w:hAnsi="Times New Roman" w:cs="Times New Roman"/>
          <w:color w:val="000000"/>
          <w:sz w:val="24"/>
          <w:szCs w:val="24"/>
          <w:lang w:eastAsia="ru-RU"/>
        </w:rPr>
        <w:softHyphen/>
        <w:t>ность к прогнозированию будущих изменений. Все это — одна из важнейших основ компетентности дошкольника, его готовности к продуктивному взаимо</w:t>
      </w:r>
      <w:r w:rsidRPr="00B778E4">
        <w:rPr>
          <w:rFonts w:ascii="Times New Roman" w:eastAsia="Times New Roman" w:hAnsi="Times New Roman" w:cs="Times New Roman"/>
          <w:color w:val="000000"/>
          <w:sz w:val="24"/>
          <w:szCs w:val="24"/>
          <w:lang w:eastAsia="ru-RU"/>
        </w:rPr>
        <w:softHyphen/>
        <w:t>действию с новым содержанием обучения в школе.</w:t>
      </w:r>
    </w:p>
    <w:p w:rsidR="00AE7A84" w:rsidRPr="00B778E4" w:rsidRDefault="00AE7A8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778E4" w:rsidRPr="00B778E4" w:rsidRDefault="00AE7A8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Познание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Развивать действия по использованию эталонов: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выделять в предметах цвет и делать его объектом специального рассмот</w:t>
      </w:r>
      <w:r w:rsidRPr="00B778E4">
        <w:rPr>
          <w:rFonts w:ascii="Times New Roman" w:eastAsia="Times New Roman" w:hAnsi="Times New Roman" w:cs="Times New Roman"/>
          <w:color w:val="000000"/>
          <w:sz w:val="24"/>
          <w:szCs w:val="24"/>
          <w:lang w:eastAsia="ru-RU"/>
        </w:rPr>
        <w:softHyphen/>
        <w:t>рения: располагать цвета по степени интенсивности, по их порядку в радуге (5—9 цветов), кругом (соблюдая переходы от одного цвета к друго</w:t>
      </w:r>
      <w:r w:rsidRPr="00B778E4">
        <w:rPr>
          <w:rFonts w:ascii="Times New Roman" w:eastAsia="Times New Roman" w:hAnsi="Times New Roman" w:cs="Times New Roman"/>
          <w:color w:val="000000"/>
          <w:sz w:val="24"/>
          <w:szCs w:val="24"/>
          <w:lang w:eastAsia="ru-RU"/>
        </w:rPr>
        <w:softHyphen/>
        <w:t>му), комбинировать цвета и создавать новые, находить определенные со</w:t>
      </w:r>
      <w:r w:rsidRPr="00B778E4">
        <w:rPr>
          <w:rFonts w:ascii="Times New Roman" w:eastAsia="Times New Roman" w:hAnsi="Times New Roman" w:cs="Times New Roman"/>
          <w:color w:val="000000"/>
          <w:sz w:val="24"/>
          <w:szCs w:val="24"/>
          <w:lang w:eastAsia="ru-RU"/>
        </w:rPr>
        <w:softHyphen/>
        <w:t>четания цветов для создания выразительного образа, отображать один объект с помощью нескольких цветов или оттенков одного цвета, выби</w:t>
      </w:r>
      <w:r w:rsidRPr="00B778E4">
        <w:rPr>
          <w:rFonts w:ascii="Times New Roman" w:eastAsia="Times New Roman" w:hAnsi="Times New Roman" w:cs="Times New Roman"/>
          <w:color w:val="000000"/>
          <w:sz w:val="24"/>
          <w:szCs w:val="24"/>
          <w:lang w:eastAsia="ru-RU"/>
        </w:rPr>
        <w:softHyphen/>
        <w:t>рать цвет материала (краски, карандаша, природного материала и др.) для создания художественного образа;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выделять форму в объектах (конструкциях, деталях строительного материа</w:t>
      </w:r>
      <w:r w:rsidRPr="00B778E4">
        <w:rPr>
          <w:rFonts w:ascii="Times New Roman" w:eastAsia="Times New Roman" w:hAnsi="Times New Roman" w:cs="Times New Roman"/>
          <w:color w:val="000000"/>
          <w:sz w:val="24"/>
          <w:szCs w:val="24"/>
          <w:lang w:eastAsia="ru-RU"/>
        </w:rPr>
        <w:softHyphen/>
        <w:t>ла, геометрических узорах), анализировать форму с разных сторон одного и того же объемного объекта, подбирать материал определенной формы для создания выразительного образа, преобразовывать плоскостной материал в объемные формы (квадрат и прямоугольник — в цилиндр, круг — в конус);</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выделять в предметах величину и делать их объектом специального рас</w:t>
      </w:r>
      <w:r w:rsidRPr="00B778E4">
        <w:rPr>
          <w:rFonts w:ascii="Times New Roman" w:eastAsia="Times New Roman" w:hAnsi="Times New Roman" w:cs="Times New Roman"/>
          <w:color w:val="000000"/>
          <w:sz w:val="24"/>
          <w:szCs w:val="24"/>
          <w:lang w:eastAsia="ru-RU"/>
        </w:rPr>
        <w:softHyphen/>
        <w:t>смотрения: сравнивать предметы по параметрам величины (длине, ши</w:t>
      </w:r>
      <w:r w:rsidRPr="00B778E4">
        <w:rPr>
          <w:rFonts w:ascii="Times New Roman" w:eastAsia="Times New Roman" w:hAnsi="Times New Roman" w:cs="Times New Roman"/>
          <w:color w:val="000000"/>
          <w:sz w:val="24"/>
          <w:szCs w:val="24"/>
          <w:lang w:eastAsia="ru-RU"/>
        </w:rPr>
        <w:softHyphen/>
        <w:t>рине, высоте) и выстраивать их в ряды, раскладывать предметы (7—15) с небольшой разницей в размере, в возрастающем или убывающем поряд</w:t>
      </w:r>
      <w:r w:rsidRPr="00B778E4">
        <w:rPr>
          <w:rFonts w:ascii="Times New Roman" w:eastAsia="Times New Roman" w:hAnsi="Times New Roman" w:cs="Times New Roman"/>
          <w:color w:val="000000"/>
          <w:sz w:val="24"/>
          <w:szCs w:val="24"/>
          <w:lang w:eastAsia="ru-RU"/>
        </w:rPr>
        <w:softHyphen/>
        <w:t>ке, выстраивать их в ряды;</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вести целостно-расчлененный анализ объектов: выделение целого, затем его частей, деталей, их пространственного расположения и далее объекта в целом, формировать обобщенные способы обследования;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группировать объекты по цвету, форме, величине;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экспериментировать с цветом, формой, величиной.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Развивать действия по использованию эталонов в игре, продуктивных видах деятельности, движении: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обобщенные способы обследования с целью их воспроиз</w:t>
      </w:r>
      <w:r w:rsidRPr="00B778E4">
        <w:rPr>
          <w:rFonts w:ascii="Times New Roman" w:eastAsia="Times New Roman" w:hAnsi="Times New Roman" w:cs="Times New Roman"/>
          <w:color w:val="000000"/>
          <w:sz w:val="24"/>
          <w:szCs w:val="24"/>
          <w:lang w:eastAsia="ru-RU"/>
        </w:rPr>
        <w:softHyphen/>
        <w:t>ведения в разных видах деятельности;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самостоятельно вести целостно-расчлененный анализ объектов: выделе</w:t>
      </w:r>
      <w:r w:rsidRPr="00B778E4">
        <w:rPr>
          <w:rFonts w:ascii="Times New Roman" w:eastAsia="Times New Roman" w:hAnsi="Times New Roman" w:cs="Times New Roman"/>
          <w:color w:val="000000"/>
          <w:sz w:val="24"/>
          <w:szCs w:val="24"/>
          <w:lang w:eastAsia="ru-RU"/>
        </w:rPr>
        <w:softHyphen/>
        <w:t>ние целого, затем его частей, деталей, соответствующих усвоенным эта</w:t>
      </w:r>
      <w:r w:rsidRPr="00B778E4">
        <w:rPr>
          <w:rFonts w:ascii="Times New Roman" w:eastAsia="Times New Roman" w:hAnsi="Times New Roman" w:cs="Times New Roman"/>
          <w:color w:val="000000"/>
          <w:sz w:val="24"/>
          <w:szCs w:val="24"/>
          <w:lang w:eastAsia="ru-RU"/>
        </w:rPr>
        <w:softHyphen/>
        <w:t>лонным представлениям, их пространственного расположения и далее объекта в целом;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экспериментировать с цветом, формой, величиной.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самостоятельно строить практическую деятельность с опорой на уже сфор</w:t>
      </w:r>
      <w:r w:rsidRPr="00B778E4">
        <w:rPr>
          <w:rFonts w:ascii="Times New Roman" w:eastAsia="Times New Roman" w:hAnsi="Times New Roman" w:cs="Times New Roman"/>
          <w:color w:val="000000"/>
          <w:sz w:val="24"/>
          <w:szCs w:val="24"/>
          <w:lang w:eastAsia="ru-RU"/>
        </w:rPr>
        <w:softHyphen/>
        <w:t>мированные сенсорные эталоны и действия с ними: изменять конструк</w:t>
      </w:r>
      <w:r w:rsidRPr="00B778E4">
        <w:rPr>
          <w:rFonts w:ascii="Times New Roman" w:eastAsia="Times New Roman" w:hAnsi="Times New Roman" w:cs="Times New Roman"/>
          <w:color w:val="000000"/>
          <w:sz w:val="24"/>
          <w:szCs w:val="24"/>
          <w:lang w:eastAsia="ru-RU"/>
        </w:rPr>
        <w:softHyphen/>
        <w:t xml:space="preserve">цию в высоту, </w:t>
      </w:r>
      <w:r w:rsidRPr="00B778E4">
        <w:rPr>
          <w:rFonts w:ascii="Times New Roman" w:eastAsia="Times New Roman" w:hAnsi="Times New Roman" w:cs="Times New Roman"/>
          <w:color w:val="000000"/>
          <w:sz w:val="24"/>
          <w:szCs w:val="24"/>
          <w:lang w:eastAsia="ru-RU"/>
        </w:rPr>
        <w:lastRenderedPageBreak/>
        <w:t>длину, ширину, преобразовывать плоскостной материал в объемные формы (квадрат, прямоугольник — в цилиндр, круг и полу</w:t>
      </w:r>
      <w:r w:rsidRPr="00B778E4">
        <w:rPr>
          <w:rFonts w:ascii="Times New Roman" w:eastAsia="Times New Roman" w:hAnsi="Times New Roman" w:cs="Times New Roman"/>
          <w:color w:val="000000"/>
          <w:sz w:val="24"/>
          <w:szCs w:val="24"/>
          <w:lang w:eastAsia="ru-RU"/>
        </w:rPr>
        <w:softHyphen/>
        <w:t>круг — в конус, квадрат — в куб), объединять различные геометрические формы в одну (квадрат, прямоугольник, многоугольник);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художественный образ реальной действительности из разных материалов, узнаваемый по форме, цвету и пропорциям, с опорой на свой</w:t>
      </w:r>
      <w:r w:rsidRPr="00B778E4">
        <w:rPr>
          <w:rFonts w:ascii="Times New Roman" w:eastAsia="Times New Roman" w:hAnsi="Times New Roman" w:cs="Times New Roman"/>
          <w:color w:val="000000"/>
          <w:sz w:val="24"/>
          <w:szCs w:val="24"/>
          <w:lang w:eastAsia="ru-RU"/>
        </w:rPr>
        <w:softHyphen/>
        <w:t>ства материала (его цвет, форму, фактуру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исследовать и воспринимать природу с помощью всех органов чувстЕ (слушать ее звуки, чувствовать запахи, наслаждаться ее красками и т.д.).</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Весь воспитательно-образовательный процесс продолжает решать, прямо или косвенно, задачи сенсорного развития ребенка, что служит важным опытом для развития познания в целом.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занятиях, не нарушая их логики, воспитатель предлагает детям специфичес</w:t>
      </w:r>
      <w:r w:rsidRPr="00B778E4">
        <w:rPr>
          <w:rFonts w:ascii="Times New Roman" w:eastAsia="Times New Roman" w:hAnsi="Times New Roman" w:cs="Times New Roman"/>
          <w:color w:val="000000"/>
          <w:sz w:val="24"/>
          <w:szCs w:val="24"/>
          <w:lang w:eastAsia="ru-RU"/>
        </w:rPr>
        <w:softHyphen/>
        <w:t>кие задания, например, на отделение свойств и признаков предмета от него самого.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Благодаря различным видам продуктивной деятельности восприятие ребенка приобретает более упорядоченный характер, формируется способность полнее, разностороннее отражать в конструкции, поделке, рисунке, лепке, аппликации пред</w:t>
      </w:r>
      <w:r w:rsidRPr="00B778E4">
        <w:rPr>
          <w:rFonts w:ascii="Times New Roman" w:eastAsia="Times New Roman" w:hAnsi="Times New Roman" w:cs="Times New Roman"/>
          <w:color w:val="000000"/>
          <w:sz w:val="24"/>
          <w:szCs w:val="24"/>
          <w:lang w:eastAsia="ru-RU"/>
        </w:rPr>
        <w:softHyphen/>
        <w:t>меты и явления окружающей действительности, выражать эмоциональное отно</w:t>
      </w:r>
      <w:r w:rsidRPr="00B778E4">
        <w:rPr>
          <w:rFonts w:ascii="Times New Roman" w:eastAsia="Times New Roman" w:hAnsi="Times New Roman" w:cs="Times New Roman"/>
          <w:color w:val="000000"/>
          <w:sz w:val="24"/>
          <w:szCs w:val="24"/>
          <w:lang w:eastAsia="ru-RU"/>
        </w:rPr>
        <w:softHyphen/>
        <w:t>шение к ним. Происходит взаимовлияние освоения детьми сенсорных эталонов и действий по их использованию в детских продуктивных видах деятельности.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Используя возможности различных материалов (плотность гуаши, прозрач</w:t>
      </w:r>
      <w:r w:rsidRPr="00B778E4">
        <w:rPr>
          <w:rFonts w:ascii="Times New Roman" w:eastAsia="Times New Roman" w:hAnsi="Times New Roman" w:cs="Times New Roman"/>
          <w:color w:val="000000"/>
          <w:sz w:val="24"/>
          <w:szCs w:val="24"/>
          <w:lang w:eastAsia="ru-RU"/>
        </w:rPr>
        <w:softHyphen/>
        <w:t>ность акварели, нежность пастели), дети шестого года жизни создают различ</w:t>
      </w:r>
      <w:r w:rsidRPr="00B778E4">
        <w:rPr>
          <w:rFonts w:ascii="Times New Roman" w:eastAsia="Times New Roman" w:hAnsi="Times New Roman" w:cs="Times New Roman"/>
          <w:color w:val="000000"/>
          <w:sz w:val="24"/>
          <w:szCs w:val="24"/>
          <w:lang w:eastAsia="ru-RU"/>
        </w:rPr>
        <w:softHyphen/>
        <w:t>ные образы, выражают цветом, формой свое настроение, эмоции. Воспитатель подводит детей к реалистичному отражению действительности, учит переда</w:t>
      </w:r>
      <w:r w:rsidRPr="00B778E4">
        <w:rPr>
          <w:rFonts w:ascii="Times New Roman" w:eastAsia="Times New Roman" w:hAnsi="Times New Roman" w:cs="Times New Roman"/>
          <w:color w:val="000000"/>
          <w:sz w:val="24"/>
          <w:szCs w:val="24"/>
          <w:lang w:eastAsia="ru-RU"/>
        </w:rPr>
        <w:softHyphen/>
        <w:t>вать характерные особенности изображаемых объектов (их форму, цвет, вели</w:t>
      </w:r>
      <w:r w:rsidRPr="00B778E4">
        <w:rPr>
          <w:rFonts w:ascii="Times New Roman" w:eastAsia="Times New Roman" w:hAnsi="Times New Roman" w:cs="Times New Roman"/>
          <w:color w:val="000000"/>
          <w:sz w:val="24"/>
          <w:szCs w:val="24"/>
          <w:lang w:eastAsia="ru-RU"/>
        </w:rPr>
        <w:softHyphen/>
        <w:t>чину). Это способствует не только развитию изобразительной деятельности, но и сенсомоторной координации и мелкой моторики руки.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подготовительной к школе группы способны передать цветом и фор</w:t>
      </w:r>
      <w:r w:rsidRPr="00B778E4">
        <w:rPr>
          <w:rFonts w:ascii="Times New Roman" w:eastAsia="Times New Roman" w:hAnsi="Times New Roman" w:cs="Times New Roman"/>
          <w:color w:val="000000"/>
          <w:sz w:val="24"/>
          <w:szCs w:val="24"/>
          <w:lang w:eastAsia="ru-RU"/>
        </w:rPr>
        <w:softHyphen/>
        <w:t>мой свое отношение к объекту, явлению действительности, а также свое на</w:t>
      </w:r>
      <w:r w:rsidRPr="00B778E4">
        <w:rPr>
          <w:rFonts w:ascii="Times New Roman" w:eastAsia="Times New Roman" w:hAnsi="Times New Roman" w:cs="Times New Roman"/>
          <w:color w:val="000000"/>
          <w:sz w:val="24"/>
          <w:szCs w:val="24"/>
          <w:lang w:eastAsia="ru-RU"/>
        </w:rPr>
        <w:softHyphen/>
        <w:t>строение, эмоции.</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беседах о произведениях живописи, графики, скульптуры, декоративно-прикладного искусства воспитатель   уточняет средства, с помощью которых художник передает настроение героев, состояние природы (цвет, форма, вели</w:t>
      </w:r>
      <w:r w:rsidRPr="00B778E4">
        <w:rPr>
          <w:rFonts w:ascii="Times New Roman" w:eastAsia="Times New Roman" w:hAnsi="Times New Roman" w:cs="Times New Roman"/>
          <w:color w:val="000000"/>
          <w:sz w:val="24"/>
          <w:szCs w:val="24"/>
          <w:lang w:eastAsia="ru-RU"/>
        </w:rPr>
        <w:softHyphen/>
        <w:t>чина как элементы «языка» изобразительной деятельности). Дети решают твор</w:t>
      </w:r>
      <w:r w:rsidRPr="00B778E4">
        <w:rPr>
          <w:rFonts w:ascii="Times New Roman" w:eastAsia="Times New Roman" w:hAnsi="Times New Roman" w:cs="Times New Roman"/>
          <w:color w:val="000000"/>
          <w:sz w:val="24"/>
          <w:szCs w:val="24"/>
          <w:lang w:eastAsia="ru-RU"/>
        </w:rPr>
        <w:softHyphen/>
        <w:t>ческие задания «Волшебные краски», «Разноцветные сестрички», «Радуга-дуга» и т.д. Используя контрастные и пастельные цвета, экспериментируя с ними на палитре, дети подготовительной к школе группы могут передавать в рисунке до 10—12 оттенков, что придает особую выразительность сюжетным и декоратив</w:t>
      </w:r>
      <w:r w:rsidRPr="00B778E4">
        <w:rPr>
          <w:rFonts w:ascii="Times New Roman" w:eastAsia="Times New Roman" w:hAnsi="Times New Roman" w:cs="Times New Roman"/>
          <w:color w:val="000000"/>
          <w:sz w:val="24"/>
          <w:szCs w:val="24"/>
          <w:lang w:eastAsia="ru-RU"/>
        </w:rPr>
        <w:softHyphen/>
        <w:t>ным композициям. В аппликации чувство цвета формируется у детей при вы</w:t>
      </w:r>
      <w:r w:rsidRPr="00B778E4">
        <w:rPr>
          <w:rFonts w:ascii="Times New Roman" w:eastAsia="Times New Roman" w:hAnsi="Times New Roman" w:cs="Times New Roman"/>
          <w:color w:val="000000"/>
          <w:sz w:val="24"/>
          <w:szCs w:val="24"/>
          <w:lang w:eastAsia="ru-RU"/>
        </w:rPr>
        <w:softHyphen/>
        <w:t>боре бумаги разных оттенков, создании декоративно-орнаментальных компо</w:t>
      </w:r>
      <w:r w:rsidRPr="00B778E4">
        <w:rPr>
          <w:rFonts w:ascii="Times New Roman" w:eastAsia="Times New Roman" w:hAnsi="Times New Roman" w:cs="Times New Roman"/>
          <w:color w:val="000000"/>
          <w:sz w:val="24"/>
          <w:szCs w:val="24"/>
          <w:lang w:eastAsia="ru-RU"/>
        </w:rPr>
        <w:softHyphen/>
        <w:t>зиций (панно, фризы).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Старшие дошкольники активно осваивают сенсорный эталон формы, на</w:t>
      </w:r>
      <w:r w:rsidRPr="00B778E4">
        <w:rPr>
          <w:rFonts w:ascii="Times New Roman" w:eastAsia="Times New Roman" w:hAnsi="Times New Roman" w:cs="Times New Roman"/>
          <w:color w:val="000000"/>
          <w:sz w:val="24"/>
          <w:szCs w:val="24"/>
          <w:lang w:eastAsia="ru-RU"/>
        </w:rPr>
        <w:softHyphen/>
        <w:t>пример, выполняя разнообразные задания на завершение контура геометри</w:t>
      </w:r>
      <w:r w:rsidRPr="00B778E4">
        <w:rPr>
          <w:rFonts w:ascii="Times New Roman" w:eastAsia="Times New Roman" w:hAnsi="Times New Roman" w:cs="Times New Roman"/>
          <w:color w:val="000000"/>
          <w:sz w:val="24"/>
          <w:szCs w:val="24"/>
          <w:lang w:eastAsia="ru-RU"/>
        </w:rPr>
        <w:softHyphen/>
        <w:t>ческих фигур, штрихование внутри его, рисуя по трафарету и от руки орнамент из фигур разных форм и т.д. Дети получают представления о геометрических фигурах в процессе выкладывания их контура из веревочек, палочек, готовых форм и классификации по разным основаниям (форме, величине). Наиболее успешно это происходит в целенаправленной мотивированной деятельности ребенка (для создания коллективной аппликации, театральной декорации), а не в упражнениях, не несущих личностного смысла.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процессе игр и прогулок уточняются представления детей об изменении предметов по длине, ширине, высоте, толщине. Воспитатель учит на глаз опре</w:t>
      </w:r>
      <w:r w:rsidRPr="00B778E4">
        <w:rPr>
          <w:rFonts w:ascii="Times New Roman" w:eastAsia="Times New Roman" w:hAnsi="Times New Roman" w:cs="Times New Roman"/>
          <w:color w:val="000000"/>
          <w:sz w:val="24"/>
          <w:szCs w:val="24"/>
          <w:lang w:eastAsia="ru-RU"/>
        </w:rPr>
        <w:softHyphen/>
        <w:t xml:space="preserve">делять длину и ширину того или иного предмета (толщину палки, ширину полоски бумаги, картона, ленты, высоту забора, дерева), использовать в речи сравнительные конструкции, оценивая </w:t>
      </w:r>
      <w:r w:rsidRPr="00B778E4">
        <w:rPr>
          <w:rFonts w:ascii="Times New Roman" w:eastAsia="Times New Roman" w:hAnsi="Times New Roman" w:cs="Times New Roman"/>
          <w:color w:val="000000"/>
          <w:sz w:val="24"/>
          <w:szCs w:val="24"/>
          <w:lang w:eastAsia="ru-RU"/>
        </w:rPr>
        <w:lastRenderedPageBreak/>
        <w:t>размеры путем сопоставления с вели</w:t>
      </w:r>
      <w:r w:rsidRPr="00B778E4">
        <w:rPr>
          <w:rFonts w:ascii="Times New Roman" w:eastAsia="Times New Roman" w:hAnsi="Times New Roman" w:cs="Times New Roman"/>
          <w:color w:val="000000"/>
          <w:sz w:val="24"/>
          <w:szCs w:val="24"/>
          <w:lang w:eastAsia="ru-RU"/>
        </w:rPr>
        <w:softHyphen/>
        <w:t>чиной известных предметов (толщиной в палец, длиной в два шага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процессе экспериментирования с новым материалом и его практического преобразования воспитатель способствует сенсорному развитию ребенка. Он направляет внимание на выявление новых или скрытых свойств предмета, ма</w:t>
      </w:r>
      <w:r w:rsidRPr="00B778E4">
        <w:rPr>
          <w:rFonts w:ascii="Times New Roman" w:eastAsia="Times New Roman" w:hAnsi="Times New Roman" w:cs="Times New Roman"/>
          <w:color w:val="000000"/>
          <w:sz w:val="24"/>
          <w:szCs w:val="24"/>
          <w:lang w:eastAsia="ru-RU"/>
        </w:rPr>
        <w:softHyphen/>
        <w:t>териала, предлагает задания на его преобразование и использование получен</w:t>
      </w:r>
      <w:r w:rsidRPr="00B778E4">
        <w:rPr>
          <w:rFonts w:ascii="Times New Roman" w:eastAsia="Times New Roman" w:hAnsi="Times New Roman" w:cs="Times New Roman"/>
          <w:color w:val="000000"/>
          <w:sz w:val="24"/>
          <w:szCs w:val="24"/>
          <w:lang w:eastAsia="ru-RU"/>
        </w:rPr>
        <w:softHyphen/>
        <w:t>ных знаний и представлений в самостоятельной практической деятельности — создании оригинальных конструкций, поделок, рисунков, аппликаций.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Свойства или признаки предмета становятся для ребенка объектом специ</w:t>
      </w:r>
      <w:r w:rsidRPr="00B778E4">
        <w:rPr>
          <w:rFonts w:ascii="Times New Roman" w:eastAsia="Times New Roman" w:hAnsi="Times New Roman" w:cs="Times New Roman"/>
          <w:color w:val="000000"/>
          <w:sz w:val="24"/>
          <w:szCs w:val="24"/>
          <w:lang w:eastAsia="ru-RU"/>
        </w:rPr>
        <w:softHyphen/>
        <w:t>ального рассмотрения и в процессе дидактических игр.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Детям старшей группы доступны разные типы дидактических игр, но в ос</w:t>
      </w:r>
      <w:r w:rsidRPr="00B778E4">
        <w:rPr>
          <w:rFonts w:ascii="Times New Roman" w:eastAsia="Times New Roman" w:hAnsi="Times New Roman" w:cs="Times New Roman"/>
          <w:color w:val="000000"/>
          <w:sz w:val="24"/>
          <w:szCs w:val="24"/>
          <w:lang w:eastAsia="ru-RU"/>
        </w:rPr>
        <w:softHyphen/>
        <w:t>новном это игры с правилами «Подбери по цвету», «Геометрическое лото», «Семь в ряд», «Скажи наоборот», «Чей домик?», «Чье звено быстрее соберет предме</w:t>
      </w:r>
      <w:r w:rsidRPr="00B778E4">
        <w:rPr>
          <w:rFonts w:ascii="Times New Roman" w:eastAsia="Times New Roman" w:hAnsi="Times New Roman" w:cs="Times New Roman"/>
          <w:color w:val="000000"/>
          <w:sz w:val="24"/>
          <w:szCs w:val="24"/>
          <w:lang w:eastAsia="ru-RU"/>
        </w:rPr>
        <w:softHyphen/>
        <w:t>ты?», «Назови предметы»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 сенсорному содержанию особое значение в старшей группе приобрета</w:t>
      </w:r>
      <w:r w:rsidRPr="00B778E4">
        <w:rPr>
          <w:rFonts w:ascii="Times New Roman" w:eastAsia="Times New Roman" w:hAnsi="Times New Roman" w:cs="Times New Roman"/>
          <w:color w:val="000000"/>
          <w:sz w:val="24"/>
          <w:szCs w:val="24"/>
          <w:lang w:eastAsia="ru-RU"/>
        </w:rPr>
        <w:softHyphen/>
        <w:t>ют игры, в которых дети закрепляют свои представления о многообразии свойств предметов и явлений окружающей действительности. Это игры с поиском пред</w:t>
      </w:r>
      <w:r w:rsidRPr="00B778E4">
        <w:rPr>
          <w:rFonts w:ascii="Times New Roman" w:eastAsia="Times New Roman" w:hAnsi="Times New Roman" w:cs="Times New Roman"/>
          <w:color w:val="000000"/>
          <w:sz w:val="24"/>
          <w:szCs w:val="24"/>
          <w:lang w:eastAsia="ru-RU"/>
        </w:rPr>
        <w:softHyphen/>
        <w:t>метов, загадыванием и отгадыванием, которые в усложненной форме еще про</w:t>
      </w:r>
      <w:r w:rsidRPr="00B778E4">
        <w:rPr>
          <w:rFonts w:ascii="Times New Roman" w:eastAsia="Times New Roman" w:hAnsi="Times New Roman" w:cs="Times New Roman"/>
          <w:color w:val="000000"/>
          <w:sz w:val="24"/>
          <w:szCs w:val="24"/>
          <w:lang w:eastAsia="ru-RU"/>
        </w:rPr>
        <w:softHyphen/>
        <w:t>должают интересовать и старших дошкольников.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color w:val="000000"/>
          <w:sz w:val="24"/>
          <w:szCs w:val="24"/>
          <w:lang w:eastAsia="ru-RU"/>
        </w:rPr>
      </w:pPr>
      <w:r w:rsidRPr="00B778E4">
        <w:rPr>
          <w:rFonts w:ascii="Times New Roman" w:eastAsia="Times New Roman" w:hAnsi="Times New Roman" w:cs="Times New Roman"/>
          <w:color w:val="000000"/>
          <w:sz w:val="24"/>
          <w:szCs w:val="24"/>
          <w:lang w:eastAsia="ru-RU"/>
        </w:rPr>
        <w:t>Непосредственные чувственные впечатления ребенка о предметах и вещах формируются и совершенствуются в процессе разных вариантов игры «Магазин». Изменяя правила и материал, воспитатель предъявляет детям разнообразные и конкретные задачи. В игре «Овощной магазин» перед детьми ставится задача на</w:t>
      </w:r>
      <w:r w:rsidRPr="00B778E4">
        <w:rPr>
          <w:rFonts w:ascii="Times New Roman" w:eastAsia="Times New Roman" w:hAnsi="Times New Roman" w:cs="Times New Roman"/>
          <w:color w:val="000000"/>
          <w:sz w:val="24"/>
          <w:szCs w:val="24"/>
          <w:lang w:eastAsia="ru-RU"/>
        </w:rPr>
        <w:softHyphen/>
        <w:t>зывать более точные различия качеств овощей одного вида (огурцы округлой и продолговатой формы, с заостренными и тупыми концами, бледно-зеленого и темно-зеленого цвета, фактура кожицы огурца — гладкая и шероховатая).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 «Геометрическое лото», «Подбери по цвету», «Кто больше знает и уме</w:t>
      </w:r>
      <w:r w:rsidRPr="00B778E4">
        <w:rPr>
          <w:rFonts w:ascii="Times New Roman" w:eastAsia="Times New Roman" w:hAnsi="Times New Roman" w:cs="Times New Roman"/>
          <w:color w:val="000000"/>
          <w:sz w:val="24"/>
          <w:szCs w:val="24"/>
          <w:lang w:eastAsia="ru-RU"/>
        </w:rPr>
        <w:softHyphen/>
        <w:t>ет» развивают у детей умения обобщать, группировать и сопоставлять их с соответствующими эталонами цвета (спектральный ряд цветовых отношений и др.), формы (система геометрических фигур).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подготовительной к школе группе расширяются ориентировки в много</w:t>
      </w:r>
      <w:r w:rsidRPr="00B778E4">
        <w:rPr>
          <w:rFonts w:ascii="Times New Roman" w:eastAsia="Times New Roman" w:hAnsi="Times New Roman" w:cs="Times New Roman"/>
          <w:color w:val="000000"/>
          <w:sz w:val="24"/>
          <w:szCs w:val="24"/>
          <w:lang w:eastAsia="ru-RU"/>
        </w:rPr>
        <w:softHyphen/>
        <w:t>образии свойств и качеств предметного мира и особенно эталонов, формиру</w:t>
      </w:r>
      <w:r w:rsidRPr="00B778E4">
        <w:rPr>
          <w:rFonts w:ascii="Times New Roman" w:eastAsia="Times New Roman" w:hAnsi="Times New Roman" w:cs="Times New Roman"/>
          <w:color w:val="000000"/>
          <w:sz w:val="24"/>
          <w:szCs w:val="24"/>
          <w:lang w:eastAsia="ru-RU"/>
        </w:rPr>
        <w:softHyphen/>
        <w:t>ются умения применить их в качестве меры конкретных свойств предметов и вещей. Целесообразно использовать усложненные варианты игр с предметами и игрушками, картинками, рекомендуемые в старшей группе, например, «Бота</w:t>
      </w:r>
      <w:r w:rsidRPr="00B778E4">
        <w:rPr>
          <w:rFonts w:ascii="Times New Roman" w:eastAsia="Times New Roman" w:hAnsi="Times New Roman" w:cs="Times New Roman"/>
          <w:color w:val="000000"/>
          <w:sz w:val="24"/>
          <w:szCs w:val="24"/>
          <w:lang w:eastAsia="ru-RU"/>
        </w:rPr>
        <w:softHyphen/>
        <w:t>ническое лото».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Проводятся также словесные дидактические игры с правилами несколь</w:t>
      </w:r>
      <w:r w:rsidRPr="00B778E4">
        <w:rPr>
          <w:rFonts w:ascii="Times New Roman" w:eastAsia="Times New Roman" w:hAnsi="Times New Roman" w:cs="Times New Roman"/>
          <w:color w:val="000000"/>
          <w:sz w:val="24"/>
          <w:szCs w:val="24"/>
          <w:lang w:eastAsia="ru-RU"/>
        </w:rPr>
        <w:softHyphen/>
        <w:t>ких типов: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игры-загадки на выделение характерных признаков предметов и сравне</w:t>
      </w:r>
      <w:r w:rsidRPr="00B778E4">
        <w:rPr>
          <w:rFonts w:ascii="Times New Roman" w:eastAsia="Times New Roman" w:hAnsi="Times New Roman" w:cs="Times New Roman"/>
          <w:color w:val="000000"/>
          <w:sz w:val="24"/>
          <w:szCs w:val="24"/>
          <w:lang w:eastAsia="ru-RU"/>
        </w:rPr>
        <w:softHyphen/>
        <w:t>ние их («Какой предмет загадали?», «Да — нет», «Похоже — непохоже», «Черное и белое»);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игры на обобщение и группировку предметов по определенному призна</w:t>
      </w:r>
      <w:r w:rsidRPr="00B778E4">
        <w:rPr>
          <w:rFonts w:ascii="Times New Roman" w:eastAsia="Times New Roman" w:hAnsi="Times New Roman" w:cs="Times New Roman"/>
          <w:color w:val="000000"/>
          <w:sz w:val="24"/>
          <w:szCs w:val="24"/>
          <w:lang w:eastAsia="ru-RU"/>
        </w:rPr>
        <w:softHyphen/>
        <w:t>ку («Назови три предмета», «Кому что нужно» и др.), на отличие реальных от нереальных явлений («Кто больше заметит?», «Бывает — не бывает»), на быст</w:t>
      </w:r>
      <w:r w:rsidRPr="00B778E4">
        <w:rPr>
          <w:rFonts w:ascii="Times New Roman" w:eastAsia="Times New Roman" w:hAnsi="Times New Roman" w:cs="Times New Roman"/>
          <w:color w:val="000000"/>
          <w:sz w:val="24"/>
          <w:szCs w:val="24"/>
          <w:lang w:eastAsia="ru-RU"/>
        </w:rPr>
        <w:softHyphen/>
        <w:t>роту реакции на слово («Фанты», «Где мы были»).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процессе дидактических игр старших дошкольников усложняются и уточ</w:t>
      </w:r>
      <w:r w:rsidRPr="00B778E4">
        <w:rPr>
          <w:rFonts w:ascii="Times New Roman" w:eastAsia="Times New Roman" w:hAnsi="Times New Roman" w:cs="Times New Roman"/>
          <w:color w:val="000000"/>
          <w:sz w:val="24"/>
          <w:szCs w:val="24"/>
          <w:lang w:eastAsia="ru-RU"/>
        </w:rPr>
        <w:softHyphen/>
        <w:t>няются представления о величине, положении предметов в пространстве.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Знакомясь с эталонами формы, дети одновременно учатся различать вариан</w:t>
      </w:r>
      <w:r w:rsidRPr="00B778E4">
        <w:rPr>
          <w:rFonts w:ascii="Times New Roman" w:eastAsia="Times New Roman" w:hAnsi="Times New Roman" w:cs="Times New Roman"/>
          <w:color w:val="000000"/>
          <w:sz w:val="24"/>
          <w:szCs w:val="24"/>
          <w:lang w:eastAsia="ru-RU"/>
        </w:rPr>
        <w:softHyphen/>
        <w:t>ты формы (одной геометрической фигуры) и цвета. Например, при работе с деталями конструктора, бумагой, природными материалами, дети узнают, что есть треугольники равносторонние и равнобедренные. Они получают представления о цветах спектра и об их определенной последовательности, как в радуге.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Игры, в которых дети осуществляют действия с геометрическими фигурами, цветными палочками или веревочками, лучше организовывать в форме сорев</w:t>
      </w:r>
      <w:r w:rsidRPr="00B778E4">
        <w:rPr>
          <w:rFonts w:ascii="Times New Roman" w:eastAsia="Times New Roman" w:hAnsi="Times New Roman" w:cs="Times New Roman"/>
          <w:color w:val="000000"/>
          <w:sz w:val="24"/>
          <w:szCs w:val="24"/>
          <w:lang w:eastAsia="ru-RU"/>
        </w:rPr>
        <w:softHyphen/>
        <w:t xml:space="preserve">нований. Игровое начало в них состоит в детской сообразительности, быстроте и точности осуществляемых </w:t>
      </w:r>
      <w:r w:rsidRPr="00B778E4">
        <w:rPr>
          <w:rFonts w:ascii="Times New Roman" w:eastAsia="Times New Roman" w:hAnsi="Times New Roman" w:cs="Times New Roman"/>
          <w:color w:val="000000"/>
          <w:sz w:val="24"/>
          <w:szCs w:val="24"/>
          <w:lang w:eastAsia="ru-RU"/>
        </w:rPr>
        <w:lastRenderedPageBreak/>
        <w:t>действий. В данном случае, в быстроте и точности различения форм, цвета, их группировки по общим признакам, определения места каждой фигуры или цвета в системе мер и т.д. Подобные игры состоят из 2—3 игровых действий.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color w:val="000000"/>
          <w:sz w:val="24"/>
          <w:szCs w:val="24"/>
          <w:lang w:eastAsia="ru-RU"/>
        </w:rPr>
        <w:t>Формирование целостной картины мира, расширение кругозора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отдельными, понятными процессами производства и потреб</w:t>
      </w:r>
      <w:r w:rsidRPr="00B778E4">
        <w:rPr>
          <w:rFonts w:ascii="Times New Roman" w:eastAsia="Times New Roman" w:hAnsi="Times New Roman" w:cs="Times New Roman"/>
          <w:color w:val="000000"/>
          <w:sz w:val="24"/>
          <w:szCs w:val="24"/>
          <w:lang w:eastAsia="ru-RU"/>
        </w:rPr>
        <w:softHyphen/>
        <w:t>ления продуктов питания, одежды, бытовых предметов, образцов приклад</w:t>
      </w:r>
      <w:r w:rsidRPr="00B778E4">
        <w:rPr>
          <w:rFonts w:ascii="Times New Roman" w:eastAsia="Times New Roman" w:hAnsi="Times New Roman" w:cs="Times New Roman"/>
          <w:color w:val="000000"/>
          <w:sz w:val="24"/>
          <w:szCs w:val="24"/>
          <w:lang w:eastAsia="ru-RU"/>
        </w:rPr>
        <w:softHyphen/>
        <w:t>ного искусства;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приобщать к прошлому и настоящему своей и мировой культур (в и&gt; историческом и географическом аспектах);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дать представление о национальных праздниках;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символикой родного города и государства (флаг, герб, гимн».</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воспитывать чувство любви к своей Родине, уважительное и доброжела</w:t>
      </w:r>
      <w:r w:rsidRPr="00B778E4">
        <w:rPr>
          <w:rFonts w:ascii="Times New Roman" w:eastAsia="Times New Roman" w:hAnsi="Times New Roman" w:cs="Times New Roman"/>
          <w:color w:val="000000"/>
          <w:sz w:val="24"/>
          <w:szCs w:val="24"/>
          <w:lang w:eastAsia="ru-RU"/>
        </w:rPr>
        <w:softHyphen/>
        <w:t>тельное отношение к другим национальностям;</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способствовать овладению элементарной этикой межнациональных от</w:t>
      </w:r>
      <w:r w:rsidRPr="00B778E4">
        <w:rPr>
          <w:rFonts w:ascii="Times New Roman" w:eastAsia="Times New Roman" w:hAnsi="Times New Roman" w:cs="Times New Roman"/>
          <w:color w:val="000000"/>
          <w:sz w:val="24"/>
          <w:szCs w:val="24"/>
          <w:lang w:eastAsia="ru-RU"/>
        </w:rPr>
        <w:softHyphen/>
        <w:t>ношений;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формировать представления о мире и дружбе между людьми;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учить следить за собственным поведением, оценивать его с точки зрения спо</w:t>
      </w:r>
      <w:r w:rsidRPr="00B778E4">
        <w:rPr>
          <w:rFonts w:ascii="Times New Roman" w:eastAsia="Times New Roman" w:hAnsi="Times New Roman" w:cs="Times New Roman"/>
          <w:color w:val="000000"/>
          <w:sz w:val="24"/>
          <w:szCs w:val="24"/>
          <w:lang w:eastAsia="ru-RU"/>
        </w:rPr>
        <w:softHyphen/>
        <w:t>соба достижения цели, результата, этики (хороший или плохой поступок);</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развивать элементарные представления о целостности природы и взаи</w:t>
      </w:r>
      <w:r w:rsidRPr="00B778E4">
        <w:rPr>
          <w:rFonts w:ascii="Times New Roman" w:eastAsia="Times New Roman" w:hAnsi="Times New Roman" w:cs="Times New Roman"/>
          <w:color w:val="000000"/>
          <w:sz w:val="24"/>
          <w:szCs w:val="24"/>
          <w:lang w:eastAsia="ru-RU"/>
        </w:rPr>
        <w:softHyphen/>
        <w:t>мозависимости ее компонентов, взаимосвязях живых организмов со сре</w:t>
      </w:r>
      <w:r w:rsidRPr="00B778E4">
        <w:rPr>
          <w:rFonts w:ascii="Times New Roman" w:eastAsia="Times New Roman" w:hAnsi="Times New Roman" w:cs="Times New Roman"/>
          <w:color w:val="000000"/>
          <w:sz w:val="24"/>
          <w:szCs w:val="24"/>
          <w:lang w:eastAsia="ru-RU"/>
        </w:rPr>
        <w:softHyphen/>
        <w:t>дой обитания (особенности внешнего вида, поведения животных, связь растений со средой обитания), взаимосвязи человека и природы;</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развивать обобщенные представления о сезонных изменениях в природе по существенным признакам;</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знакомить с наиболее часто встречающимися растениями, животными, грибами, природными материалами;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формировать чувство патриотизма и любви к природе родного края;</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продолжать формировать основы экологически грамотного поведения, экологической культуры, навыки ресурсосбережения;</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учить бережно относиться к живой и неживой природе;</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приучать экономно расходовать воду, бумагу, пластилин, глину, продукты.</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знакомить с отдельными процессами производства и потреб</w:t>
      </w:r>
      <w:r w:rsidRPr="00B778E4">
        <w:rPr>
          <w:rFonts w:ascii="Times New Roman" w:eastAsia="Times New Roman" w:hAnsi="Times New Roman" w:cs="Times New Roman"/>
          <w:color w:val="000000"/>
          <w:sz w:val="24"/>
          <w:szCs w:val="24"/>
          <w:lang w:eastAsia="ru-RU"/>
        </w:rPr>
        <w:softHyphen/>
        <w:t>ления продуктов питания, одежды, бытовых предметов, гигиены, предме</w:t>
      </w:r>
      <w:r w:rsidRPr="00B778E4">
        <w:rPr>
          <w:rFonts w:ascii="Times New Roman" w:eastAsia="Times New Roman" w:hAnsi="Times New Roman" w:cs="Times New Roman"/>
          <w:color w:val="000000"/>
          <w:sz w:val="24"/>
          <w:szCs w:val="24"/>
          <w:lang w:eastAsia="ru-RU"/>
        </w:rPr>
        <w:softHyphen/>
        <w:t>тами промышленного и ремесленного производства;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изучать символику родного города и государства (флаг, герб, гимн), других городов, стран, способствовать осознанию принадлежности к своему народу и человечеству в целом;</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рассказывать о прошлом и настоящем нашей Родины, где расположена наша страна, с кем граничит, какова российская природа, какие климати</w:t>
      </w:r>
      <w:r w:rsidRPr="00B778E4">
        <w:rPr>
          <w:rFonts w:ascii="Times New Roman" w:eastAsia="Times New Roman" w:hAnsi="Times New Roman" w:cs="Times New Roman"/>
          <w:color w:val="000000"/>
          <w:sz w:val="24"/>
          <w:szCs w:val="24"/>
          <w:lang w:eastAsia="ru-RU"/>
        </w:rPr>
        <w:softHyphen/>
        <w:t>ческие зоны есть на земном шаре, как живут люди в других странах, чем знамениты другие страны;</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с достопримечательностями своего города, села, России в це</w:t>
      </w:r>
      <w:r w:rsidRPr="00B778E4">
        <w:rPr>
          <w:rFonts w:ascii="Times New Roman" w:eastAsia="Times New Roman" w:hAnsi="Times New Roman" w:cs="Times New Roman"/>
          <w:color w:val="000000"/>
          <w:sz w:val="24"/>
          <w:szCs w:val="24"/>
          <w:lang w:eastAsia="ru-RU"/>
        </w:rPr>
        <w:softHyphen/>
        <w:t>лом, народными промыслами, национальной кухней народов России;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приучать радоваться успехам российских спортсменов, удачным выступлени</w:t>
      </w:r>
      <w:r w:rsidRPr="00B778E4">
        <w:rPr>
          <w:rFonts w:ascii="Times New Roman" w:eastAsia="Times New Roman" w:hAnsi="Times New Roman" w:cs="Times New Roman"/>
          <w:color w:val="000000"/>
          <w:sz w:val="24"/>
          <w:szCs w:val="24"/>
          <w:lang w:eastAsia="ru-RU"/>
        </w:rPr>
        <w:softHyphen/>
        <w:t>ям российских певцов и музыкантов на международных конкурсах, но под</w:t>
      </w:r>
      <w:r w:rsidRPr="00B778E4">
        <w:rPr>
          <w:rFonts w:ascii="Times New Roman" w:eastAsia="Times New Roman" w:hAnsi="Times New Roman" w:cs="Times New Roman"/>
          <w:color w:val="000000"/>
          <w:sz w:val="24"/>
          <w:szCs w:val="24"/>
          <w:lang w:eastAsia="ru-RU"/>
        </w:rPr>
        <w:softHyphen/>
        <w:t>держивать и выдающиеся достижения спортсменов и артистов других стран;</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следить за своим поведением, оценивать его по способу достиже</w:t>
      </w:r>
      <w:r w:rsidRPr="00B778E4">
        <w:rPr>
          <w:rFonts w:ascii="Times New Roman" w:eastAsia="Times New Roman" w:hAnsi="Times New Roman" w:cs="Times New Roman"/>
          <w:color w:val="000000"/>
          <w:sz w:val="24"/>
          <w:szCs w:val="24"/>
          <w:lang w:eastAsia="ru-RU"/>
        </w:rPr>
        <w:softHyphen/>
        <w:t>ния цели, результата, этичности (хороший или плохой поступок с точки зрения состояния окружающей среды, расхода материалов, влияния на других людей);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показывать, из какого материала сделаны окружающие предметы, откуда эти материалы появились, кто и где их добыл, как обработал, сколько сил и времени на это </w:t>
      </w:r>
      <w:r w:rsidRPr="00B778E4">
        <w:rPr>
          <w:rFonts w:ascii="Times New Roman" w:eastAsia="Times New Roman" w:hAnsi="Times New Roman" w:cs="Times New Roman"/>
          <w:color w:val="000000"/>
          <w:sz w:val="24"/>
          <w:szCs w:val="24"/>
          <w:lang w:eastAsia="ru-RU"/>
        </w:rPr>
        <w:lastRenderedPageBreak/>
        <w:t>затратил, как будет использовать в дальнейшем, как усовершенствовать расход материалов, как чинить, восстанавливать, вто</w:t>
      </w:r>
      <w:r w:rsidRPr="00B778E4">
        <w:rPr>
          <w:rFonts w:ascii="Times New Roman" w:eastAsia="Times New Roman" w:hAnsi="Times New Roman" w:cs="Times New Roman"/>
          <w:color w:val="000000"/>
          <w:sz w:val="24"/>
          <w:szCs w:val="24"/>
          <w:lang w:eastAsia="ru-RU"/>
        </w:rPr>
        <w:softHyphen/>
        <w:t>рично использовать сырье;</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с разными способами добычи и применения энергии в самых общих чертах;</w:t>
      </w:r>
    </w:p>
    <w:p w:rsidR="00B778E4" w:rsidRPr="00B778E4" w:rsidRDefault="00B778E4" w:rsidP="00DA1F54">
      <w:pPr>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учить бережно относиться к живой и неживой природе, заранее предви</w:t>
      </w:r>
      <w:r w:rsidRPr="00B778E4">
        <w:rPr>
          <w:rFonts w:ascii="Times New Roman" w:eastAsia="Times New Roman" w:hAnsi="Times New Roman" w:cs="Times New Roman"/>
          <w:color w:val="000000"/>
          <w:sz w:val="24"/>
          <w:szCs w:val="24"/>
          <w:lang w:eastAsia="ru-RU"/>
        </w:rPr>
        <w:softHyphen/>
        <w:t>деть положительные и отрицательные последствия своего вмешательства в естественные природные и хозяйственные циклы, формировать ресур</w:t>
      </w:r>
      <w:r w:rsidRPr="00B778E4">
        <w:rPr>
          <w:rFonts w:ascii="Times New Roman" w:eastAsia="Times New Roman" w:hAnsi="Times New Roman" w:cs="Times New Roman"/>
          <w:color w:val="000000"/>
          <w:sz w:val="24"/>
          <w:szCs w:val="24"/>
          <w:lang w:eastAsia="ru-RU"/>
        </w:rPr>
        <w:softHyphen/>
        <w:t>сосберегающее отношение к ней;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первые навыки рационального природопользования;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представления о целостности природы и взаимо</w:t>
      </w:r>
      <w:r w:rsidRPr="00B778E4">
        <w:rPr>
          <w:rFonts w:ascii="Times New Roman" w:eastAsia="Times New Roman" w:hAnsi="Times New Roman" w:cs="Times New Roman"/>
          <w:color w:val="000000"/>
          <w:sz w:val="24"/>
          <w:szCs w:val="24"/>
          <w:lang w:eastAsia="ru-RU"/>
        </w:rPr>
        <w:softHyphen/>
        <w:t>связях ее компонентов — о взаимодействии живых организмов между собой и с различными средами (воздушной, наземно-воздушной, водной, почвенной) в ближайшем окружении и в других природных зонах (жи</w:t>
      </w:r>
      <w:r w:rsidRPr="00B778E4">
        <w:rPr>
          <w:rFonts w:ascii="Times New Roman" w:eastAsia="Times New Roman" w:hAnsi="Times New Roman" w:cs="Times New Roman"/>
          <w:color w:val="000000"/>
          <w:sz w:val="24"/>
          <w:szCs w:val="24"/>
          <w:lang w:eastAsia="ru-RU"/>
        </w:rPr>
        <w:softHyphen/>
        <w:t>вотные и растения тундры, тайги, степи, пустыни и т.д.), о том, что в раз</w:t>
      </w:r>
      <w:r w:rsidRPr="00B778E4">
        <w:rPr>
          <w:rFonts w:ascii="Times New Roman" w:eastAsia="Times New Roman" w:hAnsi="Times New Roman" w:cs="Times New Roman"/>
          <w:color w:val="000000"/>
          <w:sz w:val="24"/>
          <w:szCs w:val="24"/>
          <w:lang w:eastAsia="ru-RU"/>
        </w:rPr>
        <w:softHyphen/>
        <w:t>ных регионах Земли обитают как разные, так и сходные живые организ</w:t>
      </w:r>
      <w:r w:rsidRPr="00B778E4">
        <w:rPr>
          <w:rFonts w:ascii="Times New Roman" w:eastAsia="Times New Roman" w:hAnsi="Times New Roman" w:cs="Times New Roman"/>
          <w:color w:val="000000"/>
          <w:sz w:val="24"/>
          <w:szCs w:val="24"/>
          <w:lang w:eastAsia="ru-RU"/>
        </w:rPr>
        <w:softHyphen/>
        <w:t>мы, о приспособленности животных и растений к разным условиям мес</w:t>
      </w:r>
      <w:r w:rsidRPr="00B778E4">
        <w:rPr>
          <w:rFonts w:ascii="Times New Roman" w:eastAsia="Times New Roman" w:hAnsi="Times New Roman" w:cs="Times New Roman"/>
          <w:color w:val="000000"/>
          <w:sz w:val="24"/>
          <w:szCs w:val="24"/>
          <w:lang w:eastAsia="ru-RU"/>
        </w:rPr>
        <w:softHyphen/>
        <w:t>тообитания, взаимоотношениях человека и природы;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элементарные представления о круговороте воды в природе: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прививать бережное отношение к природе, понимать ее ценность, разви</w:t>
      </w:r>
      <w:r w:rsidRPr="00B778E4">
        <w:rPr>
          <w:rFonts w:ascii="Times New Roman" w:eastAsia="Times New Roman" w:hAnsi="Times New Roman" w:cs="Times New Roman"/>
          <w:color w:val="000000"/>
          <w:sz w:val="24"/>
          <w:szCs w:val="24"/>
          <w:lang w:eastAsia="ru-RU"/>
        </w:rPr>
        <w:softHyphen/>
        <w:t>вать экологическую культуру; навыки ресурсосбережения;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помогать видеть красоту и разнообразие природы (богатство ее форм, красок, запахов), получать удовольствие от общения с ней.</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продолжить знакомство с прошлым и настоящим республики, ее расположением, природой, климатом, жизнью людей.</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достопримечательностями своего города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
    <w:p w:rsidR="00B778E4" w:rsidRPr="00B778E4" w:rsidRDefault="00B778E4" w:rsidP="00DA1F54">
      <w:pPr>
        <w:tabs>
          <w:tab w:val="left" w:pos="8580"/>
        </w:tabs>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Продолжить изучение символики родного города, других городов, способствовать осознанию принадлежности к своему народу.</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жизнью и деятельностью выдающихся деятелей науки (Н. И. Лобачевский, К. Ф. 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университета.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Рассказать о подвигах национальных героев Великой Отечественной войны (М. Джалиль, Г. Гафиатуллин, М. П. Девятаев, П. М. Гаврилов, Н. Г. Столяров и др.).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lastRenderedPageBreak/>
        <w:t xml:space="preserve"> - 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животного и растительного мира.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NewRomanPSMT" w:eastAsia="Times New Roman" w:hAnsi="TimesNewRomanPSMT" w:cs="TimesNewRomanPSMT"/>
          <w:sz w:val="24"/>
          <w:szCs w:val="24"/>
          <w:lang w:eastAsia="ru-RU"/>
        </w:rPr>
        <w:t xml:space="preserve"> - Обращать внимание на красоту природы родного края, богатство ее форм, красок, запахов. Развивать умение детей замечать изменения в природе.</w:t>
      </w: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На шестом году жизни </w:t>
      </w:r>
      <w:r w:rsidRPr="00B778E4">
        <w:rPr>
          <w:rFonts w:ascii="Times New Roman" w:eastAsia="Times New Roman" w:hAnsi="Times New Roman" w:cs="Times New Roman"/>
          <w:color w:val="000000"/>
          <w:sz w:val="24"/>
          <w:szCs w:val="24"/>
          <w:lang w:eastAsia="ru-RU"/>
        </w:rPr>
        <w:t>воспитатель побуждает детей рассказывать о своей семье, занятиях и профессиях членов семьи, своем доме (квартире), учит ориен</w:t>
      </w:r>
      <w:r w:rsidRPr="00B778E4">
        <w:rPr>
          <w:rFonts w:ascii="Times New Roman" w:eastAsia="Times New Roman" w:hAnsi="Times New Roman" w:cs="Times New Roman"/>
          <w:color w:val="000000"/>
          <w:sz w:val="24"/>
          <w:szCs w:val="24"/>
          <w:lang w:eastAsia="ru-RU"/>
        </w:rPr>
        <w:softHyphen/>
        <w:t xml:space="preserve">тироваться в прошедшем и ближайшем будущем времени, рассказывать о </w:t>
      </w:r>
      <w:r w:rsidRPr="00B778E4">
        <w:rPr>
          <w:rFonts w:ascii="Times New Roman" w:eastAsia="Times New Roman" w:hAnsi="Times New Roman" w:cs="Times New Roman"/>
          <w:smallCaps/>
          <w:color w:val="000000"/>
          <w:sz w:val="24"/>
          <w:szCs w:val="24"/>
          <w:lang w:eastAsia="ru-RU"/>
        </w:rPr>
        <w:t xml:space="preserve">тоу что </w:t>
      </w:r>
      <w:r w:rsidRPr="00B778E4">
        <w:rPr>
          <w:rFonts w:ascii="Times New Roman" w:eastAsia="Times New Roman" w:hAnsi="Times New Roman" w:cs="Times New Roman"/>
          <w:color w:val="000000"/>
          <w:sz w:val="24"/>
          <w:szCs w:val="24"/>
          <w:lang w:eastAsia="ru-RU"/>
        </w:rPr>
        <w:t>уже было, что еще будет, что делали в выходные, вчера, что будут делать завтра. Знакомит детей с тем, что должно находиться в разных помещениях детского сада, что можно встретить на вокзале, в аэропорту, порту, поликлинике, больнице, театре, цирке, формирует представления о труде пожарных, спасате</w:t>
      </w:r>
      <w:r w:rsidRPr="00B778E4">
        <w:rPr>
          <w:rFonts w:ascii="Times New Roman" w:eastAsia="Times New Roman" w:hAnsi="Times New Roman" w:cs="Times New Roman"/>
          <w:color w:val="000000"/>
          <w:sz w:val="24"/>
          <w:szCs w:val="24"/>
          <w:lang w:eastAsia="ru-RU"/>
        </w:rPr>
        <w:softHyphen/>
        <w:t>лей, врачей, артистов, сотрудников детского сада, о некоторых видах работ.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Воспитатель дает ребенку представления о том, что у него, его семьи и месте проживания есть своя история («Раньше семья жила в другом районе Москвы или в другом городе», «Когда бабушка была маленькой, у нее не было ни ком</w:t>
      </w:r>
      <w:r w:rsidRPr="00B778E4">
        <w:rPr>
          <w:rFonts w:ascii="Times New Roman" w:eastAsia="Times New Roman" w:hAnsi="Times New Roman" w:cs="Times New Roman"/>
          <w:color w:val="000000"/>
          <w:sz w:val="24"/>
          <w:szCs w:val="24"/>
          <w:lang w:eastAsia="ru-RU"/>
        </w:rPr>
        <w:softHyphen/>
        <w:t>пьютера, ни холодильника, а экран телевизора был таким маленьким, что теле</w:t>
      </w:r>
      <w:r w:rsidRPr="00B778E4">
        <w:rPr>
          <w:rFonts w:ascii="Times New Roman" w:eastAsia="Times New Roman" w:hAnsi="Times New Roman" w:cs="Times New Roman"/>
          <w:color w:val="000000"/>
          <w:sz w:val="24"/>
          <w:szCs w:val="24"/>
          <w:lang w:eastAsia="ru-RU"/>
        </w:rPr>
        <w:softHyphen/>
        <w:t>визор смотрели через специальную линзу», «Очень давно на месте площади было болото, поэтому сейчас площадь называется Болотной»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Знакомит детей с тем, что образ жизни людей меняется в зависимости от природных условий, в которых они живут: устройство дома, одежда, распорядок дня («На севере, где холодно и не растут деревья, дома могут строить из снега». «На юге нашей страны, где нет густых лесов, дома раньше строили из соломы, прутьев и глины», «В пустыне жарко и мало воды, поэтому там до сих пор ездят на верблюдах, которые могут долго обходиться без воды», «На севере, где не могут жить другие домашние животные, ездят на оленях и собаках»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Формирует элементарные представления об историческом прошлом Роде</w:t>
      </w:r>
      <w:r w:rsidRPr="00B778E4">
        <w:rPr>
          <w:rFonts w:ascii="Times New Roman" w:eastAsia="Times New Roman" w:hAnsi="Times New Roman" w:cs="Times New Roman"/>
          <w:color w:val="000000"/>
          <w:sz w:val="24"/>
          <w:szCs w:val="24"/>
          <w:lang w:eastAsia="ru-RU"/>
        </w:rPr>
        <w:softHyphen/>
        <w:t>ны, представляет в разных формах несколько важных событий из ее истории, которые могут запомниться детям, обсуждает с ними значимые общественные события (празднование определенной исторической даты, спортивные сорев</w:t>
      </w:r>
      <w:r w:rsidRPr="00B778E4">
        <w:rPr>
          <w:rFonts w:ascii="Times New Roman" w:eastAsia="Times New Roman" w:hAnsi="Times New Roman" w:cs="Times New Roman"/>
          <w:color w:val="000000"/>
          <w:sz w:val="24"/>
          <w:szCs w:val="24"/>
          <w:lang w:eastAsia="ru-RU"/>
        </w:rPr>
        <w:softHyphen/>
        <w:t>нования, день города и т.д.). Воспитатель организует деятельность так, чтобы дети чувствовали свою причастность к происходящему (рисовали, соревнова</w:t>
      </w:r>
      <w:r w:rsidRPr="00B778E4">
        <w:rPr>
          <w:rFonts w:ascii="Times New Roman" w:eastAsia="Times New Roman" w:hAnsi="Times New Roman" w:cs="Times New Roman"/>
          <w:color w:val="000000"/>
          <w:sz w:val="24"/>
          <w:szCs w:val="24"/>
          <w:lang w:eastAsia="ru-RU"/>
        </w:rPr>
        <w:softHyphen/>
        <w:t>лись, сочиняли истории, устраивали парад или карнавал — в зависимости о содержания события).</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этом возрасте дети продолжают знакомиться с отечественной государ</w:t>
      </w:r>
      <w:r w:rsidRPr="00B778E4">
        <w:rPr>
          <w:rFonts w:ascii="Times New Roman" w:eastAsia="Times New Roman" w:hAnsi="Times New Roman" w:cs="Times New Roman"/>
          <w:color w:val="000000"/>
          <w:sz w:val="24"/>
          <w:szCs w:val="24"/>
          <w:lang w:eastAsia="ru-RU"/>
        </w:rPr>
        <w:softHyphen/>
        <w:t>ственной символикой (флагом, гербом, гимном), жизнью народов, живущих в России, их традициями и обычаями.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Важно формировать у детей навыки экологически грамотного поведения, бережного отношения к окружающему: учить их экономно пользоваться ве</w:t>
      </w:r>
      <w:r w:rsidRPr="00B778E4">
        <w:rPr>
          <w:rFonts w:ascii="Times New Roman" w:eastAsia="Times New Roman" w:hAnsi="Times New Roman" w:cs="Times New Roman"/>
          <w:color w:val="000000"/>
          <w:sz w:val="24"/>
          <w:szCs w:val="24"/>
          <w:lang w:eastAsia="ru-RU"/>
        </w:rPr>
        <w:softHyphen/>
        <w:t>нами (брать столько бумаги, пластилина, чтобы хватило на работу, уходя, гасить свет, не расходовать зря воду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Воспитатель на примерах ближайшего окружения дает представления о вза</w:t>
      </w:r>
      <w:r w:rsidRPr="00B778E4">
        <w:rPr>
          <w:rFonts w:ascii="Times New Roman" w:eastAsia="Times New Roman" w:hAnsi="Times New Roman" w:cs="Times New Roman"/>
          <w:color w:val="000000"/>
          <w:sz w:val="24"/>
          <w:szCs w:val="24"/>
          <w:lang w:eastAsia="ru-RU"/>
        </w:rPr>
        <w:softHyphen/>
        <w:t>имосвязях в природе, влиянии человека на природу, создает условия для иссле</w:t>
      </w:r>
      <w:r w:rsidRPr="00B778E4">
        <w:rPr>
          <w:rFonts w:ascii="Times New Roman" w:eastAsia="Times New Roman" w:hAnsi="Times New Roman" w:cs="Times New Roman"/>
          <w:color w:val="000000"/>
          <w:sz w:val="24"/>
          <w:szCs w:val="24"/>
          <w:lang w:eastAsia="ru-RU"/>
        </w:rPr>
        <w:softHyphen/>
        <w:t>дования природы с помощью органов чувств (зрение, слух, обоняние, осяза</w:t>
      </w:r>
      <w:r w:rsidRPr="00B778E4">
        <w:rPr>
          <w:rFonts w:ascii="Times New Roman" w:eastAsia="Times New Roman" w:hAnsi="Times New Roman" w:cs="Times New Roman"/>
          <w:color w:val="000000"/>
          <w:sz w:val="24"/>
          <w:szCs w:val="24"/>
          <w:lang w:eastAsia="ru-RU"/>
        </w:rPr>
        <w:softHyphen/>
        <w:t>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Организует наблюдения за ростом и развитием растений, повадками живот</w:t>
      </w:r>
      <w:r w:rsidRPr="00B778E4">
        <w:rPr>
          <w:rFonts w:ascii="Times New Roman" w:eastAsia="Times New Roman" w:hAnsi="Times New Roman" w:cs="Times New Roman"/>
          <w:color w:val="000000"/>
          <w:sz w:val="24"/>
          <w:szCs w:val="24"/>
          <w:lang w:eastAsia="ru-RU"/>
        </w:rPr>
        <w:softHyphen/>
        <w:t>ных в уголке природы, на территории детского сада. Развивает обобщенные представления о последовательности изменений в природе весной, летом, осе</w:t>
      </w:r>
      <w:r w:rsidRPr="00B778E4">
        <w:rPr>
          <w:rFonts w:ascii="Times New Roman" w:eastAsia="Times New Roman" w:hAnsi="Times New Roman" w:cs="Times New Roman"/>
          <w:color w:val="000000"/>
          <w:sz w:val="24"/>
          <w:szCs w:val="24"/>
          <w:lang w:eastAsia="ru-RU"/>
        </w:rPr>
        <w:softHyphen/>
        <w:t>нью, зимой по существенным признакам. («Осенью насекомые прячутся в зем</w:t>
      </w:r>
      <w:r w:rsidRPr="00B778E4">
        <w:rPr>
          <w:rFonts w:ascii="Times New Roman" w:eastAsia="Times New Roman" w:hAnsi="Times New Roman" w:cs="Times New Roman"/>
          <w:color w:val="000000"/>
          <w:sz w:val="24"/>
          <w:szCs w:val="24"/>
          <w:lang w:eastAsia="ru-RU"/>
        </w:rPr>
        <w:softHyphen/>
        <w:t>ле, под корой деревьев и спят», «Многие птицы улетают в теплые края», «Зимой такие животные, как еж и медведь, впадают в спячку», «Зимующие птицы — вороны, снегири, синицы, воробьи — прилетают к домам людей»).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Воспитатель формирует представления о солнце как источнике тепла и све</w:t>
      </w:r>
      <w:r w:rsidRPr="00B778E4">
        <w:rPr>
          <w:rFonts w:ascii="Times New Roman" w:eastAsia="Times New Roman" w:hAnsi="Times New Roman" w:cs="Times New Roman"/>
          <w:color w:val="000000"/>
          <w:sz w:val="24"/>
          <w:szCs w:val="24"/>
          <w:lang w:eastAsia="ru-RU"/>
        </w:rPr>
        <w:softHyphen/>
        <w:t>та, которые нужны для жизни живых организмов, о необходимости воды и воздуха для каждого животного, роста и развития растений, рассказывает о раз</w:t>
      </w:r>
      <w:r w:rsidRPr="00B778E4">
        <w:rPr>
          <w:rFonts w:ascii="Times New Roman" w:eastAsia="Times New Roman" w:hAnsi="Times New Roman" w:cs="Times New Roman"/>
          <w:color w:val="000000"/>
          <w:sz w:val="24"/>
          <w:szCs w:val="24"/>
          <w:lang w:eastAsia="ru-RU"/>
        </w:rPr>
        <w:softHyphen/>
        <w:t>ных видах животных, диких и домашних, животных разных континентов, осо</w:t>
      </w:r>
      <w:r w:rsidRPr="00B778E4">
        <w:rPr>
          <w:rFonts w:ascii="Times New Roman" w:eastAsia="Times New Roman" w:hAnsi="Times New Roman" w:cs="Times New Roman"/>
          <w:color w:val="000000"/>
          <w:sz w:val="24"/>
          <w:szCs w:val="24"/>
          <w:lang w:eastAsia="ru-RU"/>
        </w:rPr>
        <w:softHyphen/>
        <w:t>бенностях их поведения и образе жизни. Например, с целью защиты одни насе</w:t>
      </w:r>
      <w:r w:rsidRPr="00B778E4">
        <w:rPr>
          <w:rFonts w:ascii="Times New Roman" w:eastAsia="Times New Roman" w:hAnsi="Times New Roman" w:cs="Times New Roman"/>
          <w:color w:val="000000"/>
          <w:sz w:val="24"/>
          <w:szCs w:val="24"/>
          <w:lang w:eastAsia="ru-RU"/>
        </w:rPr>
        <w:softHyphen/>
        <w:t>комые маскируются, другие вырабатывают отпугивающие запахи, третьи при</w:t>
      </w:r>
      <w:r w:rsidRPr="00B778E4">
        <w:rPr>
          <w:rFonts w:ascii="Times New Roman" w:eastAsia="Times New Roman" w:hAnsi="Times New Roman" w:cs="Times New Roman"/>
          <w:color w:val="000000"/>
          <w:sz w:val="24"/>
          <w:szCs w:val="24"/>
          <w:lang w:eastAsia="ru-RU"/>
        </w:rPr>
        <w:softHyphen/>
        <w:t>творяются мертвыми.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 время прогулок, экскурсий воспитатель обращает внимание на красоту природы, происходящие в ней изменения, предлагает детям погладить кору дере</w:t>
      </w:r>
      <w:r w:rsidRPr="00B778E4">
        <w:rPr>
          <w:rFonts w:ascii="Times New Roman" w:eastAsia="Times New Roman" w:hAnsi="Times New Roman" w:cs="Times New Roman"/>
          <w:color w:val="000000"/>
          <w:sz w:val="24"/>
          <w:szCs w:val="24"/>
          <w:lang w:eastAsia="ru-RU"/>
        </w:rPr>
        <w:softHyphen/>
        <w:t>ва, понюхать цветы, послушать пение птиц и т.д. Он подчеркивает, как красиво оформлен двор, какой чистый газон, как подстрижены трава, кусты, деревья, как человек стремится украсить место, где живет, как красива дикая природа.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На седьмом году жизни </w:t>
      </w:r>
      <w:r w:rsidRPr="00B778E4">
        <w:rPr>
          <w:rFonts w:ascii="Times New Roman" w:eastAsia="Times New Roman" w:hAnsi="Times New Roman" w:cs="Times New Roman"/>
          <w:color w:val="000000"/>
          <w:sz w:val="24"/>
          <w:szCs w:val="24"/>
          <w:lang w:eastAsia="ru-RU"/>
        </w:rPr>
        <w:t>воспитатель выясняет, знает ли ребенок свой возраст и день рождения, адрес, телефон и т.д. Предлагает детям описать свой воскрес</w:t>
      </w:r>
      <w:r w:rsidRPr="00B778E4">
        <w:rPr>
          <w:rFonts w:ascii="Times New Roman" w:eastAsia="Times New Roman" w:hAnsi="Times New Roman" w:cs="Times New Roman"/>
          <w:color w:val="000000"/>
          <w:sz w:val="24"/>
          <w:szCs w:val="24"/>
          <w:lang w:eastAsia="ru-RU"/>
        </w:rPr>
        <w:softHyphen/>
        <w:t>ный день, рассказать о впечатлениях от экскурсии, похода в музей или театр, в гости.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Вместе с детьми вспоминает месяцы, их соответствие временам года, основ</w:t>
      </w:r>
      <w:r w:rsidRPr="00B778E4">
        <w:rPr>
          <w:rFonts w:ascii="Times New Roman" w:eastAsia="Times New Roman" w:hAnsi="Times New Roman" w:cs="Times New Roman"/>
          <w:color w:val="000000"/>
          <w:sz w:val="24"/>
          <w:szCs w:val="24"/>
          <w:lang w:eastAsia="ru-RU"/>
        </w:rPr>
        <w:softHyphen/>
        <w:t>ные события, происходящие в природе и в общественной жизни в определен</w:t>
      </w:r>
      <w:r w:rsidRPr="00B778E4">
        <w:rPr>
          <w:rFonts w:ascii="Times New Roman" w:eastAsia="Times New Roman" w:hAnsi="Times New Roman" w:cs="Times New Roman"/>
          <w:color w:val="000000"/>
          <w:sz w:val="24"/>
          <w:szCs w:val="24"/>
          <w:lang w:eastAsia="ru-RU"/>
        </w:rPr>
        <w:softHyphen/>
        <w:t>ное время года, знакомит со способом определения времени по часам.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Организует знакомство детей с историей семьи, детского сада, города — по фотографиям, документам, рассказам, формирует представления о том, что образ жизни людей меняется с течением времени («В разные времена люди жили по-разному, сейчас люди живут не так, как жили раньше, в дальнейшем будут жить иначе, чем сейчас»). Знакомит со строительством городов, как были устроены лома людей, как их обогревали, откуда брали воду, какую носили одежду, что ели, где брали продукты и как готовили пищу, чем занимались взрослые и дети, на чем они путешествовали и как все это изменилось. Дети узнают о былинных богатырях, их одежде и оружии, как они защищали свою землю и т.д.</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Формирует представления о том, как пользоваться книгами, учит искать и находить в детских энциклопедиях, словарях и справочниках нужную инфор</w:t>
      </w:r>
      <w:r w:rsidRPr="00B778E4">
        <w:rPr>
          <w:rFonts w:ascii="Times New Roman" w:eastAsia="Times New Roman" w:hAnsi="Times New Roman" w:cs="Times New Roman"/>
          <w:color w:val="000000"/>
          <w:sz w:val="24"/>
          <w:szCs w:val="24"/>
          <w:lang w:eastAsia="ru-RU"/>
        </w:rPr>
        <w:softHyphen/>
        <w:t>мацию, пользоваться различными принадлежностями для письма, рисования, приготовления подарка своими руками, разбираться в их типах и немного в истории происхождения.</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показывает детям глобус, где на нем находятся Россия, Москва, Санкт-Петербург и родной город или деревня, дает сведения о некоторых со</w:t>
      </w:r>
      <w:r w:rsidRPr="00B778E4">
        <w:rPr>
          <w:rFonts w:ascii="Times New Roman" w:eastAsia="Times New Roman" w:hAnsi="Times New Roman" w:cs="Times New Roman"/>
          <w:color w:val="000000"/>
          <w:sz w:val="24"/>
          <w:szCs w:val="24"/>
          <w:lang w:eastAsia="ru-RU"/>
        </w:rPr>
        <w:softHyphen/>
        <w:t>бытиях из истории России.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Знакомит детей в самых общих чертах с государственным устройством Рос</w:t>
      </w:r>
      <w:r w:rsidRPr="00B778E4">
        <w:rPr>
          <w:rFonts w:ascii="Times New Roman" w:eastAsia="Times New Roman" w:hAnsi="Times New Roman" w:cs="Times New Roman"/>
          <w:color w:val="000000"/>
          <w:sz w:val="24"/>
          <w:szCs w:val="24"/>
          <w:lang w:eastAsia="ru-RU"/>
        </w:rPr>
        <w:softHyphen/>
        <w:t>сии, армией, флотом, авиацией, работой политиков и общественных деятелей, формирует представления об основных современных профессиях.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Рассказывает о том, что Земля — шар, она вращается вокруг Солнца, а Луна — вокруг Земли, что есть другие планеты, об освоении космоса и использовании спутников для хозяйственной деятельности человека, поддерживает интерес к путешествиям и приключениям.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Учит детей разделять реальный и выдуманный мир, действительность и сказку, но одновременно поддерживает фантазию, поощряет придумывание самостоя</w:t>
      </w:r>
      <w:r w:rsidRPr="00B778E4">
        <w:rPr>
          <w:rFonts w:ascii="Times New Roman" w:eastAsia="Times New Roman" w:hAnsi="Times New Roman" w:cs="Times New Roman"/>
          <w:color w:val="000000"/>
          <w:sz w:val="24"/>
          <w:szCs w:val="24"/>
          <w:lang w:eastAsia="ru-RU"/>
        </w:rPr>
        <w:softHyphen/>
        <w:t>тельных объяснений существующих явлений.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обращает внимание на то, что дети, посещающие группу, мо</w:t>
      </w:r>
      <w:r w:rsidRPr="00B778E4">
        <w:rPr>
          <w:rFonts w:ascii="Times New Roman" w:eastAsia="Times New Roman" w:hAnsi="Times New Roman" w:cs="Times New Roman"/>
          <w:color w:val="000000"/>
          <w:sz w:val="24"/>
          <w:szCs w:val="24"/>
          <w:lang w:eastAsia="ru-RU"/>
        </w:rPr>
        <w:softHyphen/>
        <w:t>гут быть представителями разных национальностей и культур, говорить на разных языках.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Знакомство с традициями и обычаями других культур можно организовать и провести как национальный праздник, изготовить некоторые элементы на</w:t>
      </w:r>
      <w:r w:rsidRPr="00B778E4">
        <w:rPr>
          <w:rFonts w:ascii="Times New Roman" w:eastAsia="Times New Roman" w:hAnsi="Times New Roman" w:cs="Times New Roman"/>
          <w:color w:val="000000"/>
          <w:sz w:val="24"/>
          <w:szCs w:val="24"/>
          <w:lang w:eastAsia="ru-RU"/>
        </w:rPr>
        <w:softHyphen/>
        <w:t>циональных костюмов, познакомить детей или даже сделать вместе с ними некоторые блюда национальной кухни, привлекая для этого родителей или сотрудников — представителей разных национальностей.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формирует начала гражданственности на основе уважения к деятельности взрослых и детей на общее благо, гордости за достижения других граждан России, учит осознавать торжественность национальных праздников и радоваться успехам других.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 чем бы ни рассказывал воспитатель, необходимо постоянно подчерки</w:t>
      </w:r>
      <w:r w:rsidRPr="00B778E4">
        <w:rPr>
          <w:rFonts w:ascii="Times New Roman" w:eastAsia="Times New Roman" w:hAnsi="Times New Roman" w:cs="Times New Roman"/>
          <w:color w:val="000000"/>
          <w:sz w:val="24"/>
          <w:szCs w:val="24"/>
          <w:lang w:eastAsia="ru-RU"/>
        </w:rPr>
        <w:softHyphen/>
        <w:t>вать, какие обычаи, особенности образа жизни отличают родную культур} ребенка от других культур. В дошкольном образовательном учреждении дол</w:t>
      </w:r>
      <w:r w:rsidRPr="00B778E4">
        <w:rPr>
          <w:rFonts w:ascii="Times New Roman" w:eastAsia="Times New Roman" w:hAnsi="Times New Roman" w:cs="Times New Roman"/>
          <w:color w:val="000000"/>
          <w:sz w:val="24"/>
          <w:szCs w:val="24"/>
          <w:lang w:eastAsia="ru-RU"/>
        </w:rPr>
        <w:softHyphen/>
        <w:t>жен быть Российский флаг, изображение Герба и аудиозапись Государствен</w:t>
      </w:r>
      <w:r w:rsidRPr="00B778E4">
        <w:rPr>
          <w:rFonts w:ascii="Times New Roman" w:eastAsia="Times New Roman" w:hAnsi="Times New Roman" w:cs="Times New Roman"/>
          <w:color w:val="000000"/>
          <w:sz w:val="24"/>
          <w:szCs w:val="24"/>
          <w:lang w:eastAsia="ru-RU"/>
        </w:rPr>
        <w:softHyphen/>
        <w:t>ного гимна. Дети могут знакомиться с ними в дни общегосударственных праздников (12 июня — День России, 23 февраля — День защитника Отече</w:t>
      </w:r>
      <w:r w:rsidRPr="00B778E4">
        <w:rPr>
          <w:rFonts w:ascii="Times New Roman" w:eastAsia="Times New Roman" w:hAnsi="Times New Roman" w:cs="Times New Roman"/>
          <w:color w:val="000000"/>
          <w:sz w:val="24"/>
          <w:szCs w:val="24"/>
          <w:lang w:eastAsia="ru-RU"/>
        </w:rPr>
        <w:softHyphen/>
        <w:t>ства, 4 ноября — День народного единства). Это способствует осознанию своей причастности к судьбе Родины, воспитанию детей гражданами Рос</w:t>
      </w:r>
      <w:r w:rsidRPr="00B778E4">
        <w:rPr>
          <w:rFonts w:ascii="Times New Roman" w:eastAsia="Times New Roman" w:hAnsi="Times New Roman" w:cs="Times New Roman"/>
          <w:color w:val="000000"/>
          <w:sz w:val="24"/>
          <w:szCs w:val="24"/>
          <w:lang w:eastAsia="ru-RU"/>
        </w:rPr>
        <w:softHyphen/>
        <w:t>сии.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более углубленно знакомятся с объектами неживой и живой природы камнями (камни твердые, разнообразны по форме, величине, цвету, использу</w:t>
      </w:r>
      <w:r w:rsidRPr="00B778E4">
        <w:rPr>
          <w:rFonts w:ascii="Times New Roman" w:eastAsia="Times New Roman" w:hAnsi="Times New Roman" w:cs="Times New Roman"/>
          <w:color w:val="000000"/>
          <w:sz w:val="24"/>
          <w:szCs w:val="24"/>
          <w:lang w:eastAsia="ru-RU"/>
        </w:rPr>
        <w:softHyphen/>
        <w:t>ются человеком для строительства домов, дорог, памятников, в качестве укра</w:t>
      </w:r>
      <w:r w:rsidRPr="00B778E4">
        <w:rPr>
          <w:rFonts w:ascii="Times New Roman" w:eastAsia="Times New Roman" w:hAnsi="Times New Roman" w:cs="Times New Roman"/>
          <w:color w:val="000000"/>
          <w:sz w:val="24"/>
          <w:szCs w:val="24"/>
          <w:lang w:eastAsia="ru-RU"/>
        </w:rPr>
        <w:softHyphen/>
        <w:t xml:space="preserve">шений), песком (сыпучий, рыхлый, пропускает воду, используется для детских игр, в строительстве), глиной (глина плотная, пластичная, вязкая, бывает разного цвета, используется в строительстве, в том числе и в виде кирпичей, плитки кафеля, для изготовления предметов быта, игрушек), почвой и ее ролью в жизни растений (в почве есть песок, камешки, глина, обитают дождевые черви, кроты, чем богаче почва, тем лучше для роста растения и т.д.), солнцем, растениями, животными, грибами, со свойствами воды, разнообразием водоемов, причинам; и последствиями их загрязнения и необходимостью охраны, с ролью воды </w:t>
      </w:r>
      <w:r w:rsidRPr="00B778E4">
        <w:rPr>
          <w:rFonts w:ascii="Times New Roman" w:eastAsia="Times New Roman" w:hAnsi="Times New Roman" w:cs="Times New Roman"/>
          <w:color w:val="000000"/>
          <w:sz w:val="24"/>
          <w:szCs w:val="24"/>
          <w:lang w:val="en-US" w:eastAsia="ru-RU"/>
        </w:rPr>
        <w:t>I</w:t>
      </w:r>
      <w:r w:rsidRPr="00B778E4">
        <w:rPr>
          <w:rFonts w:ascii="Times New Roman" w:eastAsia="Times New Roman" w:hAnsi="Times New Roman" w:cs="Times New Roman"/>
          <w:color w:val="000000"/>
          <w:sz w:val="24"/>
          <w:szCs w:val="24"/>
          <w:lang w:eastAsia="ru-RU"/>
        </w:rPr>
        <w:t xml:space="preserve"> нашей жизни и жизни животных и растений, со свойствами воздуха, его значе</w:t>
      </w:r>
      <w:r w:rsidRPr="00B778E4">
        <w:rPr>
          <w:rFonts w:ascii="Times New Roman" w:eastAsia="Times New Roman" w:hAnsi="Times New Roman" w:cs="Times New Roman"/>
          <w:color w:val="000000"/>
          <w:sz w:val="24"/>
          <w:szCs w:val="24"/>
          <w:lang w:eastAsia="ru-RU"/>
        </w:rPr>
        <w:softHyphen/>
        <w:t>нием в жизни живых организмов и человека, ветром (ветер невидим, но ощу</w:t>
      </w:r>
      <w:r w:rsidRPr="00B778E4">
        <w:rPr>
          <w:rFonts w:ascii="Times New Roman" w:eastAsia="Times New Roman" w:hAnsi="Times New Roman" w:cs="Times New Roman"/>
          <w:color w:val="000000"/>
          <w:sz w:val="24"/>
          <w:szCs w:val="24"/>
          <w:lang w:eastAsia="ru-RU"/>
        </w:rPr>
        <w:softHyphen/>
        <w:t>тим по движению других предметов — качаются деревья, летят листья, он способствует  опылению растений, распространению семян, движению парусных судов,  помогает человеку переносить жару, сильный ветер приносит штормы, бури. ураганы, что иногда приводит к разрушению жилья человека, морским кораблекрушениям), с зависимостью состояния природных объектов от дея</w:t>
      </w:r>
      <w:r w:rsidRPr="00B778E4">
        <w:rPr>
          <w:rFonts w:ascii="Times New Roman" w:eastAsia="Times New Roman" w:hAnsi="Times New Roman" w:cs="Times New Roman"/>
          <w:color w:val="000000"/>
          <w:sz w:val="24"/>
          <w:szCs w:val="24"/>
          <w:lang w:eastAsia="ru-RU"/>
        </w:rPr>
        <w:softHyphen/>
        <w:t>тельности человека.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дает общие представления о природе как о среде обитания человека, фактах отрицательного и положительного воздействия человека на природу, природоохранных территориях (заповедниках, природных и национальных парках и т.д.), Красной книге.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Главнейшее педагогическое условие поддержки детского интереса к при</w:t>
      </w:r>
      <w:r w:rsidRPr="00B778E4">
        <w:rPr>
          <w:rFonts w:ascii="Times New Roman" w:eastAsia="Times New Roman" w:hAnsi="Times New Roman" w:cs="Times New Roman"/>
          <w:color w:val="000000"/>
          <w:sz w:val="24"/>
          <w:szCs w:val="24"/>
          <w:lang w:eastAsia="ru-RU"/>
        </w:rPr>
        <w:softHyphen/>
        <w:t>родным объектам и явлениям — естественно-научная осведомленность воспитателей, развитие их собственного экологического сознания и готовность к содержательному увлеченному общению с детьми в процессе их знакомства с природными объектами и явлениями. Не менее важна поддержка детской инициативы, стремления ребенка самостоятельно найти ответы на свои вопросы. Важно помнить о том, что экологическое образование — не только получение ребенком биологических, экологических знаний, а в первую очередь формиро</w:t>
      </w:r>
      <w:r w:rsidRPr="00B778E4">
        <w:rPr>
          <w:rFonts w:ascii="Times New Roman" w:eastAsia="Times New Roman" w:hAnsi="Times New Roman" w:cs="Times New Roman"/>
          <w:color w:val="000000"/>
          <w:sz w:val="24"/>
          <w:szCs w:val="24"/>
          <w:lang w:eastAsia="ru-RU"/>
        </w:rPr>
        <w:softHyphen/>
        <w:t>вание новой системы ценностей, эмоционального, бережного отношения к природе, мотивации к соблюдению определенных норм и правил, навыков ресур</w:t>
      </w:r>
      <w:r w:rsidRPr="00B778E4">
        <w:rPr>
          <w:rFonts w:ascii="Times New Roman" w:eastAsia="Times New Roman" w:hAnsi="Times New Roman" w:cs="Times New Roman"/>
          <w:color w:val="000000"/>
          <w:sz w:val="24"/>
          <w:szCs w:val="24"/>
          <w:lang w:eastAsia="ru-RU"/>
        </w:rPr>
        <w:softHyphen/>
        <w:t>сосбережения.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Другое важнейшее условие — создание развивающей среды для общения с природой в помещении детского сада и на участке. Участок следует оборудовать так, чтобы дети могли знакомиться с различными природными сообществами (лесом, лугом, степью) и прежде всего с животными и растениями своей природной зоны. Для этой цели создается экологическая тропинка, состоя</w:t>
      </w:r>
      <w:r w:rsidRPr="00B778E4">
        <w:rPr>
          <w:rFonts w:ascii="Times New Roman" w:eastAsia="Times New Roman" w:hAnsi="Times New Roman" w:cs="Times New Roman"/>
          <w:color w:val="000000"/>
          <w:sz w:val="24"/>
          <w:szCs w:val="24"/>
          <w:lang w:eastAsia="ru-RU"/>
        </w:rPr>
        <w:softHyphen/>
        <w:t xml:space="preserve">щая из отдельных деревьев, кустарников, клумб, газонов, огорода, природных -сообществ и т.д. Воспитатель организует познавательные походы, </w:t>
      </w:r>
      <w:r w:rsidRPr="00B778E4">
        <w:rPr>
          <w:rFonts w:ascii="Times New Roman" w:eastAsia="Times New Roman" w:hAnsi="Times New Roman" w:cs="Times New Roman"/>
          <w:color w:val="000000"/>
          <w:sz w:val="24"/>
          <w:szCs w:val="24"/>
          <w:lang w:eastAsia="ru-RU"/>
        </w:rPr>
        <w:lastRenderedPageBreak/>
        <w:t>путешествия, подкормку птиц в зимний период, изготовление и размещение скворечников на участке.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Важное условие для успешного приобщения детей к природе — наличие на участке детского сада птиц, насекомых, земноводных, а также тех диких животных, которые могут жить в городской парковой среде. Домашние животные на территории детского сада могут при условии их правильного подбора и содер</w:t>
      </w:r>
      <w:r w:rsidRPr="00B778E4">
        <w:rPr>
          <w:rFonts w:ascii="Times New Roman" w:eastAsia="Times New Roman" w:hAnsi="Times New Roman" w:cs="Times New Roman"/>
          <w:color w:val="000000"/>
          <w:sz w:val="24"/>
          <w:szCs w:val="24"/>
          <w:lang w:eastAsia="ru-RU"/>
        </w:rPr>
        <w:softHyphen/>
        <w:t>жания стать источником детской радости, плодотворных наблюдений, добрых чувств и заботы.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Вместе с родителями дети участвуют в различных природоохранных акциях, экологических праздниках (изготовление и развешивание кормушек, сквореч</w:t>
      </w:r>
      <w:r w:rsidRPr="00B778E4">
        <w:rPr>
          <w:rFonts w:ascii="Times New Roman" w:eastAsia="Times New Roman" w:hAnsi="Times New Roman" w:cs="Times New Roman"/>
          <w:color w:val="000000"/>
          <w:sz w:val="24"/>
          <w:szCs w:val="24"/>
          <w:lang w:eastAsia="ru-RU"/>
        </w:rPr>
        <w:softHyphen/>
        <w:t>ников, посадка деревьев и других растений, создание природоохранных знаков, празднование Дня птиц, Дня Земли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группе также находится небольшая библиотечка художественных и науч</w:t>
      </w:r>
      <w:r w:rsidRPr="00B778E4">
        <w:rPr>
          <w:rFonts w:ascii="Times New Roman" w:eastAsia="Times New Roman" w:hAnsi="Times New Roman" w:cs="Times New Roman"/>
          <w:color w:val="000000"/>
          <w:sz w:val="24"/>
          <w:szCs w:val="24"/>
          <w:lang w:eastAsia="ru-RU"/>
        </w:rPr>
        <w:softHyphen/>
        <w:t>но-популярных книг, периодических изданий о профессиях, странах мира, об истории Земли и России, о жизни народов России, ее природе, видеотека соот</w:t>
      </w:r>
      <w:r w:rsidRPr="00B778E4">
        <w:rPr>
          <w:rFonts w:ascii="Times New Roman" w:eastAsia="Times New Roman" w:hAnsi="Times New Roman" w:cs="Times New Roman"/>
          <w:color w:val="000000"/>
          <w:sz w:val="24"/>
          <w:szCs w:val="24"/>
          <w:lang w:eastAsia="ru-RU"/>
        </w:rPr>
        <w:softHyphen/>
        <w:t>ветствующих фильмов, аудиозаписи звуков природы и объектов, сделанных руками человека.</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Воспитатель создает условия для игровой деятельности: организует дидак</w:t>
      </w:r>
      <w:r w:rsidRPr="00B778E4">
        <w:rPr>
          <w:rFonts w:ascii="Times New Roman" w:eastAsia="Times New Roman" w:hAnsi="Times New Roman" w:cs="Times New Roman"/>
          <w:color w:val="000000"/>
          <w:sz w:val="24"/>
          <w:szCs w:val="24"/>
          <w:lang w:eastAsia="ru-RU"/>
        </w:rPr>
        <w:softHyphen/>
        <w:t>тические, подвижные игры природоведческого, экологического содержания, создает с детьми планы и макеты природных зон, городов, поселков, зданий, помещений, в том числе с использованием бросового материала.</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AE7A84" w:rsidP="00DA1F54">
      <w:pPr>
        <w:autoSpaceDE w:val="0"/>
        <w:autoSpaceDN w:val="0"/>
        <w:adjustRightInd w:val="0"/>
        <w:spacing w:after="0" w:line="240" w:lineRule="auto"/>
        <w:ind w:firstLine="284"/>
        <w:rPr>
          <w:rFonts w:ascii="Arial" w:eastAsia="Times New Roman" w:hAnsi="Arial" w:cs="Arial"/>
          <w:b/>
          <w:sz w:val="24"/>
          <w:szCs w:val="24"/>
          <w:lang w:eastAsia="ru-RU"/>
        </w:rPr>
      </w:pPr>
      <w:r>
        <w:rPr>
          <w:rFonts w:ascii="Times New Roman" w:eastAsia="Times New Roman" w:hAnsi="Times New Roman" w:cs="Times New Roman"/>
          <w:b/>
          <w:color w:val="000000"/>
          <w:sz w:val="24"/>
          <w:szCs w:val="24"/>
          <w:lang w:eastAsia="ru-RU"/>
        </w:rPr>
        <w:t xml:space="preserve">Образовательная область « Природа» (Познавательно-исследовательская </w:t>
      </w:r>
      <w:r w:rsidR="00B778E4" w:rsidRPr="00B778E4">
        <w:rPr>
          <w:rFonts w:ascii="Times New Roman" w:eastAsia="Times New Roman" w:hAnsi="Times New Roman" w:cs="Times New Roman"/>
          <w:b/>
          <w:color w:val="000000"/>
          <w:sz w:val="24"/>
          <w:szCs w:val="24"/>
          <w:lang w:eastAsia="ru-RU"/>
        </w:rPr>
        <w:t>деятельность</w:t>
      </w:r>
      <w:r w:rsidR="009D28B0">
        <w:rPr>
          <w:rFonts w:ascii="Times New Roman" w:eastAsia="Times New Roman" w:hAnsi="Times New Roman" w:cs="Times New Roman"/>
          <w:b/>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Развивать общие познавательные способности детей (наблюдать, описывать, сравнивать, строить предположения и предлагать способы их проверки):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называть признаки используемых предметов (острый, тупой, зазуб</w:t>
      </w:r>
      <w:r w:rsidRPr="00B778E4">
        <w:rPr>
          <w:rFonts w:ascii="Times New Roman" w:eastAsia="Times New Roman" w:hAnsi="Times New Roman" w:cs="Times New Roman"/>
          <w:color w:val="000000"/>
          <w:sz w:val="24"/>
          <w:szCs w:val="24"/>
          <w:lang w:eastAsia="ru-RU"/>
        </w:rPr>
        <w:softHyphen/>
        <w:t>ренный, зубчатый и др.), выявлять принадлежность или соотнесенность одних предметов с другими (например, столяру нужны пила, доски, руба</w:t>
      </w:r>
      <w:r w:rsidRPr="00B778E4">
        <w:rPr>
          <w:rFonts w:ascii="Times New Roman" w:eastAsia="Times New Roman" w:hAnsi="Times New Roman" w:cs="Times New Roman"/>
          <w:color w:val="000000"/>
          <w:sz w:val="24"/>
          <w:szCs w:val="24"/>
          <w:lang w:eastAsia="ru-RU"/>
        </w:rPr>
        <w:softHyphen/>
        <w:t>нок, отвертка, клещи, напильник, гвозди, винты, шурупы, клей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находить причины и следствия событий, сравнивать свой образ жизни с образом жизни других людей, выделять общее и частное в поведении людей и явлениях культуры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символическую функцию мышления в процессе овладения эле</w:t>
      </w:r>
      <w:r w:rsidRPr="00B778E4">
        <w:rPr>
          <w:rFonts w:ascii="Times New Roman" w:eastAsia="Times New Roman" w:hAnsi="Times New Roman" w:cs="Times New Roman"/>
          <w:color w:val="000000"/>
          <w:sz w:val="24"/>
          <w:szCs w:val="24"/>
          <w:lang w:eastAsia="ru-RU"/>
        </w:rPr>
        <w:softHyphen/>
        <w:t>ментами традиционной системы составления карт (условными обозна</w:t>
      </w:r>
      <w:r w:rsidRPr="00B778E4">
        <w:rPr>
          <w:rFonts w:ascii="Times New Roman" w:eastAsia="Times New Roman" w:hAnsi="Times New Roman" w:cs="Times New Roman"/>
          <w:color w:val="000000"/>
          <w:sz w:val="24"/>
          <w:szCs w:val="24"/>
          <w:lang w:eastAsia="ru-RU"/>
        </w:rPr>
        <w:softHyphen/>
        <w:t>чениями), умение создавать систему знаков и применять ее, понимать планы-карты, считывать маршруты, придумывать символы или знаки со</w:t>
      </w:r>
      <w:r w:rsidRPr="00B778E4">
        <w:rPr>
          <w:rFonts w:ascii="Times New Roman" w:eastAsia="Times New Roman" w:hAnsi="Times New Roman" w:cs="Times New Roman"/>
          <w:color w:val="000000"/>
          <w:sz w:val="24"/>
          <w:szCs w:val="24"/>
          <w:lang w:eastAsia="ru-RU"/>
        </w:rPr>
        <w:softHyphen/>
        <w:t>бытий или мест (пиктограммы);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и развивать интерес к природе, ее живым и неживым объек</w:t>
      </w:r>
      <w:r w:rsidRPr="00B778E4">
        <w:rPr>
          <w:rFonts w:ascii="Times New Roman" w:eastAsia="Times New Roman" w:hAnsi="Times New Roman" w:cs="Times New Roman"/>
          <w:color w:val="000000"/>
          <w:sz w:val="24"/>
          <w:szCs w:val="24"/>
          <w:lang w:eastAsia="ru-RU"/>
        </w:rPr>
        <w:softHyphen/>
        <w:t>там и явлениям, побуждать к наблюдениям за поведением животных, к выделению характерных особенностей их внешнего вида, способов пере</w:t>
      </w:r>
      <w:r w:rsidRPr="00B778E4">
        <w:rPr>
          <w:rFonts w:ascii="Times New Roman" w:eastAsia="Times New Roman" w:hAnsi="Times New Roman" w:cs="Times New Roman"/>
          <w:color w:val="000000"/>
          <w:sz w:val="24"/>
          <w:szCs w:val="24"/>
          <w:lang w:eastAsia="ru-RU"/>
        </w:rPr>
        <w:softHyphen/>
        <w:t>движения, питания, приспособления и к наблюдениям за развитием рас</w:t>
      </w:r>
      <w:r w:rsidRPr="00B778E4">
        <w:rPr>
          <w:rFonts w:ascii="Times New Roman" w:eastAsia="Times New Roman" w:hAnsi="Times New Roman" w:cs="Times New Roman"/>
          <w:color w:val="000000"/>
          <w:sz w:val="24"/>
          <w:szCs w:val="24"/>
          <w:lang w:eastAsia="ru-RU"/>
        </w:rPr>
        <w:softHyphen/>
        <w:t>тений, их различиями и особенностями;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классифицировать объекты по характерным признакам (плоды, жи</w:t>
      </w:r>
      <w:r w:rsidRPr="00B778E4">
        <w:rPr>
          <w:rFonts w:ascii="Times New Roman" w:eastAsia="Times New Roman" w:hAnsi="Times New Roman" w:cs="Times New Roman"/>
          <w:color w:val="000000"/>
          <w:sz w:val="24"/>
          <w:szCs w:val="24"/>
          <w:lang w:eastAsia="ru-RU"/>
        </w:rPr>
        <w:softHyphen/>
        <w:t>вотные, растения, грибы, наземный, воздушный и водный транспорт, посу</w:t>
      </w:r>
      <w:r w:rsidRPr="00B778E4">
        <w:rPr>
          <w:rFonts w:ascii="Times New Roman" w:eastAsia="Times New Roman" w:hAnsi="Times New Roman" w:cs="Times New Roman"/>
          <w:color w:val="000000"/>
          <w:sz w:val="24"/>
          <w:szCs w:val="24"/>
          <w:lang w:eastAsia="ru-RU"/>
        </w:rPr>
        <w:softHyphen/>
        <w:t>да кухонная, столовая, чайная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Продолжать развивать общие познавательные способности (выявлять об</w:t>
      </w:r>
      <w:r w:rsidRPr="00B778E4">
        <w:rPr>
          <w:rFonts w:ascii="Times New Roman" w:eastAsia="Times New Roman" w:hAnsi="Times New Roman" w:cs="Times New Roman"/>
          <w:color w:val="000000"/>
          <w:sz w:val="24"/>
          <w:szCs w:val="24"/>
          <w:lang w:eastAsia="ru-RU"/>
        </w:rPr>
        <w:softHyphen/>
        <w:t>щее и различное, обобщать, прослеживать закономерности, классифицировать предметы по разным признакам (внешним и функциональным):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устанавливать простые связи между явлениями и предметами, пред</w:t>
      </w:r>
      <w:r w:rsidRPr="00B778E4">
        <w:rPr>
          <w:rFonts w:ascii="Times New Roman" w:eastAsia="Times New Roman" w:hAnsi="Times New Roman" w:cs="Times New Roman"/>
          <w:color w:val="000000"/>
          <w:sz w:val="24"/>
          <w:szCs w:val="24"/>
          <w:lang w:eastAsia="ru-RU"/>
        </w:rPr>
        <w:softHyphen/>
        <w:t>сказывать изменения предметов в результате воздействия на них, про</w:t>
      </w:r>
      <w:r w:rsidRPr="00B778E4">
        <w:rPr>
          <w:rFonts w:ascii="Times New Roman" w:eastAsia="Times New Roman" w:hAnsi="Times New Roman" w:cs="Times New Roman"/>
          <w:color w:val="000000"/>
          <w:sz w:val="24"/>
          <w:szCs w:val="24"/>
          <w:lang w:eastAsia="ru-RU"/>
        </w:rPr>
        <w:softHyphen/>
        <w:t>гнозировать эффект от своих действий;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учить находить причины и следствия событий, происходящих в историко-географическом пространстве, сравнивать свой образ жизни с обра</w:t>
      </w:r>
      <w:r w:rsidRPr="00B778E4">
        <w:rPr>
          <w:rFonts w:ascii="Times New Roman" w:eastAsia="Times New Roman" w:hAnsi="Times New Roman" w:cs="Times New Roman"/>
          <w:color w:val="000000"/>
          <w:sz w:val="24"/>
          <w:szCs w:val="24"/>
          <w:lang w:eastAsia="ru-RU"/>
        </w:rPr>
        <w:softHyphen/>
        <w:t>зом жизни других людей, живших в другом времени или в другой геогра</w:t>
      </w:r>
      <w:r w:rsidRPr="00B778E4">
        <w:rPr>
          <w:rFonts w:ascii="Times New Roman" w:eastAsia="Times New Roman" w:hAnsi="Times New Roman" w:cs="Times New Roman"/>
          <w:color w:val="000000"/>
          <w:sz w:val="24"/>
          <w:szCs w:val="24"/>
          <w:lang w:eastAsia="ru-RU"/>
        </w:rPr>
        <w:softHyphen/>
        <w:t>фической области, выделять общее и частное в поведении людей и растениях культуры, классифицировать материальные свидетельства в хронологическом и функциональном порядке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систематизировать группы предметов по заданным и самостоятельно обнаруженным свойствам, описывать словами, что именно было сделано;</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символическую функцию мышления в процессе использования элементов традиционной системы составления карт (ус</w:t>
      </w:r>
      <w:r w:rsidRPr="00B778E4">
        <w:rPr>
          <w:rFonts w:ascii="Times New Roman" w:eastAsia="Times New Roman" w:hAnsi="Times New Roman" w:cs="Times New Roman"/>
          <w:color w:val="000000"/>
          <w:sz w:val="24"/>
          <w:szCs w:val="24"/>
          <w:lang w:eastAsia="ru-RU"/>
        </w:rPr>
        <w:softHyphen/>
        <w:t>ловных обозначений), умение создавать систему знаков и применять, строить и понимать планы-карты, прокладывать и считывать маршрута, придумывать символы или знаки событий или мест (пиктограммы), выполнят опыты и наблюдения по моделям и схемам, составлять природо</w:t>
      </w:r>
      <w:r w:rsidRPr="00B778E4">
        <w:rPr>
          <w:rFonts w:ascii="Times New Roman" w:eastAsia="Times New Roman" w:hAnsi="Times New Roman" w:cs="Times New Roman"/>
          <w:color w:val="000000"/>
          <w:sz w:val="24"/>
          <w:szCs w:val="24"/>
          <w:lang w:eastAsia="ru-RU"/>
        </w:rPr>
        <w:softHyphen/>
        <w:t>охранные знаки с использованием различных символов;</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узнавать профессии, изучать особенности взаимодействия людей друг с дру</w:t>
      </w:r>
      <w:r w:rsidRPr="00B778E4">
        <w:rPr>
          <w:rFonts w:ascii="Times New Roman" w:eastAsia="Times New Roman" w:hAnsi="Times New Roman" w:cs="Times New Roman"/>
          <w:color w:val="000000"/>
          <w:sz w:val="24"/>
          <w:szCs w:val="24"/>
          <w:lang w:eastAsia="ru-RU"/>
        </w:rPr>
        <w:softHyphen/>
        <w:t>гом в трудовом коллективе ради достижения общей цели (например, дирек</w:t>
      </w:r>
      <w:r w:rsidRPr="00B778E4">
        <w:rPr>
          <w:rFonts w:ascii="Times New Roman" w:eastAsia="Times New Roman" w:hAnsi="Times New Roman" w:cs="Times New Roman"/>
          <w:color w:val="000000"/>
          <w:sz w:val="24"/>
          <w:szCs w:val="24"/>
          <w:lang w:eastAsia="ru-RU"/>
        </w:rPr>
        <w:softHyphen/>
        <w:t>тор завода, инженер, рабочий — все работают над выпуском автомобиля);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с ростом, развитием и размножением живых организмов, их потребностью в пище, свете, тепле, воде и других экологических факторах, со свойствами объектов неживой природы (песка, глины, камней, воздуха, воды), с разными состояниями вещества (вода, снег, лед, пар), причинно-следственными связями (густая шерсть и толстый слой жира помогают выжить животным в условиях холода, растения с толстыми мясистыми листьями, как правило, встречаются в условиях отсутствия влаги, загряз</w:t>
      </w:r>
      <w:r w:rsidRPr="00B778E4">
        <w:rPr>
          <w:rFonts w:ascii="Times New Roman" w:eastAsia="Times New Roman" w:hAnsi="Times New Roman" w:cs="Times New Roman"/>
          <w:color w:val="000000"/>
          <w:sz w:val="24"/>
          <w:szCs w:val="24"/>
          <w:lang w:eastAsia="ru-RU"/>
        </w:rPr>
        <w:softHyphen/>
        <w:t>нение водоемов, вырубка леса приводят к гибели их обитателей);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самостоятельную поисково-исследовательскую деятельность (проведение опытов, наблюдений, поиск информации в литературе), побуж</w:t>
      </w:r>
      <w:r w:rsidRPr="00B778E4">
        <w:rPr>
          <w:rFonts w:ascii="Times New Roman" w:eastAsia="Times New Roman" w:hAnsi="Times New Roman" w:cs="Times New Roman"/>
          <w:color w:val="000000"/>
          <w:sz w:val="24"/>
          <w:szCs w:val="24"/>
          <w:lang w:eastAsia="ru-RU"/>
        </w:rPr>
        <w:softHyphen/>
        <w:t>дать наблюдать за поведением животных, выделять характерные особеннос</w:t>
      </w:r>
      <w:r w:rsidRPr="00B778E4">
        <w:rPr>
          <w:rFonts w:ascii="Times New Roman" w:eastAsia="Times New Roman" w:hAnsi="Times New Roman" w:cs="Times New Roman"/>
          <w:color w:val="000000"/>
          <w:sz w:val="24"/>
          <w:szCs w:val="24"/>
          <w:lang w:eastAsia="ru-RU"/>
        </w:rPr>
        <w:softHyphen/>
        <w:t>ти их внешнего вида, способов передвижения, питания, приспособления;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на основе исследовательской деятельности природоохран</w:t>
      </w:r>
      <w:r w:rsidRPr="00B778E4">
        <w:rPr>
          <w:rFonts w:ascii="Times New Roman" w:eastAsia="Times New Roman" w:hAnsi="Times New Roman" w:cs="Times New Roman"/>
          <w:color w:val="000000"/>
          <w:sz w:val="24"/>
          <w:szCs w:val="24"/>
          <w:lang w:eastAsia="ru-RU"/>
        </w:rPr>
        <w:softHyphen/>
        <w:t>ные навыки поведения в природных условиях и населенных пунктах (по</w:t>
      </w:r>
      <w:r w:rsidRPr="00B778E4">
        <w:rPr>
          <w:rFonts w:ascii="Times New Roman" w:eastAsia="Times New Roman" w:hAnsi="Times New Roman" w:cs="Times New Roman"/>
          <w:color w:val="000000"/>
          <w:sz w:val="24"/>
          <w:szCs w:val="24"/>
          <w:lang w:eastAsia="ru-RU"/>
        </w:rPr>
        <w:softHyphen/>
        <w:t>чему нужно забирать мусор с собой после отдыха или бросать в урны, не пугать животных в парках, на природе).</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На шестом году жизни </w:t>
      </w:r>
      <w:r w:rsidRPr="00B778E4">
        <w:rPr>
          <w:rFonts w:ascii="Times New Roman" w:eastAsia="Times New Roman" w:hAnsi="Times New Roman" w:cs="Times New Roman"/>
          <w:color w:val="000000"/>
          <w:sz w:val="24"/>
          <w:szCs w:val="24"/>
          <w:lang w:eastAsia="ru-RU"/>
        </w:rPr>
        <w:t>воспитатель знакомит детей с разными характеристиками свойств предметов (плотный, рыхлый, гибкий, негнущийся, хрупкий, прозрачный, близкий, далекий, вертящийся, вращающийся).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Формирует элементарные представления о том, что ближнее и отдаленное пространство могут быть изображены с помощью общепризнанных условных символов на различных картах (планах местности, картах города, области, стра</w:t>
      </w:r>
      <w:r w:rsidRPr="00B778E4">
        <w:rPr>
          <w:rFonts w:ascii="Times New Roman" w:eastAsia="Times New Roman" w:hAnsi="Times New Roman" w:cs="Times New Roman"/>
          <w:color w:val="000000"/>
          <w:sz w:val="24"/>
          <w:szCs w:val="24"/>
          <w:lang w:eastAsia="ru-RU"/>
        </w:rPr>
        <w:softHyphen/>
        <w:t>ны, мира). Разные области с разными природными условиями обозначаются на карте по-разному («Пустыни — желтым цветом, Северный и Южный полюсы, а также вершины высоких гор, где никогда не тает снег, — белым, горы — корич</w:t>
      </w:r>
      <w:r w:rsidRPr="00B778E4">
        <w:rPr>
          <w:rFonts w:ascii="Times New Roman" w:eastAsia="Times New Roman" w:hAnsi="Times New Roman" w:cs="Times New Roman"/>
          <w:color w:val="000000"/>
          <w:sz w:val="24"/>
          <w:szCs w:val="24"/>
          <w:lang w:eastAsia="ru-RU"/>
        </w:rPr>
        <w:softHyphen/>
        <w:t>невым, леса — зеленым и т.д.). Учит составлять простейшие планы и схемы окружающего пространства (группы, участка, квартала).</w:t>
      </w: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игровой форме (пантомима, флажки, сигналы, рисуночное и символьное письмо) взрослый знакомит детей с разными способами передачи сообщений, маршрутами передвижения транспорта, работой почты и других средств связи, массовой информации и коммуникации.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предоставляет детям возможность выращивать овес, лук и дру</w:t>
      </w:r>
      <w:r w:rsidRPr="00B778E4">
        <w:rPr>
          <w:rFonts w:ascii="Times New Roman" w:eastAsia="Times New Roman" w:hAnsi="Times New Roman" w:cs="Times New Roman"/>
          <w:color w:val="000000"/>
          <w:sz w:val="24"/>
          <w:szCs w:val="24"/>
          <w:lang w:eastAsia="ru-RU"/>
        </w:rPr>
        <w:softHyphen/>
        <w:t>гие растения, наблюдать за их размножением и развитием (ухаживать за ними, делать предположения об их развитии), организует наблюдения за поведением животных в живом уголке и природе (хомяк, попугай, канарейка, синица, воро</w:t>
      </w:r>
      <w:r w:rsidRPr="00B778E4">
        <w:rPr>
          <w:rFonts w:ascii="Times New Roman" w:eastAsia="Times New Roman" w:hAnsi="Times New Roman" w:cs="Times New Roman"/>
          <w:color w:val="000000"/>
          <w:sz w:val="24"/>
          <w:szCs w:val="24"/>
          <w:lang w:eastAsia="ru-RU"/>
        </w:rPr>
        <w:softHyphen/>
        <w:t>бей, ворона, лягушка, дождевой червь и др.). Дети наблюдают за сезонными изменениями в природе и отмечают их в календарях погоды и природы. Вос</w:t>
      </w:r>
      <w:r w:rsidRPr="00B778E4">
        <w:rPr>
          <w:rFonts w:ascii="Times New Roman" w:eastAsia="Times New Roman" w:hAnsi="Times New Roman" w:cs="Times New Roman"/>
          <w:color w:val="000000"/>
          <w:sz w:val="24"/>
          <w:szCs w:val="24"/>
          <w:lang w:eastAsia="ru-RU"/>
        </w:rPr>
        <w:softHyphen/>
        <w:t xml:space="preserve">питатель создает условия для проведения </w:t>
      </w:r>
      <w:r w:rsidRPr="00B778E4">
        <w:rPr>
          <w:rFonts w:ascii="Times New Roman" w:eastAsia="Times New Roman" w:hAnsi="Times New Roman" w:cs="Times New Roman"/>
          <w:color w:val="000000"/>
          <w:sz w:val="24"/>
          <w:szCs w:val="24"/>
          <w:lang w:eastAsia="ru-RU"/>
        </w:rPr>
        <w:lastRenderedPageBreak/>
        <w:t>экспериментирования, например, угол-га! самостоятельной деятельности, мини-лаборатории. В них собраны природ</w:t>
      </w:r>
      <w:r w:rsidRPr="00B778E4">
        <w:rPr>
          <w:rFonts w:ascii="Times New Roman" w:eastAsia="Times New Roman" w:hAnsi="Times New Roman" w:cs="Times New Roman"/>
          <w:color w:val="000000"/>
          <w:sz w:val="24"/>
          <w:szCs w:val="24"/>
          <w:lang w:eastAsia="ru-RU"/>
        </w:rPr>
        <w:softHyphen/>
        <w:t xml:space="preserve">ный (шишки, камешки, семена, песок, глина, почва), искусственный и бросовый материал, простейшее оборудование для проведения опытов. В процессе эксперимента </w:t>
      </w:r>
      <w:r w:rsidRPr="00B778E4">
        <w:rPr>
          <w:rFonts w:ascii="Arial" w:eastAsia="Times New Roman" w:hAnsi="Arial" w:cs="Arial"/>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 xml:space="preserve"> сначала самостоятельно выстраивают гипотезу, после сравнива</w:t>
      </w:r>
      <w:r w:rsidRPr="00B778E4">
        <w:rPr>
          <w:rFonts w:ascii="Times New Roman" w:eastAsia="Times New Roman" w:hAnsi="Times New Roman" w:cs="Times New Roman"/>
          <w:color w:val="000000"/>
          <w:sz w:val="24"/>
          <w:szCs w:val="24"/>
          <w:lang w:eastAsia="ru-RU"/>
        </w:rPr>
        <w:softHyphen/>
        <w:t>ют ее с окончательными результатами (например, если бросить лед в стакан с водой, то он: утонет, будет плавать, растворится, растает), самостоятельно вы</w:t>
      </w:r>
      <w:r w:rsidRPr="00B778E4">
        <w:rPr>
          <w:rFonts w:ascii="Times New Roman" w:eastAsia="Times New Roman" w:hAnsi="Times New Roman" w:cs="Times New Roman"/>
          <w:color w:val="000000"/>
          <w:sz w:val="24"/>
          <w:szCs w:val="24"/>
          <w:lang w:eastAsia="ru-RU"/>
        </w:rPr>
        <w:softHyphen/>
        <w:t>полняют опыты по схемам.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 организации исследований в природе воспитатель знакомит детей с правилами поведения («Нельзя рвать растения, собирать гербарий, убивать на</w:t>
      </w:r>
      <w:r w:rsidRPr="00B778E4">
        <w:rPr>
          <w:rFonts w:ascii="Times New Roman" w:eastAsia="Times New Roman" w:hAnsi="Times New Roman" w:cs="Times New Roman"/>
          <w:color w:val="000000"/>
          <w:sz w:val="24"/>
          <w:szCs w:val="24"/>
          <w:lang w:eastAsia="ru-RU"/>
        </w:rPr>
        <w:softHyphen/>
        <w:t>секомых, пауков, разрушать муравейники, гнезда»). При этом для запрещающих правил всегда дается альтернатива («Нельзя разрушать муравейник, но можно наблюдать за муравьями, нельзя ловить бабочек, но можно наблюдать за их полетом, наслаждаться их красотой»). Воспитатель организует участие детей в исследовательских проектах различной продолжительности.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Поддерживает самостоятельную поисково-исследовательскую деятельность (проведение опытов, наблюдений, поиск информации в литературе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На седьмом году жизни </w:t>
      </w:r>
      <w:r w:rsidRPr="00B778E4">
        <w:rPr>
          <w:rFonts w:ascii="Times New Roman" w:eastAsia="Times New Roman" w:hAnsi="Times New Roman" w:cs="Times New Roman"/>
          <w:color w:val="000000"/>
          <w:sz w:val="24"/>
          <w:szCs w:val="24"/>
          <w:lang w:eastAsia="ru-RU"/>
        </w:rPr>
        <w:t>воспитатель учит детей ориентироваться в окружаю</w:t>
      </w:r>
      <w:r w:rsidRPr="00B778E4">
        <w:rPr>
          <w:rFonts w:ascii="Times New Roman" w:eastAsia="Times New Roman" w:hAnsi="Times New Roman" w:cs="Times New Roman"/>
          <w:color w:val="000000"/>
          <w:sz w:val="24"/>
          <w:szCs w:val="24"/>
          <w:lang w:eastAsia="ru-RU"/>
        </w:rPr>
        <w:softHyphen/>
        <w:t>щем мире по символам и знакам, знакомит с основными знаками дорожного движения для пешеходов, показывает планы помещений, календари и ежеднев</w:t>
      </w:r>
      <w:r w:rsidRPr="00B778E4">
        <w:rPr>
          <w:rFonts w:ascii="Times New Roman" w:eastAsia="Times New Roman" w:hAnsi="Times New Roman" w:cs="Times New Roman"/>
          <w:color w:val="000000"/>
          <w:sz w:val="24"/>
          <w:szCs w:val="24"/>
          <w:lang w:eastAsia="ru-RU"/>
        </w:rPr>
        <w:softHyphen/>
        <w:t>ники, структуру расписаний и планов на будущее, составляет их вместе с деть</w:t>
      </w:r>
      <w:r w:rsidRPr="00B778E4">
        <w:rPr>
          <w:rFonts w:ascii="Times New Roman" w:eastAsia="Times New Roman" w:hAnsi="Times New Roman" w:cs="Times New Roman"/>
          <w:color w:val="000000"/>
          <w:sz w:val="24"/>
          <w:szCs w:val="24"/>
          <w:lang w:eastAsia="ru-RU"/>
        </w:rPr>
        <w:softHyphen/>
        <w:t>ми и поощряет использовать в играх, показывает, как пользоваться дневниками, тетрадями, а также знакомит с деньгами, предлагает делать игрушечные образ</w:t>
      </w:r>
      <w:r w:rsidRPr="00B778E4">
        <w:rPr>
          <w:rFonts w:ascii="Times New Roman" w:eastAsia="Times New Roman" w:hAnsi="Times New Roman" w:cs="Times New Roman"/>
          <w:color w:val="000000"/>
          <w:sz w:val="24"/>
          <w:szCs w:val="24"/>
          <w:lang w:eastAsia="ru-RU"/>
        </w:rPr>
        <w:softHyphen/>
        <w:t>цы для игры, придумывать свои знаки и символы.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учит детей находить связь между климатом и образом жизни людей, знакомит с изменениями климата на протяжении веков, как человек приспосабливался к окружающему, как менялась его деятельность, воспитыва</w:t>
      </w:r>
      <w:r w:rsidRPr="00B778E4">
        <w:rPr>
          <w:rFonts w:ascii="Times New Roman" w:eastAsia="Times New Roman" w:hAnsi="Times New Roman" w:cs="Times New Roman"/>
          <w:color w:val="000000"/>
          <w:sz w:val="24"/>
          <w:szCs w:val="24"/>
          <w:lang w:eastAsia="ru-RU"/>
        </w:rPr>
        <w:softHyphen/>
        <w:t>ет ответственность за свое поведение в природе и обществе.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Учит классифицировать предметы по внешним и внутренним признакам (цвету, красочности, привлекательности, обыденности и необычности, форме, размеру, весу, скорости передвижения, назначению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Конкретное содержание работы с детьми воспитатель выбирает в зависи</w:t>
      </w:r>
      <w:r w:rsidRPr="00B778E4">
        <w:rPr>
          <w:rFonts w:ascii="Times New Roman" w:eastAsia="Times New Roman" w:hAnsi="Times New Roman" w:cs="Times New Roman"/>
          <w:color w:val="000000"/>
          <w:sz w:val="24"/>
          <w:szCs w:val="24"/>
          <w:lang w:eastAsia="ru-RU"/>
        </w:rPr>
        <w:softHyphen/>
        <w:t>мости от непосредственного опыта и интересов детей. Ему важно не упустить момент, когда потребность в получении информации, в географическом, исто</w:t>
      </w:r>
      <w:r w:rsidRPr="00B778E4">
        <w:rPr>
          <w:rFonts w:ascii="Times New Roman" w:eastAsia="Times New Roman" w:hAnsi="Times New Roman" w:cs="Times New Roman"/>
          <w:color w:val="000000"/>
          <w:sz w:val="24"/>
          <w:szCs w:val="24"/>
          <w:lang w:eastAsia="ru-RU"/>
        </w:rPr>
        <w:softHyphen/>
        <w:t>рическом или культурологическом «исследовании» исходит от самих детей, когда она превращается в мотив коллективно-распределенной деятельности. При выборе содержания работы не нужно перегружать детей большим количеством отдельных сведений энциклопедического характера, а организовывать ее как самостоятельную познавательно-исследовательскую деятельность. Потребность в знаниях историко-географического характера возникает в ходе чтения про</w:t>
      </w:r>
      <w:r w:rsidRPr="00B778E4">
        <w:rPr>
          <w:rFonts w:ascii="Times New Roman" w:eastAsia="Times New Roman" w:hAnsi="Times New Roman" w:cs="Times New Roman"/>
          <w:color w:val="000000"/>
          <w:sz w:val="24"/>
          <w:szCs w:val="24"/>
          <w:lang w:eastAsia="ru-RU"/>
        </w:rPr>
        <w:softHyphen/>
        <w:t>изведений детской художественной литературы, знакомстве с народными худо</w:t>
      </w:r>
      <w:r w:rsidRPr="00B778E4">
        <w:rPr>
          <w:rFonts w:ascii="Times New Roman" w:eastAsia="Times New Roman" w:hAnsi="Times New Roman" w:cs="Times New Roman"/>
          <w:color w:val="000000"/>
          <w:sz w:val="24"/>
          <w:szCs w:val="24"/>
          <w:lang w:eastAsia="ru-RU"/>
        </w:rPr>
        <w:softHyphen/>
        <w:t>жественными промыслами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карте могут быть проложены маршруты и разыграны исторические пу</w:t>
      </w:r>
      <w:r w:rsidRPr="00B778E4">
        <w:rPr>
          <w:rFonts w:ascii="Times New Roman" w:eastAsia="Times New Roman" w:hAnsi="Times New Roman" w:cs="Times New Roman"/>
          <w:color w:val="000000"/>
          <w:sz w:val="24"/>
          <w:szCs w:val="24"/>
          <w:lang w:eastAsia="ru-RU"/>
        </w:rPr>
        <w:softHyphen/>
        <w:t>тешествия («Как для рождественских пряников пряности привезли», «Как на ярмарку в Москву товары доставили», «Как приехали на Русь мастера Кремль строить» и т.д.).</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xml:space="preserve">Прослушанные детьми описания могут стать основой для построения простых макетов старинных кораблей и карет, дети придумывают самостоятельно или с помощью взрослого, какие товары они могли бы везти, рисуют костюмы прошлых времен, обсуждают,  кто прежде всего путешествовал, с какой целью и когда («На Руси выбирали зиму, когда замерзали реки и болота и не нужно было прорубать просеки в лесах и мостить мосты»), как долго длилось тогда путешествие и т.д.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Планируя работу, воспитатель обязательно отталкивается от личного опыта людей, использует знания, полученные ими на экскурсиях в музеи (кремли и монастыри, палаты </w:t>
      </w:r>
      <w:r w:rsidRPr="00B778E4">
        <w:rPr>
          <w:rFonts w:ascii="Times New Roman" w:eastAsia="Times New Roman" w:hAnsi="Times New Roman" w:cs="Times New Roman"/>
          <w:color w:val="000000"/>
          <w:sz w:val="24"/>
          <w:szCs w:val="24"/>
          <w:lang w:eastAsia="ru-RU"/>
        </w:rPr>
        <w:lastRenderedPageBreak/>
        <w:t>бояр, художественные галереи) и к историческим памятни</w:t>
      </w:r>
      <w:r w:rsidRPr="00B778E4">
        <w:rPr>
          <w:rFonts w:ascii="Times New Roman" w:eastAsia="Times New Roman" w:hAnsi="Times New Roman" w:cs="Times New Roman"/>
          <w:color w:val="000000"/>
          <w:sz w:val="24"/>
          <w:szCs w:val="24"/>
          <w:lang w:eastAsia="ru-RU"/>
        </w:rPr>
        <w:softHyphen/>
        <w:t>кам  во время поездок и путешествий с родителями.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Взрослый обсуждает с детьми и фиксирует их впечатления об этих поездках  наиболее интересных предметах-сувенирах (камнях, ракушках, растениях, куклах, играх) или событиях (катание на лодке по озеру, на ослике, пони, верб</w:t>
      </w:r>
      <w:r w:rsidRPr="00B778E4">
        <w:rPr>
          <w:rFonts w:ascii="Times New Roman" w:eastAsia="Times New Roman" w:hAnsi="Times New Roman" w:cs="Times New Roman"/>
          <w:color w:val="000000"/>
          <w:sz w:val="24"/>
          <w:szCs w:val="24"/>
          <w:lang w:eastAsia="ru-RU"/>
        </w:rPr>
        <w:softHyphen/>
        <w:t>люде, с горок в парке аттракционов, с горы на лыжах).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Работа с историческими и географическими материалами должна иметь твор</w:t>
      </w:r>
      <w:r w:rsidRPr="00B778E4">
        <w:rPr>
          <w:rFonts w:ascii="Times New Roman" w:eastAsia="Times New Roman" w:hAnsi="Times New Roman" w:cs="Times New Roman"/>
          <w:color w:val="000000"/>
          <w:sz w:val="24"/>
          <w:szCs w:val="24"/>
          <w:lang w:eastAsia="ru-RU"/>
        </w:rPr>
        <w:softHyphen/>
        <w:t>ческий, развивающий характер. Важно не просто сообщать сведения, а учить де</w:t>
      </w:r>
      <w:r w:rsidRPr="00B778E4">
        <w:rPr>
          <w:rFonts w:ascii="Times New Roman" w:eastAsia="Times New Roman" w:hAnsi="Times New Roman" w:cs="Times New Roman"/>
          <w:color w:val="000000"/>
          <w:sz w:val="24"/>
          <w:szCs w:val="24"/>
          <w:lang w:eastAsia="ru-RU"/>
        </w:rPr>
        <w:softHyphen/>
        <w:t>тей видеть за отдельным явлением другую историческую эпоху, прослеживать ее приметы в современности, учить обнаруживать взаимосвязи географического положения местности и образа жизни людей. Понимать общее и различное в традициях народов, уважать чужое мировоззрение, отличающееся от своего.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организует наблюдения детей за поведением животных, учит выде</w:t>
      </w:r>
      <w:r w:rsidRPr="00B778E4">
        <w:rPr>
          <w:rFonts w:ascii="Times New Roman" w:eastAsia="Times New Roman" w:hAnsi="Times New Roman" w:cs="Times New Roman"/>
          <w:color w:val="000000"/>
          <w:sz w:val="24"/>
          <w:szCs w:val="24"/>
          <w:lang w:eastAsia="ru-RU"/>
        </w:rPr>
        <w:softHyphen/>
        <w:t>лять характерные особенности их внешнего вида (покрыты шерстью, перьями и т.д.), способы передвижения (бегают, прыгают, летают, садятся на деревья, плавают и могут передвигаться по суше), питания (питаются молоком, мясом, мелкими насеко</w:t>
      </w:r>
      <w:r w:rsidRPr="00B778E4">
        <w:rPr>
          <w:rFonts w:ascii="Times New Roman" w:eastAsia="Times New Roman" w:hAnsi="Times New Roman" w:cs="Times New Roman"/>
          <w:color w:val="000000"/>
          <w:sz w:val="24"/>
          <w:szCs w:val="24"/>
          <w:lang w:eastAsia="ru-RU"/>
        </w:rPr>
        <w:softHyphen/>
        <w:t>мыми, семенами, листьями растений и др.), помогает устанавливать общее и различ</w:t>
      </w:r>
      <w:r w:rsidRPr="00B778E4">
        <w:rPr>
          <w:rFonts w:ascii="Times New Roman" w:eastAsia="Times New Roman" w:hAnsi="Times New Roman" w:cs="Times New Roman"/>
          <w:color w:val="000000"/>
          <w:sz w:val="24"/>
          <w:szCs w:val="24"/>
          <w:lang w:eastAsia="ru-RU"/>
        </w:rPr>
        <w:softHyphen/>
        <w:t>ное в их внешнем виде, поведении и приспособлении к окружающей среде. Дети наблюдают за солнцем (где оно всходит и где заходит, какого цвета утренние и вечерние лучи, как зависит яркость от местоположения солнца), за состоянием воды в разное время года (дождь, снег, иней, роса).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организует сбор простейших коллекций природного материа</w:t>
      </w:r>
      <w:r w:rsidRPr="00B778E4">
        <w:rPr>
          <w:rFonts w:ascii="Times New Roman" w:eastAsia="Times New Roman" w:hAnsi="Times New Roman" w:cs="Times New Roman"/>
          <w:color w:val="000000"/>
          <w:sz w:val="24"/>
          <w:szCs w:val="24"/>
          <w:lang w:eastAsia="ru-RU"/>
        </w:rPr>
        <w:softHyphen/>
        <w:t>ла, открыток, скульптур (фигурок), марок, отображающих как отдельные при</w:t>
      </w:r>
      <w:r w:rsidRPr="00B778E4">
        <w:rPr>
          <w:rFonts w:ascii="Times New Roman" w:eastAsia="Times New Roman" w:hAnsi="Times New Roman" w:cs="Times New Roman"/>
          <w:color w:val="000000"/>
          <w:sz w:val="24"/>
          <w:szCs w:val="24"/>
          <w:lang w:eastAsia="ru-RU"/>
        </w:rPr>
        <w:softHyphen/>
        <w:t>родные объекты, так и ландшафты, природные зоны. На основе таких коллек</w:t>
      </w:r>
      <w:r w:rsidRPr="00B778E4">
        <w:rPr>
          <w:rFonts w:ascii="Times New Roman" w:eastAsia="Times New Roman" w:hAnsi="Times New Roman" w:cs="Times New Roman"/>
          <w:color w:val="000000"/>
          <w:sz w:val="24"/>
          <w:szCs w:val="24"/>
          <w:lang w:eastAsia="ru-RU"/>
        </w:rPr>
        <w:softHyphen/>
        <w:t>ций в группах создаются мини-музеи.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Проводит исследования, помогающие детям понять и принять правила по</w:t>
      </w:r>
      <w:r w:rsidRPr="00B778E4">
        <w:rPr>
          <w:rFonts w:ascii="Times New Roman" w:eastAsia="Times New Roman" w:hAnsi="Times New Roman" w:cs="Times New Roman"/>
          <w:color w:val="000000"/>
          <w:sz w:val="24"/>
          <w:szCs w:val="24"/>
          <w:lang w:eastAsia="ru-RU"/>
        </w:rPr>
        <w:softHyphen/>
        <w:t>ведения в природе («Куда девается мусор, почему нельзя шуметь в лесу, почему нужно беречь деревья»).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B778E4" w:rsidRPr="009D28B0" w:rsidRDefault="00AE7A8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Образовательная область «</w:t>
      </w:r>
      <w:r w:rsidR="00B778E4" w:rsidRPr="00B778E4">
        <w:rPr>
          <w:rFonts w:ascii="Times New Roman" w:eastAsia="Times New Roman" w:hAnsi="Times New Roman" w:cs="Times New Roman"/>
          <w:b/>
          <w:color w:val="000000"/>
          <w:sz w:val="24"/>
          <w:szCs w:val="24"/>
          <w:lang w:eastAsia="ru-RU"/>
        </w:rPr>
        <w:t>Формирование элементарных математических представлений</w:t>
      </w:r>
      <w:r w:rsidR="009D28B0">
        <w:rPr>
          <w:rFonts w:ascii="Times New Roman" w:eastAsia="Times New Roman" w:hAnsi="Times New Roman" w:cs="Times New Roman"/>
          <w:b/>
          <w:sz w:val="24"/>
          <w:szCs w:val="24"/>
          <w:lang w:eastAsia="ru-RU"/>
        </w:rPr>
        <w:t xml:space="preserve"> (математика)</w:t>
      </w:r>
      <w:r>
        <w:rPr>
          <w:rFonts w:ascii="Times New Roman" w:eastAsia="Times New Roman" w:hAnsi="Times New Roman" w:cs="Times New Roman"/>
          <w:b/>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Количество и счет: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считать до 10, различать количественный и порядковый счет, отве</w:t>
      </w:r>
      <w:r w:rsidRPr="00B778E4">
        <w:rPr>
          <w:rFonts w:ascii="Times New Roman" w:eastAsia="Times New Roman" w:hAnsi="Times New Roman" w:cs="Times New Roman"/>
          <w:color w:val="000000"/>
          <w:sz w:val="24"/>
          <w:szCs w:val="24"/>
          <w:lang w:eastAsia="ru-RU"/>
        </w:rPr>
        <w:softHyphen/>
        <w:t>чать на вопросы («Сколько всего?», «Какой, который по счету?»), опреде</w:t>
      </w:r>
      <w:r w:rsidRPr="00B778E4">
        <w:rPr>
          <w:rFonts w:ascii="Times New Roman" w:eastAsia="Times New Roman" w:hAnsi="Times New Roman" w:cs="Times New Roman"/>
          <w:color w:val="000000"/>
          <w:sz w:val="24"/>
          <w:szCs w:val="24"/>
          <w:lang w:eastAsia="ru-RU"/>
        </w:rPr>
        <w:softHyphen/>
        <w:t>лять числа-«соседи», отсчитывать по образцу и названному числу;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определять равное количество в группах разных предметов («Здесь по 3 мяча, кораблика, матрешки, грибочка»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помогать самостоятельно устанавливать равенство групп предметов дву</w:t>
      </w:r>
      <w:r w:rsidRPr="00B778E4">
        <w:rPr>
          <w:rFonts w:ascii="Times New Roman" w:eastAsia="Times New Roman" w:hAnsi="Times New Roman" w:cs="Times New Roman"/>
          <w:color w:val="000000"/>
          <w:sz w:val="24"/>
          <w:szCs w:val="24"/>
          <w:lang w:eastAsia="ru-RU"/>
        </w:rPr>
        <w:softHyphen/>
        <w:t>мя способами (либо убирая от большей, либо прибавляя к меньшей);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помогать определять состав чисел до 5 (включительно) из отдельных единиц и двух меньших чисел;</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уточнять независимость числа от размера считаемых предметов, расстоя</w:t>
      </w:r>
      <w:r w:rsidRPr="00B778E4">
        <w:rPr>
          <w:rFonts w:ascii="Times New Roman" w:eastAsia="Times New Roman" w:hAnsi="Times New Roman" w:cs="Times New Roman"/>
          <w:color w:val="000000"/>
          <w:sz w:val="24"/>
          <w:szCs w:val="24"/>
          <w:lang w:eastAsia="ru-RU"/>
        </w:rPr>
        <w:softHyphen/>
        <w:t>ния между ними, цвета, формы, расположения и от направления счета: слева направо или справа налево;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делить предметы (складывая лист бумаги, ленту и т.д.) на две и четыре равные части, сравнивать часть и целое, находить часть от целого и к целому находить его части.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Величина: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xml:space="preserve">—  учить систематизировать предметы по выделенным признакам (высоте, ширине, длине, толщине), продолжать выстраивать сериационные ряды из 10 и более предметов с незначительной (до </w:t>
      </w:r>
      <w:smartTag w:uri="urn:schemas-microsoft-com:office:smarttags" w:element="metricconverter">
        <w:smartTagPr>
          <w:attr w:name="ProductID" w:val="0,5 см"/>
        </w:smartTagPr>
        <w:r w:rsidRPr="00B778E4">
          <w:rPr>
            <w:rFonts w:ascii="Times New Roman" w:eastAsia="Times New Roman" w:hAnsi="Times New Roman" w:cs="Times New Roman"/>
            <w:color w:val="000000"/>
            <w:sz w:val="24"/>
            <w:szCs w:val="24"/>
            <w:lang w:eastAsia="ru-RU"/>
          </w:rPr>
          <w:t>0,5 см</w:t>
        </w:r>
      </w:smartTag>
      <w:r w:rsidRPr="00B778E4">
        <w:rPr>
          <w:rFonts w:ascii="Times New Roman" w:eastAsia="Times New Roman" w:hAnsi="Times New Roman" w:cs="Times New Roman"/>
          <w:color w:val="000000"/>
          <w:sz w:val="24"/>
          <w:szCs w:val="24"/>
          <w:lang w:eastAsia="ru-RU"/>
        </w:rPr>
        <w:t>) разницей в размерах;</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определять величину предмета, сопоставляя ее с величиной известных ребенку вещей (толщиной в 2 пальца, длиной в 3 шага и т.д.).</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Форма: </w:t>
      </w:r>
      <w:r w:rsidRPr="00B778E4">
        <w:rPr>
          <w:rFonts w:ascii="Times New Roman" w:eastAsia="Times New Roman" w:hAnsi="Times New Roman" w:cs="Times New Roman"/>
          <w:color w:val="000000"/>
          <w:sz w:val="24"/>
          <w:szCs w:val="24"/>
          <w:lang w:eastAsia="ru-RU"/>
        </w:rPr>
        <w:t>учить различать и называть уже знакомые формы предметов и нахо-шть их в ближайшем окружении, определять словом форму тех или иных пред</w:t>
      </w:r>
      <w:r w:rsidRPr="00B778E4">
        <w:rPr>
          <w:rFonts w:ascii="Times New Roman" w:eastAsia="Times New Roman" w:hAnsi="Times New Roman" w:cs="Times New Roman"/>
          <w:color w:val="000000"/>
          <w:sz w:val="24"/>
          <w:szCs w:val="24"/>
          <w:lang w:eastAsia="ru-RU"/>
        </w:rPr>
        <w:softHyphen/>
        <w:t>метов (картина прямоугольная, плафон шарообразный, портрет квадратный, лоднос овальный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Ориентировка в пространстве: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определять положение того или иного предмета не только по от</w:t>
      </w:r>
      <w:r w:rsidRPr="00B778E4">
        <w:rPr>
          <w:rFonts w:ascii="Times New Roman" w:eastAsia="Times New Roman" w:hAnsi="Times New Roman" w:cs="Times New Roman"/>
          <w:color w:val="000000"/>
          <w:sz w:val="24"/>
          <w:szCs w:val="24"/>
          <w:lang w:eastAsia="ru-RU"/>
        </w:rPr>
        <w:softHyphen/>
        <w:t>ношению к себе, но и к другому предмету, двигаться в заданном направ</w:t>
      </w:r>
      <w:r w:rsidRPr="00B778E4">
        <w:rPr>
          <w:rFonts w:ascii="Times New Roman" w:eastAsia="Times New Roman" w:hAnsi="Times New Roman" w:cs="Times New Roman"/>
          <w:color w:val="000000"/>
          <w:sz w:val="24"/>
          <w:szCs w:val="24"/>
          <w:lang w:eastAsia="ru-RU"/>
        </w:rPr>
        <w:softHyphen/>
        <w:t>лении, меняя его по сигналу (словесному или звуковому);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уточнять свое местонахождение среди окружающих людей и предметов («Я стою за Мишей, позади меня паровозик, около меня Сережа»).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Ориентировка во времени: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вспоминать вместе с детьми, что было вчера, сегодня, предполагать, что может быть завтра;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называть дни недели.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Количество и счет: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подводить к пониманию того, как образуются числа второго десятка;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с цифрами от 0 до 9;</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определять предыдущее и последующее к названному числу, опреде</w:t>
      </w:r>
      <w:r w:rsidRPr="00B778E4">
        <w:rPr>
          <w:rFonts w:ascii="Times New Roman" w:eastAsia="Times New Roman" w:hAnsi="Times New Roman" w:cs="Times New Roman"/>
          <w:color w:val="000000"/>
          <w:sz w:val="24"/>
          <w:szCs w:val="24"/>
          <w:lang w:eastAsia="ru-RU"/>
        </w:rPr>
        <w:softHyphen/>
        <w:t>лять отношения между числами (равенство, неравенство, больше, меньше);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пользоваться знаками: «=» (равно), </w:t>
      </w:r>
      <w:r w:rsidRPr="00B778E4">
        <w:rPr>
          <w:rFonts w:ascii="Times New Roman" w:eastAsia="Times New Roman" w:hAnsi="Times New Roman" w:cs="Times New Roman"/>
          <w:i/>
          <w:iCs/>
          <w:smallCaps/>
          <w:color w:val="000000"/>
          <w:sz w:val="24"/>
          <w:szCs w:val="24"/>
          <w:lang w:eastAsia="ru-RU"/>
        </w:rPr>
        <w:t xml:space="preserve">«ф» </w:t>
      </w:r>
      <w:r w:rsidRPr="00B778E4">
        <w:rPr>
          <w:rFonts w:ascii="Times New Roman" w:eastAsia="Times New Roman" w:hAnsi="Times New Roman" w:cs="Times New Roman"/>
          <w:color w:val="000000"/>
          <w:sz w:val="24"/>
          <w:szCs w:val="24"/>
          <w:lang w:eastAsia="ru-RU"/>
        </w:rPr>
        <w:t>(неравно), «&gt;» (больше), «&lt;» (меньше);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составлять и решать несложные задачи на сложение и вычитание (в пре</w:t>
      </w:r>
      <w:r w:rsidRPr="00B778E4">
        <w:rPr>
          <w:rFonts w:ascii="Times New Roman" w:eastAsia="Times New Roman" w:hAnsi="Times New Roman" w:cs="Times New Roman"/>
          <w:color w:val="000000"/>
          <w:sz w:val="24"/>
          <w:szCs w:val="24"/>
          <w:lang w:eastAsia="ru-RU"/>
        </w:rPr>
        <w:softHyphen/>
        <w:t>делах 10), пользуясь цифрами и знаками «+», «—»,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определять состав чисел до 10 из двух меньших;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считать по понятийной мерке (глядя на предметы разного цвета и формы, определять, сколько разных цветов на столе, сколько разных форм, не пересчитывая при этом сами предметы).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Величина: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учить измерять длину, ширину, высоту предметов, сравнивать их по весу, определять объем жидких и сыпучих тел с помощью условной мерки;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демонстрировать, что при измерении условной меркой результат (число) зависит от ее величины (чем больше мерка, тем меньшее число раз она уложится, и наоборот);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считать по заданной мерке (счет со сменой основания), когда за единицу принимается не один, а несколько предметов или часть предмета;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делить предметы на несколько равных частей (на 2, 4, 6, 8 и т.д.) путем сгиба</w:t>
      </w:r>
      <w:r w:rsidRPr="00B778E4">
        <w:rPr>
          <w:rFonts w:ascii="Times New Roman" w:eastAsia="Times New Roman" w:hAnsi="Times New Roman" w:cs="Times New Roman"/>
          <w:color w:val="000000"/>
          <w:sz w:val="24"/>
          <w:szCs w:val="24"/>
          <w:lang w:eastAsia="ru-RU"/>
        </w:rPr>
        <w:softHyphen/>
        <w:t>ния (бумаги, ткани, шнура и др.) и с помощью измерения условной меркой;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устанавливать отношение «часть — целое».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Форма: </w:t>
      </w:r>
      <w:r w:rsidRPr="00B778E4">
        <w:rPr>
          <w:rFonts w:ascii="Times New Roman" w:eastAsia="Times New Roman" w:hAnsi="Times New Roman" w:cs="Times New Roman"/>
          <w:color w:val="000000"/>
          <w:sz w:val="24"/>
          <w:szCs w:val="24"/>
          <w:lang w:eastAsia="ru-RU"/>
        </w:rPr>
        <w:t>на основе знаний, полученных в предыдущих группах, помогать объединять соответствующие геометрические формы в четырехугольники, мно</w:t>
      </w:r>
      <w:r w:rsidRPr="00B778E4">
        <w:rPr>
          <w:rFonts w:ascii="Times New Roman" w:eastAsia="Times New Roman" w:hAnsi="Times New Roman" w:cs="Times New Roman"/>
          <w:color w:val="000000"/>
          <w:sz w:val="24"/>
          <w:szCs w:val="24"/>
          <w:lang w:eastAsia="ru-RU"/>
        </w:rPr>
        <w:softHyphen/>
        <w:t>гоугольники, находить стороны, углы, вершины, изменять форму по виду и площади.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Ориентировка в пространстве и времени: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помогать овладевать ориентировкой в пространстве (используя планы, схемы), в том числе на листе бумаги, альбома, странице книги;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описывать расположение объекта в пространстве и на плоскости;</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учить называть дни недели, текущий месяц, времена года;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определять время по часам с точностью до получаса;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развивать единый темп и ритм в видах общегрупповой работы, где необ</w:t>
      </w:r>
      <w:r w:rsidRPr="00B778E4">
        <w:rPr>
          <w:rFonts w:ascii="Times New Roman" w:eastAsia="Times New Roman" w:hAnsi="Times New Roman" w:cs="Times New Roman"/>
          <w:color w:val="000000"/>
          <w:sz w:val="24"/>
          <w:szCs w:val="24"/>
          <w:lang w:eastAsia="ru-RU"/>
        </w:rPr>
        <w:softHyphen/>
        <w:t>ходимо согласование действий и сопровождающей их речи;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координацию движений.</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Количество и счет. </w:t>
      </w:r>
      <w:r w:rsidRPr="00B778E4">
        <w:rPr>
          <w:rFonts w:ascii="Times New Roman" w:eastAsia="Times New Roman" w:hAnsi="Times New Roman" w:cs="Times New Roman"/>
          <w:color w:val="000000"/>
          <w:sz w:val="24"/>
          <w:szCs w:val="24"/>
          <w:lang w:eastAsia="ru-RU"/>
        </w:rPr>
        <w:t>Пятилетние дети считают до 10 и в больших пределах, отсчитывают предметы по образцу и названному числу, определяют равное ко</w:t>
      </w:r>
      <w:r w:rsidRPr="00B778E4">
        <w:rPr>
          <w:rFonts w:ascii="Times New Roman" w:eastAsia="Times New Roman" w:hAnsi="Times New Roman" w:cs="Times New Roman"/>
          <w:color w:val="000000"/>
          <w:sz w:val="24"/>
          <w:szCs w:val="24"/>
          <w:lang w:eastAsia="ru-RU"/>
        </w:rPr>
        <w:softHyphen/>
        <w:t>личество в группах разных предметов, обобщая числовые значения (здесь всех предметов по 3, по 6, по 9 и т.д.), считают звуки на слух, предметы по осязанию, воспроизводят количество движений по названному числу («подбрось мяч 5 раз»).</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Узнают состав чисел в пределах 5 из отдельных единиц, образуя количе</w:t>
      </w:r>
      <w:r w:rsidRPr="00B778E4">
        <w:rPr>
          <w:rFonts w:ascii="Times New Roman" w:eastAsia="Times New Roman" w:hAnsi="Times New Roman" w:cs="Times New Roman"/>
          <w:color w:val="000000"/>
          <w:sz w:val="24"/>
          <w:szCs w:val="24"/>
          <w:lang w:eastAsia="ru-RU"/>
        </w:rPr>
        <w:softHyphen/>
        <w:t>ственные группы из разнородных предметов, обозначая их числительными.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Сравнивают числа-соседи в пределах 10, умеют преобразовывать неравен</w:t>
      </w:r>
      <w:r w:rsidRPr="00B778E4">
        <w:rPr>
          <w:rFonts w:ascii="Times New Roman" w:eastAsia="Times New Roman" w:hAnsi="Times New Roman" w:cs="Times New Roman"/>
          <w:color w:val="000000"/>
          <w:sz w:val="24"/>
          <w:szCs w:val="24"/>
          <w:lang w:eastAsia="ru-RU"/>
        </w:rPr>
        <w:softHyphen/>
        <w:t>ство в равенство (8 больше 7, если к 7 добавить 1, будет 8).</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Учатся пересчитывать в пределах 10, пользуясь порядковыми числительны</w:t>
      </w:r>
      <w:r w:rsidRPr="00B778E4">
        <w:rPr>
          <w:rFonts w:ascii="Times New Roman" w:eastAsia="Times New Roman" w:hAnsi="Times New Roman" w:cs="Times New Roman"/>
          <w:color w:val="000000"/>
          <w:sz w:val="24"/>
          <w:szCs w:val="24"/>
          <w:lang w:eastAsia="ru-RU"/>
        </w:rPr>
        <w:softHyphen/>
        <w:t>ми; отвечать на вопросы («Который?», «Какой по счету?»).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начинают понимать, что количество, обозначенное тем или иным чис</w:t>
      </w:r>
      <w:r w:rsidRPr="00B778E4">
        <w:rPr>
          <w:rFonts w:ascii="Times New Roman" w:eastAsia="Times New Roman" w:hAnsi="Times New Roman" w:cs="Times New Roman"/>
          <w:color w:val="000000"/>
          <w:sz w:val="24"/>
          <w:szCs w:val="24"/>
          <w:lang w:eastAsia="ru-RU"/>
        </w:rPr>
        <w:softHyphen/>
        <w:t>лительным, не зависит от величины предметов, которые пересчитываются, от расстояния между ними, пространственного расположения и направления сче</w:t>
      </w:r>
      <w:r w:rsidRPr="00B778E4">
        <w:rPr>
          <w:rFonts w:ascii="Times New Roman" w:eastAsia="Times New Roman" w:hAnsi="Times New Roman" w:cs="Times New Roman"/>
          <w:color w:val="000000"/>
          <w:sz w:val="24"/>
          <w:szCs w:val="24"/>
          <w:lang w:eastAsia="ru-RU"/>
        </w:rPr>
        <w:softHyphen/>
        <w:t>та (слева направо или справа налево).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учатся делить предметы на несколько равных частей: на 2, 4 (например. 1 яблоко можно разделить пополам, т.е. разделить на 2, можно на 4 части). Учат</w:t>
      </w:r>
      <w:r w:rsidRPr="00B778E4">
        <w:rPr>
          <w:rFonts w:ascii="Times New Roman" w:eastAsia="Times New Roman" w:hAnsi="Times New Roman" w:cs="Times New Roman"/>
          <w:color w:val="000000"/>
          <w:sz w:val="24"/>
          <w:szCs w:val="24"/>
          <w:lang w:eastAsia="ru-RU"/>
        </w:rPr>
        <w:softHyphen/>
        <w:t>ся делить квадрат, круг на 2 и 4 части путем преобразования листа бумаги и других предметов: складывания, разрезания, также сравнивать целое и части и находить часть от целого.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Величина. </w:t>
      </w:r>
      <w:r w:rsidRPr="00B778E4">
        <w:rPr>
          <w:rFonts w:ascii="Times New Roman" w:eastAsia="Times New Roman" w:hAnsi="Times New Roman" w:cs="Times New Roman"/>
          <w:color w:val="000000"/>
          <w:sz w:val="24"/>
          <w:szCs w:val="24"/>
          <w:lang w:eastAsia="ru-RU"/>
        </w:rPr>
        <w:t>Дети уточняют представления об изменении предметов по длине, ширине, высоте, толщине, используя при описании сравнительные конструкции («Стало длиннее», «Это тоньше» и т.д.). Учатся на глаз определять длину и шири</w:t>
      </w:r>
      <w:r w:rsidRPr="00B778E4">
        <w:rPr>
          <w:rFonts w:ascii="Times New Roman" w:eastAsia="Times New Roman" w:hAnsi="Times New Roman" w:cs="Times New Roman"/>
          <w:color w:val="000000"/>
          <w:sz w:val="24"/>
          <w:szCs w:val="24"/>
          <w:lang w:eastAsia="ru-RU"/>
        </w:rPr>
        <w:softHyphen/>
        <w:t>ну того или иного предмета (толщину палки, ширину полоски бумаги, картона, ленты, высоту забора, дерева), оценивая его размеры путем сопоставления с вели</w:t>
      </w:r>
      <w:r w:rsidRPr="00B778E4">
        <w:rPr>
          <w:rFonts w:ascii="Times New Roman" w:eastAsia="Times New Roman" w:hAnsi="Times New Roman" w:cs="Times New Roman"/>
          <w:color w:val="000000"/>
          <w:sz w:val="24"/>
          <w:szCs w:val="24"/>
          <w:lang w:eastAsia="ru-RU"/>
        </w:rPr>
        <w:softHyphen/>
        <w:t>чиной известных предметов (толщиной в палец, длиной в 2 шага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Форма. </w:t>
      </w:r>
      <w:r w:rsidRPr="00B778E4">
        <w:rPr>
          <w:rFonts w:ascii="Times New Roman" w:eastAsia="Times New Roman" w:hAnsi="Times New Roman" w:cs="Times New Roman"/>
          <w:color w:val="000000"/>
          <w:sz w:val="24"/>
          <w:szCs w:val="24"/>
          <w:lang w:eastAsia="ru-RU"/>
        </w:rPr>
        <w:t>Начинают различать овал и круг, выделять форму предметов (тарелка, блюдце — круг, стена, пол, потолок — прямоугольник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работают с пластмассовым медиатором в форме «листика» — рассмат</w:t>
      </w:r>
      <w:r w:rsidRPr="00B778E4">
        <w:rPr>
          <w:rFonts w:ascii="Times New Roman" w:eastAsia="Times New Roman" w:hAnsi="Times New Roman" w:cs="Times New Roman"/>
          <w:color w:val="000000"/>
          <w:sz w:val="24"/>
          <w:szCs w:val="24"/>
          <w:lang w:eastAsia="ru-RU"/>
        </w:rPr>
        <w:softHyphen/>
        <w:t>ривают его, составляют узоры и предметы из 5—6 «листиков», обрисовывают шаблон медиатора мелом на доске, настольных досках, листах бумаги. Неболь</w:t>
      </w:r>
      <w:r w:rsidRPr="00B778E4">
        <w:rPr>
          <w:rFonts w:ascii="Times New Roman" w:eastAsia="Times New Roman" w:hAnsi="Times New Roman" w:cs="Times New Roman"/>
          <w:color w:val="000000"/>
          <w:sz w:val="24"/>
          <w:szCs w:val="24"/>
          <w:lang w:eastAsia="ru-RU"/>
        </w:rPr>
        <w:softHyphen/>
        <w:t>шими группами составляют композиции на листе большого формата, рисуют от руки под диктовку и самостоятельно «листиковые формы». На занятиях рисованием, аппликацией, математикой, во время графических диктантов ис</w:t>
      </w:r>
      <w:r w:rsidRPr="00B778E4">
        <w:rPr>
          <w:rFonts w:ascii="Times New Roman" w:eastAsia="Times New Roman" w:hAnsi="Times New Roman" w:cs="Times New Roman"/>
          <w:color w:val="000000"/>
          <w:sz w:val="24"/>
          <w:szCs w:val="24"/>
          <w:lang w:eastAsia="ru-RU"/>
        </w:rPr>
        <w:softHyphen/>
        <w:t>пользуются разные формы («листик», «пол-листика», «овал»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Рисуют линии в разных направлениях, полосы равной ширины («дорога», «ручей», «лента»), делят их пополам, рисуют от руки квадрат (перекрестки улиц и др.), простые росчерки («петля», «лента», «волна» и т.д.).</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Ориентировка в пространстве. </w:t>
      </w:r>
      <w:r w:rsidRPr="00B778E4">
        <w:rPr>
          <w:rFonts w:ascii="Times New Roman" w:eastAsia="Times New Roman" w:hAnsi="Times New Roman" w:cs="Times New Roman"/>
          <w:color w:val="000000"/>
          <w:sz w:val="24"/>
          <w:szCs w:val="24"/>
          <w:lang w:eastAsia="ru-RU"/>
        </w:rPr>
        <w:t>Дети шестого года жизни учатся различать правую и левую руку, ориентироваться в направлении движений «к себе» и «от себя», ориентироваться на плоскости (пишут графические диктанты, составляют серии рисунков), работают с картами города, села, улицы. Осваивают боль</w:t>
      </w:r>
      <w:r w:rsidRPr="00B778E4">
        <w:rPr>
          <w:rFonts w:ascii="Times New Roman" w:eastAsia="Times New Roman" w:hAnsi="Times New Roman" w:cs="Times New Roman"/>
          <w:color w:val="000000"/>
          <w:sz w:val="24"/>
          <w:szCs w:val="24"/>
          <w:lang w:eastAsia="ru-RU"/>
        </w:rPr>
        <w:softHyphen/>
        <w:t>ше пространства (зала, участка) в подвижных играх, хороводах, договариваясь между собой о возможных перемещениях.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Вырабатывается ритмизация движений руки с помощью задаваемых голо</w:t>
      </w:r>
      <w:r w:rsidRPr="00B778E4">
        <w:rPr>
          <w:rFonts w:ascii="Times New Roman" w:eastAsia="Times New Roman" w:hAnsi="Times New Roman" w:cs="Times New Roman"/>
          <w:color w:val="000000"/>
          <w:sz w:val="24"/>
          <w:szCs w:val="24"/>
          <w:lang w:eastAsia="ru-RU"/>
        </w:rPr>
        <w:softHyphen/>
        <w:t xml:space="preserve">сом ритмических приговорок. В считалках (при медленном и быстром темпе движения руки), во время пения с дирижированием дети учатся согласовывать движения руки с ритмом, </w:t>
      </w:r>
      <w:r w:rsidRPr="00B778E4">
        <w:rPr>
          <w:rFonts w:ascii="Times New Roman" w:eastAsia="Times New Roman" w:hAnsi="Times New Roman" w:cs="Times New Roman"/>
          <w:color w:val="000000"/>
          <w:sz w:val="24"/>
          <w:szCs w:val="24"/>
          <w:lang w:eastAsia="ru-RU"/>
        </w:rPr>
        <w:lastRenderedPageBreak/>
        <w:t>задаваемым голосом. В течение всего года крупно рисуют цифры от 9 до 1 (по сложности написания).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Совершенствуется координация движений рук, кистей, пальцев при враще</w:t>
      </w:r>
      <w:r w:rsidRPr="00B778E4">
        <w:rPr>
          <w:rFonts w:ascii="Times New Roman" w:eastAsia="Times New Roman" w:hAnsi="Times New Roman" w:cs="Times New Roman"/>
          <w:color w:val="000000"/>
          <w:sz w:val="24"/>
          <w:szCs w:val="24"/>
          <w:lang w:eastAsia="ru-RU"/>
        </w:rPr>
        <w:softHyphen/>
        <w:t>нии волчка на полу, столе, наборе петель на спицы при вязании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определяют словом положение того или иного предмета по отноше</w:t>
      </w:r>
      <w:r w:rsidRPr="00B778E4">
        <w:rPr>
          <w:rFonts w:ascii="Times New Roman" w:eastAsia="Times New Roman" w:hAnsi="Times New Roman" w:cs="Times New Roman"/>
          <w:color w:val="000000"/>
          <w:sz w:val="24"/>
          <w:szCs w:val="24"/>
          <w:lang w:eastAsia="ru-RU"/>
        </w:rPr>
        <w:softHyphen/>
        <w:t xml:space="preserve">нию к себе («Слева от меня стол, передо мной сидит Андрюша»), к другому </w:t>
      </w:r>
      <w:r w:rsidRPr="00B778E4">
        <w:rPr>
          <w:rFonts w:ascii="Times New Roman" w:eastAsia="Times New Roman" w:hAnsi="Times New Roman" w:cs="Times New Roman"/>
          <w:color w:val="000000"/>
          <w:sz w:val="24"/>
          <w:szCs w:val="24"/>
          <w:lang w:val="en-US" w:eastAsia="ru-RU"/>
        </w:rPr>
        <w:t>I</w:t>
      </w:r>
      <w:r w:rsidRPr="00B778E4">
        <w:rPr>
          <w:rFonts w:ascii="Times New Roman" w:eastAsia="Times New Roman" w:hAnsi="Times New Roman" w:cs="Times New Roman"/>
          <w:color w:val="000000"/>
          <w:sz w:val="24"/>
          <w:szCs w:val="24"/>
          <w:lang w:eastAsia="ru-RU"/>
        </w:rPr>
        <w:t xml:space="preserve"> «Справа от куклы сидит заяц, слева от куклы стоит лошадка»). Учатся ориен</w:t>
      </w:r>
      <w:r w:rsidRPr="00B778E4">
        <w:rPr>
          <w:rFonts w:ascii="Times New Roman" w:eastAsia="Times New Roman" w:hAnsi="Times New Roman" w:cs="Times New Roman"/>
          <w:color w:val="000000"/>
          <w:sz w:val="24"/>
          <w:szCs w:val="24"/>
          <w:lang w:eastAsia="ru-RU"/>
        </w:rPr>
        <w:softHyphen/>
        <w:t>тироваться в пространстве (изменяют направление движения во время ходьбы, бега, гимнастических упражнений), определять свое положение среди окружа</w:t>
      </w:r>
      <w:r w:rsidRPr="00B778E4">
        <w:rPr>
          <w:rFonts w:ascii="Times New Roman" w:eastAsia="Times New Roman" w:hAnsi="Times New Roman" w:cs="Times New Roman"/>
          <w:color w:val="000000"/>
          <w:sz w:val="24"/>
          <w:szCs w:val="24"/>
          <w:lang w:eastAsia="ru-RU"/>
        </w:rPr>
        <w:softHyphen/>
        <w:t>ющих предметов («Я стою за стулом, около стола»).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Ориентировка во времени. </w:t>
      </w:r>
      <w:r w:rsidRPr="00B778E4">
        <w:rPr>
          <w:rFonts w:ascii="Times New Roman" w:eastAsia="Times New Roman" w:hAnsi="Times New Roman" w:cs="Times New Roman"/>
          <w:color w:val="000000"/>
          <w:sz w:val="24"/>
          <w:szCs w:val="24"/>
          <w:lang w:eastAsia="ru-RU"/>
        </w:rPr>
        <w:t>Начинают последовательно называть дни недели, определять, какой день был вчера, сегодня, какой будет завтра.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Количество и счет. </w:t>
      </w:r>
      <w:r w:rsidRPr="00B778E4">
        <w:rPr>
          <w:rFonts w:ascii="Times New Roman" w:eastAsia="Times New Roman" w:hAnsi="Times New Roman" w:cs="Times New Roman"/>
          <w:color w:val="000000"/>
          <w:sz w:val="24"/>
          <w:szCs w:val="24"/>
          <w:lang w:eastAsia="ru-RU"/>
        </w:rPr>
        <w:t>Дети знакомятся с числами больше 10, различными типа</w:t>
      </w:r>
      <w:r w:rsidRPr="00B778E4">
        <w:rPr>
          <w:rFonts w:ascii="Times New Roman" w:eastAsia="Times New Roman" w:hAnsi="Times New Roman" w:cs="Times New Roman"/>
          <w:color w:val="000000"/>
          <w:sz w:val="24"/>
          <w:szCs w:val="24"/>
          <w:lang w:eastAsia="ru-RU"/>
        </w:rPr>
        <w:softHyphen/>
        <w:t>ми организации цифр и чисел (номера машин, циферблаты), написанием цифр в любых сочетаниях.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Учатся определять место того или иного числа в ряду по его отношению к предыдущему и последующему, понимать отношения между числами больше, меньше, поровну, пользоваться знаками: «&gt;», «&lt;», «=», уменьшать или увеличи</w:t>
      </w:r>
      <w:r w:rsidRPr="00B778E4">
        <w:rPr>
          <w:rFonts w:ascii="Times New Roman" w:eastAsia="Times New Roman" w:hAnsi="Times New Roman" w:cs="Times New Roman"/>
          <w:color w:val="000000"/>
          <w:sz w:val="24"/>
          <w:szCs w:val="24"/>
          <w:lang w:eastAsia="ru-RU"/>
        </w:rPr>
        <w:softHyphen/>
        <w:t>вать то или иное число на 1.</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Составляют число из двух меньших (до 10), составляют и решают простые арифметические задачи на сложение и вычитание, пользуясь готовыми цифра</w:t>
      </w:r>
      <w:r w:rsidRPr="00B778E4">
        <w:rPr>
          <w:rFonts w:ascii="Times New Roman" w:eastAsia="Times New Roman" w:hAnsi="Times New Roman" w:cs="Times New Roman"/>
          <w:color w:val="000000"/>
          <w:sz w:val="24"/>
          <w:szCs w:val="24"/>
          <w:lang w:eastAsia="ru-RU"/>
        </w:rPr>
        <w:softHyphen/>
        <w:t>ми и знаками.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Величина. </w:t>
      </w:r>
      <w:r w:rsidRPr="00B778E4">
        <w:rPr>
          <w:rFonts w:ascii="Times New Roman" w:eastAsia="Times New Roman" w:hAnsi="Times New Roman" w:cs="Times New Roman"/>
          <w:color w:val="000000"/>
          <w:sz w:val="24"/>
          <w:szCs w:val="24"/>
          <w:lang w:eastAsia="ru-RU"/>
        </w:rPr>
        <w:t>Дети обучаются измерению с помощью условной мерки длины, ширины, высоты окружающих предметов, определению объема жидких и сыпу</w:t>
      </w:r>
      <w:r w:rsidRPr="00B778E4">
        <w:rPr>
          <w:rFonts w:ascii="Times New Roman" w:eastAsia="Times New Roman" w:hAnsi="Times New Roman" w:cs="Times New Roman"/>
          <w:color w:val="000000"/>
          <w:sz w:val="24"/>
          <w:szCs w:val="24"/>
          <w:lang w:eastAsia="ru-RU"/>
        </w:rPr>
        <w:softHyphen/>
        <w:t>чих тел, пониманию, что результат пересчета зависит от величины мерки (чем меньше мерка, тем большее число раз она уложится, и наоборот). Измеряют линейкой предметы, определяют результаты измерения в сантиметрах, чертят отрезки заданной длины.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Начинают считать по заданной мерке, когда за единицу принимается не 1, а несколько предметов или часть предмета (счет со сменой основания).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Учатся делить предметы на 2, 3, 4, 5 и т.д. равных частей (путем сгибания, разрезания или измерения условной меркой). Узнают, как называются части (половина, треть, восьмая и т.д.). На конкретном материале устанавливают, что целое больше части, а часть меньше целого.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Форма. </w:t>
      </w:r>
      <w:r w:rsidRPr="00B778E4">
        <w:rPr>
          <w:rFonts w:ascii="Times New Roman" w:eastAsia="Times New Roman" w:hAnsi="Times New Roman" w:cs="Times New Roman"/>
          <w:color w:val="000000"/>
          <w:sz w:val="24"/>
          <w:szCs w:val="24"/>
          <w:lang w:eastAsia="ru-RU"/>
        </w:rPr>
        <w:t>Дети получают сведения из элементарной геометрии о многоуголь</w:t>
      </w:r>
      <w:r w:rsidRPr="00B778E4">
        <w:rPr>
          <w:rFonts w:ascii="Times New Roman" w:eastAsia="Times New Roman" w:hAnsi="Times New Roman" w:cs="Times New Roman"/>
          <w:color w:val="000000"/>
          <w:sz w:val="24"/>
          <w:szCs w:val="24"/>
          <w:lang w:eastAsia="ru-RU"/>
        </w:rPr>
        <w:softHyphen/>
        <w:t>нике, изменяют геометрические фигуры по форме и площади (путем выклады</w:t>
      </w:r>
      <w:r w:rsidRPr="00B778E4">
        <w:rPr>
          <w:rFonts w:ascii="Times New Roman" w:eastAsia="Times New Roman" w:hAnsi="Times New Roman" w:cs="Times New Roman"/>
          <w:color w:val="000000"/>
          <w:sz w:val="24"/>
          <w:szCs w:val="24"/>
          <w:lang w:eastAsia="ru-RU"/>
        </w:rPr>
        <w:softHyphen/>
        <w:t>вания из веревочек, палочек, готовых форм, рисования и др.), классифицируют фигуры по разным основаниям (форме, величине).</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Учатся прорисовывать в поле квадрата линии разных направлений — пря</w:t>
      </w:r>
      <w:r w:rsidRPr="00B778E4">
        <w:rPr>
          <w:rFonts w:ascii="Times New Roman" w:eastAsia="Times New Roman" w:hAnsi="Times New Roman" w:cs="Times New Roman"/>
          <w:color w:val="000000"/>
          <w:sz w:val="24"/>
          <w:szCs w:val="24"/>
          <w:lang w:eastAsia="ru-RU"/>
        </w:rPr>
        <w:softHyphen/>
        <w:t>мые и дугообразные. Упражняются в дорисовывании начатых фигур, рассказывают о полученных фигурах. Рисуют от руки квадрат, уточняя в ходе обсужде</w:t>
      </w:r>
      <w:r w:rsidRPr="00B778E4">
        <w:rPr>
          <w:rFonts w:ascii="Times New Roman" w:eastAsia="Times New Roman" w:hAnsi="Times New Roman" w:cs="Times New Roman"/>
          <w:color w:val="000000"/>
          <w:sz w:val="24"/>
          <w:szCs w:val="24"/>
          <w:lang w:eastAsia="ru-RU"/>
        </w:rPr>
        <w:softHyphen/>
        <w:t>ния его размеры. Самостоятельно выстраивают ритмизованные орнаменты и дублируют их. Рисуют от руки формы типа «листик» и «пол-листика».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Координация движений. </w:t>
      </w:r>
      <w:r w:rsidRPr="00B778E4">
        <w:rPr>
          <w:rFonts w:ascii="Times New Roman" w:eastAsia="Times New Roman" w:hAnsi="Times New Roman" w:cs="Times New Roman"/>
          <w:color w:val="000000"/>
          <w:sz w:val="24"/>
          <w:szCs w:val="24"/>
          <w:lang w:eastAsia="ru-RU"/>
        </w:rPr>
        <w:t>Дети седьмого года жизни приобретают правильную позу, работая группами, парами или индивидуально у доски (ходят вдоль нее, прочерчивая мелом любые линии, росчерки (рисуют в альбоме, тетради: фло</w:t>
      </w:r>
      <w:r w:rsidRPr="00B778E4">
        <w:rPr>
          <w:rFonts w:ascii="Times New Roman" w:eastAsia="Times New Roman" w:hAnsi="Times New Roman" w:cs="Times New Roman"/>
          <w:color w:val="000000"/>
          <w:sz w:val="24"/>
          <w:szCs w:val="24"/>
          <w:lang w:eastAsia="ru-RU"/>
        </w:rPr>
        <w:softHyphen/>
        <w:t>мастером, кистью). Используют упражнения для совершенствования координа</w:t>
      </w:r>
      <w:r w:rsidRPr="00B778E4">
        <w:rPr>
          <w:rFonts w:ascii="Times New Roman" w:eastAsia="Times New Roman" w:hAnsi="Times New Roman" w:cs="Times New Roman"/>
          <w:color w:val="000000"/>
          <w:sz w:val="24"/>
          <w:szCs w:val="24"/>
          <w:lang w:eastAsia="ru-RU"/>
        </w:rPr>
        <w:softHyphen/>
        <w:t>ции движений (те же, что и в предыдущей возрастной группе, и другие).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Ориентировка в пространстве и времени. </w:t>
      </w:r>
      <w:r w:rsidRPr="00B778E4">
        <w:rPr>
          <w:rFonts w:ascii="Times New Roman" w:eastAsia="Times New Roman" w:hAnsi="Times New Roman" w:cs="Times New Roman"/>
          <w:color w:val="000000"/>
          <w:sz w:val="24"/>
          <w:szCs w:val="24"/>
          <w:lang w:eastAsia="ru-RU"/>
        </w:rPr>
        <w:t>Дети овладевают простейшей ори</w:t>
      </w:r>
      <w:r w:rsidRPr="00B778E4">
        <w:rPr>
          <w:rFonts w:ascii="Times New Roman" w:eastAsia="Times New Roman" w:hAnsi="Times New Roman" w:cs="Times New Roman"/>
          <w:color w:val="000000"/>
          <w:sz w:val="24"/>
          <w:szCs w:val="24"/>
          <w:lang w:eastAsia="ru-RU"/>
        </w:rPr>
        <w:softHyphen/>
        <w:t>ентировкой в пространстве (в том числе на листе бумаги, странице тетради, книги), узнают дни недели, название текущего месяца, время по часам с точно</w:t>
      </w:r>
      <w:r w:rsidRPr="00B778E4">
        <w:rPr>
          <w:rFonts w:ascii="Times New Roman" w:eastAsia="Times New Roman" w:hAnsi="Times New Roman" w:cs="Times New Roman"/>
          <w:color w:val="000000"/>
          <w:sz w:val="24"/>
          <w:szCs w:val="24"/>
          <w:lang w:eastAsia="ru-RU"/>
        </w:rPr>
        <w:softHyphen/>
        <w:t>стью до получаса.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На занятиях и в быту ведутся разговоры о цикличности, повторяемости как на числовом материале, так и природном, бытовом. Обращается внимание детей на то, что каждый час минутная стрелка часов совершает полный оборот по циферблату, каждый месяц начинается с первого числа, повторяются названия дней недели, времен года, определенные действия, происходящие в группе. Дети практически знакомятся с календарем.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Воспитатель дает возможность каждому ребенку самому овладевать теми или иными действиями, обучая его наблюдать за действиями других детей и описывать их словами. Предлагая детям новшества в той или иной деятельно</w:t>
      </w:r>
      <w:r w:rsidRPr="00B778E4">
        <w:rPr>
          <w:rFonts w:ascii="Times New Roman" w:eastAsia="Times New Roman" w:hAnsi="Times New Roman" w:cs="Times New Roman"/>
          <w:color w:val="000000"/>
          <w:sz w:val="24"/>
          <w:szCs w:val="24"/>
          <w:lang w:eastAsia="ru-RU"/>
        </w:rPr>
        <w:softHyphen/>
        <w:t>сти, взрослый приглашает их к взаимодействию с собой и другими детьми. Его задача состоит в признании способностей каждого ребенка. В каждой деловой (игровой) ситуации воспитатель выделяет тех, кто сам или вместе с напарни</w:t>
      </w:r>
      <w:r w:rsidRPr="00B778E4">
        <w:rPr>
          <w:rFonts w:ascii="Times New Roman" w:eastAsia="Times New Roman" w:hAnsi="Times New Roman" w:cs="Times New Roman"/>
          <w:color w:val="000000"/>
          <w:sz w:val="24"/>
          <w:szCs w:val="24"/>
          <w:lang w:eastAsia="ru-RU"/>
        </w:rPr>
        <w:softHyphen/>
        <w:t>ком, партнерами по микрогруппе додумался до решения той или иной «про</w:t>
      </w:r>
      <w:r w:rsidRPr="00B778E4">
        <w:rPr>
          <w:rFonts w:ascii="Times New Roman" w:eastAsia="Times New Roman" w:hAnsi="Times New Roman" w:cs="Times New Roman"/>
          <w:color w:val="000000"/>
          <w:sz w:val="24"/>
          <w:szCs w:val="24"/>
          <w:lang w:eastAsia="ru-RU"/>
        </w:rPr>
        <w:softHyphen/>
        <w:t>блемы», «совершил открытие», сделал что-то хорошо своими руками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Взрослым надо отучить себя от спешки: не стараться все сразу показывать и объяснять: хорошо, когда дети получают удовольствие от игры или выполне</w:t>
      </w:r>
      <w:r w:rsidRPr="00B778E4">
        <w:rPr>
          <w:rFonts w:ascii="Times New Roman" w:eastAsia="Times New Roman" w:hAnsi="Times New Roman" w:cs="Times New Roman"/>
          <w:color w:val="000000"/>
          <w:sz w:val="24"/>
          <w:szCs w:val="24"/>
          <w:lang w:eastAsia="ru-RU"/>
        </w:rPr>
        <w:softHyphen/>
        <w:t>ния какого-либо задания.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занятиях определенными видами деятельности: музыкальными, физкуль</w:t>
      </w:r>
      <w:r w:rsidRPr="00B778E4">
        <w:rPr>
          <w:rFonts w:ascii="Times New Roman" w:eastAsia="Times New Roman" w:hAnsi="Times New Roman" w:cs="Times New Roman"/>
          <w:color w:val="000000"/>
          <w:sz w:val="24"/>
          <w:szCs w:val="24"/>
          <w:lang w:eastAsia="ru-RU"/>
        </w:rPr>
        <w:softHyphen/>
        <w:t>турными, рисованием, лепкой, аппликацией, конструированием воспитатель пред</w:t>
      </w:r>
      <w:r w:rsidRPr="00B778E4">
        <w:rPr>
          <w:rFonts w:ascii="Times New Roman" w:eastAsia="Times New Roman" w:hAnsi="Times New Roman" w:cs="Times New Roman"/>
          <w:color w:val="000000"/>
          <w:sz w:val="24"/>
          <w:szCs w:val="24"/>
          <w:lang w:eastAsia="ru-RU"/>
        </w:rPr>
        <w:softHyphen/>
        <w:t>лагает специфические задания и организует определенный тип взаимодействия детей. Например, координация движения руки, а соответственно и взгляда, по строке, с голосом достигается на музыкальных занятиях при неторопливом проговаривании слов попевки под выразительные дирижерские движения руки.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свободной обстановке, непринужденных разговорах и беседах взрослые поддерживают желание детей обсуждать учебные дела, вводят в обиход необхо</w:t>
      </w:r>
      <w:r w:rsidRPr="00B778E4">
        <w:rPr>
          <w:rFonts w:ascii="Times New Roman" w:eastAsia="Times New Roman" w:hAnsi="Times New Roman" w:cs="Times New Roman"/>
          <w:color w:val="000000"/>
          <w:sz w:val="24"/>
          <w:szCs w:val="24"/>
          <w:lang w:eastAsia="ru-RU"/>
        </w:rPr>
        <w:softHyphen/>
        <w:t>димые термины и структуры высказывания (сравнительные обороты типа «крас</w:t>
      </w:r>
      <w:r w:rsidRPr="00B778E4">
        <w:rPr>
          <w:rFonts w:ascii="Times New Roman" w:eastAsia="Times New Roman" w:hAnsi="Times New Roman" w:cs="Times New Roman"/>
          <w:color w:val="000000"/>
          <w:sz w:val="24"/>
          <w:szCs w:val="24"/>
          <w:lang w:eastAsia="ru-RU"/>
        </w:rPr>
        <w:softHyphen/>
        <w:t>нее», «быстрее, чем», «больше по сравнению» и др.).</w:t>
      </w:r>
    </w:p>
    <w:p w:rsidR="00B778E4" w:rsidRDefault="00B778E4" w:rsidP="00DA1F54">
      <w:pPr>
        <w:spacing w:after="0"/>
        <w:jc w:val="center"/>
        <w:rPr>
          <w:rFonts w:ascii="Times New Roman" w:eastAsia="Calibri" w:hAnsi="Times New Roman" w:cs="Times New Roman"/>
          <w:b/>
          <w:sz w:val="28"/>
          <w:szCs w:val="28"/>
        </w:rPr>
      </w:pPr>
    </w:p>
    <w:p w:rsidR="00345EEC" w:rsidRDefault="00345EEC" w:rsidP="00DA1F54">
      <w:pPr>
        <w:spacing w:after="0"/>
        <w:jc w:val="center"/>
        <w:rPr>
          <w:rFonts w:ascii="Times New Roman" w:eastAsia="Calibri" w:hAnsi="Times New Roman" w:cs="Times New Roman"/>
          <w:b/>
          <w:sz w:val="28"/>
          <w:szCs w:val="28"/>
        </w:rPr>
      </w:pPr>
    </w:p>
    <w:p w:rsidR="00345EEC" w:rsidRPr="00B778E4" w:rsidRDefault="00345EEC" w:rsidP="00DA1F54">
      <w:pPr>
        <w:spacing w:after="0"/>
        <w:jc w:val="center"/>
        <w:rPr>
          <w:rFonts w:ascii="Times New Roman" w:eastAsia="Calibri" w:hAnsi="Times New Roman" w:cs="Times New Roman"/>
          <w:b/>
          <w:sz w:val="28"/>
          <w:szCs w:val="28"/>
        </w:rPr>
      </w:pPr>
    </w:p>
    <w:p w:rsidR="00B778E4" w:rsidRPr="00B778E4" w:rsidRDefault="00B778E4" w:rsidP="00DA1F54">
      <w:pPr>
        <w:numPr>
          <w:ilvl w:val="0"/>
          <w:numId w:val="32"/>
        </w:numPr>
        <w:spacing w:after="0"/>
        <w:contextualSpacing/>
        <w:jc w:val="center"/>
        <w:rPr>
          <w:rFonts w:ascii="Times New Roman" w:eastAsia="Calibri" w:hAnsi="Times New Roman" w:cs="Times New Roman"/>
          <w:b/>
          <w:sz w:val="28"/>
          <w:szCs w:val="28"/>
        </w:rPr>
      </w:pPr>
      <w:r w:rsidRPr="00B778E4">
        <w:rPr>
          <w:rFonts w:ascii="Times New Roman" w:eastAsia="Calibri" w:hAnsi="Times New Roman" w:cs="Times New Roman"/>
          <w:b/>
          <w:sz w:val="28"/>
          <w:szCs w:val="28"/>
        </w:rPr>
        <w:t>РЕЧЕВОЕ РАЗВИТИЕ ДЕТЕЙ НА ОСНОВЕ ПРИОБРЕТЕНИЯ ОПЫТА  В  СООТВЕТСТВУЮЩИХ ВИДАХ ДЕЯТЕЛЬНОСТИ</w:t>
      </w:r>
    </w:p>
    <w:p w:rsidR="00B778E4" w:rsidRPr="00B778E4" w:rsidRDefault="00B778E4" w:rsidP="00DA1F54">
      <w:pPr>
        <w:spacing w:after="0"/>
        <w:ind w:left="720"/>
        <w:contextualSpacing/>
        <w:jc w:val="both"/>
        <w:rPr>
          <w:rFonts w:ascii="Times New Roman" w:eastAsia="Calibri" w:hAnsi="Times New Roman" w:cs="Times New Roman"/>
          <w:b/>
          <w:sz w:val="28"/>
          <w:szCs w:val="28"/>
        </w:rPr>
      </w:pPr>
    </w:p>
    <w:p w:rsidR="00B778E4" w:rsidRPr="00B778E4" w:rsidRDefault="00B778E4" w:rsidP="00DA1F54">
      <w:pPr>
        <w:spacing w:after="0" w:line="240" w:lineRule="auto"/>
        <w:jc w:val="both"/>
        <w:rPr>
          <w:rFonts w:ascii="Times New Roman" w:eastAsia="Calibri" w:hAnsi="Times New Roman" w:cs="Times New Roman"/>
          <w:sz w:val="24"/>
          <w:szCs w:val="24"/>
        </w:rPr>
      </w:pPr>
      <w:r w:rsidRPr="00B778E4">
        <w:rPr>
          <w:rFonts w:ascii="Times New Roman" w:eastAsia="Calibri" w:hAnsi="Times New Roman" w:cs="Times New Roman"/>
          <w:b/>
          <w:sz w:val="24"/>
          <w:szCs w:val="24"/>
        </w:rPr>
        <w:t xml:space="preserve"> «Речевое развитие</w:t>
      </w:r>
      <w:r w:rsidRPr="00B778E4">
        <w:rPr>
          <w:rFonts w:ascii="Times New Roman" w:eastAsia="Calibri" w:hAnsi="Times New Roman" w:cs="Times New Roman"/>
          <w:sz w:val="24"/>
          <w:szCs w:val="24"/>
        </w:rPr>
        <w:t xml:space="preserve">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B778E4" w:rsidRPr="00B778E4" w:rsidRDefault="00B778E4" w:rsidP="00DA1F54">
      <w:pPr>
        <w:spacing w:after="0" w:line="240" w:lineRule="auto"/>
        <w:rPr>
          <w:rFonts w:ascii="Times New Roman" w:eastAsia="Calibri" w:hAnsi="Times New Roman" w:cs="Times New Roman"/>
          <w:sz w:val="24"/>
          <w:szCs w:val="24"/>
        </w:rPr>
      </w:pPr>
    </w:p>
    <w:p w:rsidR="00B778E4" w:rsidRPr="00B778E4" w:rsidRDefault="00B778E4" w:rsidP="00DA1F54">
      <w:pPr>
        <w:spacing w:after="0" w:line="240" w:lineRule="auto"/>
        <w:rPr>
          <w:rFonts w:ascii="Times New Roman" w:eastAsia="Calibri" w:hAnsi="Times New Roman" w:cs="Times New Roman"/>
          <w:b/>
          <w:sz w:val="28"/>
          <w:szCs w:val="28"/>
        </w:rPr>
      </w:pPr>
      <w:r w:rsidRPr="00B778E4">
        <w:rPr>
          <w:rFonts w:ascii="Times New Roman" w:eastAsia="Calibri" w:hAnsi="Times New Roman" w:cs="Times New Roman"/>
          <w:b/>
          <w:sz w:val="28"/>
          <w:szCs w:val="28"/>
        </w:rPr>
        <w:t xml:space="preserve">                                       РАННИЙ  ВОЗРАСТ  (1г. 6 мес. - 3 года)</w:t>
      </w:r>
    </w:p>
    <w:p w:rsidR="00B778E4" w:rsidRPr="00B778E4" w:rsidRDefault="00B778E4" w:rsidP="00DA1F54">
      <w:pPr>
        <w:spacing w:after="0" w:line="240" w:lineRule="auto"/>
        <w:rPr>
          <w:rFonts w:ascii="Times New Roman" w:eastAsia="Calibri" w:hAnsi="Times New Roman" w:cs="Times New Roman"/>
          <w:b/>
          <w:sz w:val="28"/>
          <w:szCs w:val="28"/>
        </w:rPr>
      </w:pP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 xml:space="preserve">    Характеристика возрастных возможностей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Развитие восприятия связано со словом. Слово, обозначающее предмет, не</w:t>
      </w:r>
      <w:r w:rsidRPr="00B778E4">
        <w:rPr>
          <w:rFonts w:ascii="Times New Roman" w:eastAsia="Times New Roman" w:hAnsi="Times New Roman" w:cs="Times New Roman"/>
          <w:color w:val="000000"/>
          <w:sz w:val="24"/>
          <w:szCs w:val="24"/>
          <w:lang w:eastAsia="ru-RU"/>
        </w:rPr>
        <w:softHyphen/>
        <w:t>сет в себе обобщенное знание, что создает для ребенка зону его дальнейшего развития («Собери игрушки», «Где твой шкафчик?», «Возьми свою курточку»). Ребенок усваивает слова-названия для обозначения величины, формы, цвета (большой — маленький, круглое, треугольное, квадратное) и функции (катится, стоит). Использование слов-названий развивает и углубляет восприятие раз</w:t>
      </w:r>
      <w:r w:rsidRPr="00B778E4">
        <w:rPr>
          <w:rFonts w:ascii="Times New Roman" w:eastAsia="Times New Roman" w:hAnsi="Times New Roman" w:cs="Times New Roman"/>
          <w:color w:val="000000"/>
          <w:sz w:val="24"/>
          <w:szCs w:val="24"/>
          <w:lang w:eastAsia="ru-RU"/>
        </w:rPr>
        <w:softHyphen/>
        <w:t>личных качеств предметов.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этом возрасте в качестве средств обозначения для ребенка выступают имитирующие действия, образные игрушки и предметы-заместители, иллюст</w:t>
      </w:r>
      <w:r w:rsidRPr="00B778E4">
        <w:rPr>
          <w:rFonts w:ascii="Times New Roman" w:eastAsia="Times New Roman" w:hAnsi="Times New Roman" w:cs="Times New Roman"/>
          <w:color w:val="000000"/>
          <w:sz w:val="24"/>
          <w:szCs w:val="24"/>
          <w:lang w:eastAsia="ru-RU"/>
        </w:rPr>
        <w:softHyphen/>
        <w:t>рации в книгах, картинки, его первые рисунки. Функцию главного средства обозначения и замещения начинает выполнять слово («Я — гусеница», «Я — самолет», «Я — летаю»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Это и есть процесс формирования внутреннего плана мышления, плана пред</w:t>
      </w:r>
      <w:r w:rsidRPr="00B778E4">
        <w:rPr>
          <w:rFonts w:ascii="Times New Roman" w:eastAsia="Times New Roman" w:hAnsi="Times New Roman" w:cs="Times New Roman"/>
          <w:color w:val="000000"/>
          <w:sz w:val="24"/>
          <w:szCs w:val="24"/>
          <w:lang w:eastAsia="ru-RU"/>
        </w:rPr>
        <w:softHyphen/>
        <w:t>ставлений и начало развития детского воображения. Так в недрах наглядно-действенного мышления зарождается наглядно-образное, которое в дошколь</w:t>
      </w:r>
      <w:r w:rsidRPr="00B778E4">
        <w:rPr>
          <w:rFonts w:ascii="Times New Roman" w:eastAsia="Times New Roman" w:hAnsi="Times New Roman" w:cs="Times New Roman"/>
          <w:color w:val="000000"/>
          <w:sz w:val="24"/>
          <w:szCs w:val="24"/>
          <w:lang w:eastAsia="ru-RU"/>
        </w:rPr>
        <w:softHyphen/>
        <w:t>ном возрасте становится основным.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К концу третьего года ознакомление с окружающим приобретает ярко вы</w:t>
      </w:r>
      <w:r w:rsidRPr="00B778E4">
        <w:rPr>
          <w:rFonts w:ascii="Times New Roman" w:eastAsia="Times New Roman" w:hAnsi="Times New Roman" w:cs="Times New Roman"/>
          <w:color w:val="000000"/>
          <w:sz w:val="24"/>
          <w:szCs w:val="24"/>
          <w:lang w:eastAsia="ru-RU"/>
        </w:rPr>
        <w:softHyphen/>
        <w:t>раженный познавательный характер. Дети активно стремятся получить инфор</w:t>
      </w:r>
      <w:r w:rsidRPr="00B778E4">
        <w:rPr>
          <w:rFonts w:ascii="Times New Roman" w:eastAsia="Times New Roman" w:hAnsi="Times New Roman" w:cs="Times New Roman"/>
          <w:color w:val="000000"/>
          <w:sz w:val="24"/>
          <w:szCs w:val="24"/>
          <w:lang w:eastAsia="ru-RU"/>
        </w:rPr>
        <w:softHyphen/>
        <w:t>мацию об окружающем мире, задавая взрослому множество вопросов («Где ночует солнышко?», «Как зовут козлят, которые не пустили волка?», «Где живет лиса?», «Что ест слон?»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w:t>
      </w:r>
      <w:r w:rsidR="00AE7A84">
        <w:rPr>
          <w:rFonts w:ascii="Times New Roman" w:eastAsia="Times New Roman" w:hAnsi="Times New Roman" w:cs="Times New Roman"/>
          <w:b/>
          <w:color w:val="000000"/>
          <w:sz w:val="24"/>
          <w:szCs w:val="24"/>
          <w:lang w:eastAsia="ru-RU"/>
        </w:rPr>
        <w:t>Речь</w:t>
      </w:r>
      <w:r w:rsidRPr="00B778E4">
        <w:rPr>
          <w:rFonts w:ascii="Times New Roman" w:eastAsia="Times New Roman" w:hAnsi="Times New Roman" w:cs="Times New Roman"/>
          <w:b/>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Понимание речи: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пониманию функций предметов и действий с ними (это носочки, это туфельки, наденем туфельки на ножки);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побуждать отыскивать предметы, игрушки, задавая вопросы («Где Ляля?», «Где собачка?», «Где у собачки носик?»);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наблюдать за разыгрыванием небольших сценок с игрушками, сопро</w:t>
      </w:r>
      <w:r w:rsidRPr="00B778E4">
        <w:rPr>
          <w:rFonts w:ascii="Times New Roman" w:eastAsia="Times New Roman" w:hAnsi="Times New Roman" w:cs="Times New Roman"/>
          <w:color w:val="000000"/>
          <w:sz w:val="24"/>
          <w:szCs w:val="24"/>
          <w:lang w:eastAsia="ru-RU"/>
        </w:rPr>
        <w:softHyphen/>
        <w:t>вождаемых словом («Ляля гуляет», «Покормим Лялю», «Уложим ее спать»);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узнавать предметы на картинке (петушок, часы, собачка);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понимать, что одно и то же действие можно совершать с разными игруш</w:t>
      </w:r>
      <w:r w:rsidRPr="00B778E4">
        <w:rPr>
          <w:rFonts w:ascii="Times New Roman" w:eastAsia="Times New Roman" w:hAnsi="Times New Roman" w:cs="Times New Roman"/>
          <w:color w:val="000000"/>
          <w:sz w:val="24"/>
          <w:szCs w:val="24"/>
          <w:lang w:eastAsia="ru-RU"/>
        </w:rPr>
        <w:softHyphen/>
        <w:t>ками (покормим Лялю, покормим собачку, покормим киску), с одной и той же игрушкой — разные действия (покатаем собачку, погладим ее, покормим, уложим спать);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соотносить действия со словом, выполнять несложные просьбы («При</w:t>
      </w:r>
      <w:r w:rsidRPr="00B778E4">
        <w:rPr>
          <w:rFonts w:ascii="Times New Roman" w:eastAsia="Times New Roman" w:hAnsi="Times New Roman" w:cs="Times New Roman"/>
          <w:color w:val="000000"/>
          <w:sz w:val="24"/>
          <w:szCs w:val="24"/>
          <w:lang w:eastAsia="ru-RU"/>
        </w:rPr>
        <w:softHyphen/>
        <w:t>неси кубик», «Уложи мишку спать»).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Активная речь: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побуждать включаться в диалог с помощью доступных средств (вокали</w:t>
      </w:r>
      <w:r w:rsidRPr="00B778E4">
        <w:rPr>
          <w:rFonts w:ascii="Times New Roman" w:eastAsia="Times New Roman" w:hAnsi="Times New Roman" w:cs="Times New Roman"/>
          <w:color w:val="000000"/>
          <w:sz w:val="24"/>
          <w:szCs w:val="24"/>
          <w:lang w:eastAsia="ru-RU"/>
        </w:rPr>
        <w:softHyphen/>
        <w:t>заций, движений, мимики, жестов, слов);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отвечать на вопросы («Кто?» «Что?», «Что делает?»);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побуждать выполнять несложные поручения (дай, принеси, покажи, возьми);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стимулировать подражание речи («Скажи: "ав-ав" — собачка лает»), ис</w:t>
      </w:r>
      <w:r w:rsidRPr="00B778E4">
        <w:rPr>
          <w:rFonts w:ascii="Times New Roman" w:eastAsia="Times New Roman" w:hAnsi="Times New Roman" w:cs="Times New Roman"/>
          <w:color w:val="000000"/>
          <w:sz w:val="24"/>
          <w:szCs w:val="24"/>
          <w:lang w:eastAsia="ru-RU"/>
        </w:rPr>
        <w:softHyphen/>
        <w:t>пользованию речи при выражении желаний, чувств («Что тебе дать? Лялю? Скажи сам»);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побуждать детей (во вторые 6 месяцев) заменять звукоподражательные слова общеупотребительными («тик-так» — часы, «ав-ав» — собачка), стро</w:t>
      </w:r>
      <w:r w:rsidRPr="00B778E4">
        <w:rPr>
          <w:rFonts w:ascii="Times New Roman" w:eastAsia="Times New Roman" w:hAnsi="Times New Roman" w:cs="Times New Roman"/>
          <w:color w:val="000000"/>
          <w:sz w:val="24"/>
          <w:szCs w:val="24"/>
          <w:lang w:eastAsia="ru-RU"/>
        </w:rPr>
        <w:softHyphen/>
        <w:t>ить фразы, состоящие из 2—3 слов («Маша моет руки». «Мишка спит»);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активизировать речевые реакции путем разыгрывания простых сюжетов со знакомыми предметами, показа картин, отражающих понятные детям ситуации;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побуждать использовать в речи не только существительные и глаголы, но и прилагательные (большой, красный), наречия (высоко), предлоги (в, на).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Речевое общение: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побуждать к общению на близкие ребенку темы из личного опыта, жизни близких людей, животных;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подводить к внеситуативному диалогу со взрослым (о том, что сейчас не находится в поле зрения);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побуждать активно включаться в общение всеми доступными (нерече</w:t>
      </w:r>
      <w:r w:rsidRPr="00B778E4">
        <w:rPr>
          <w:rFonts w:ascii="Times New Roman" w:eastAsia="Times New Roman" w:hAnsi="Times New Roman" w:cs="Times New Roman"/>
          <w:color w:val="000000"/>
          <w:sz w:val="24"/>
          <w:szCs w:val="24"/>
          <w:lang w:eastAsia="ru-RU"/>
        </w:rPr>
        <w:softHyphen/>
        <w:t>выми и речевыми) средствами, откликаться на вопросы и предложения взрослого, инициативно высказываться;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поощрять интерес ребенка к делам сверстников, желание сопровождать речью свои действия;</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вовлекать в инсценирование, подговаривание слов в сказке.</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Словарь: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lastRenderedPageBreak/>
        <w:t xml:space="preserve">—  </w:t>
      </w:r>
      <w:r w:rsidRPr="00B778E4">
        <w:rPr>
          <w:rFonts w:ascii="Times New Roman" w:eastAsia="Times New Roman" w:hAnsi="Times New Roman" w:cs="Times New Roman"/>
          <w:color w:val="000000"/>
          <w:sz w:val="24"/>
          <w:szCs w:val="24"/>
          <w:lang w:eastAsia="ru-RU"/>
        </w:rPr>
        <w:t>знакомить со свойствами и функциями предметов и игрушек в процессе действий с ними, наблюдений за происходящим в окружающем, рассмат</w:t>
      </w:r>
      <w:r w:rsidRPr="00B778E4">
        <w:rPr>
          <w:rFonts w:ascii="Times New Roman" w:eastAsia="Times New Roman" w:hAnsi="Times New Roman" w:cs="Times New Roman"/>
          <w:color w:val="000000"/>
          <w:sz w:val="24"/>
          <w:szCs w:val="24"/>
          <w:lang w:eastAsia="ru-RU"/>
        </w:rPr>
        <w:softHyphen/>
        <w:t>ривания картинок;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понимания того, что с одним и тем же предметом можно выполнять различные действия, а одно и то же действие можно совершать с разными предметами;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обогащать словарь названиями профессий людей (врач, шофер, воспита</w:t>
      </w:r>
      <w:r w:rsidRPr="00B778E4">
        <w:rPr>
          <w:rFonts w:ascii="Times New Roman" w:eastAsia="Times New Roman" w:hAnsi="Times New Roman" w:cs="Times New Roman"/>
          <w:color w:val="000000"/>
          <w:sz w:val="24"/>
          <w:szCs w:val="24"/>
          <w:lang w:eastAsia="ru-RU"/>
        </w:rPr>
        <w:softHyphen/>
        <w:t>тель), растений, предметов и их частей (рукава и воротник у рубашки, колеса и кузов у машины), предметов питания, одежды, мебели, а также названиями игрушек, домашних животных и их детенышей;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обогащать словарь глаголами, побуждая детей соотносить словесное обо</w:t>
      </w:r>
      <w:r w:rsidRPr="00B778E4">
        <w:rPr>
          <w:rFonts w:ascii="Times New Roman" w:eastAsia="Times New Roman" w:hAnsi="Times New Roman" w:cs="Times New Roman"/>
          <w:color w:val="000000"/>
          <w:sz w:val="24"/>
          <w:szCs w:val="24"/>
          <w:lang w:eastAsia="ru-RU"/>
        </w:rPr>
        <w:softHyphen/>
        <w:t>значение действий с собственными движениями и действиями игрушек;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инициировать непроизвольную речь, побуждать активно использовать на</w:t>
      </w:r>
      <w:r w:rsidRPr="00B778E4">
        <w:rPr>
          <w:rFonts w:ascii="Times New Roman" w:eastAsia="Times New Roman" w:hAnsi="Times New Roman" w:cs="Times New Roman"/>
          <w:color w:val="000000"/>
          <w:sz w:val="24"/>
          <w:szCs w:val="24"/>
          <w:lang w:eastAsia="ru-RU"/>
        </w:rPr>
        <w:softHyphen/>
        <w:t>звания предметов и игрушек, стремясь к их получению.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Грамматический строй речи: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знакомить с пространственными и временными отношениями в окружа</w:t>
      </w:r>
      <w:r w:rsidRPr="00B778E4">
        <w:rPr>
          <w:rFonts w:ascii="Times New Roman" w:eastAsia="Times New Roman" w:hAnsi="Times New Roman" w:cs="Times New Roman"/>
          <w:color w:val="000000"/>
          <w:sz w:val="24"/>
          <w:szCs w:val="24"/>
          <w:lang w:eastAsia="ru-RU"/>
        </w:rPr>
        <w:softHyphen/>
        <w:t>ющем и побуждать выражать их в речи («Я высоко», «Я буду спать», «Миша упал» и пр.);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 звукоподражательных играх учить ориентироваться на звуковую сторо</w:t>
      </w:r>
      <w:r w:rsidRPr="00B778E4">
        <w:rPr>
          <w:rFonts w:ascii="Times New Roman" w:eastAsia="Times New Roman" w:hAnsi="Times New Roman" w:cs="Times New Roman"/>
          <w:color w:val="000000"/>
          <w:sz w:val="24"/>
          <w:szCs w:val="24"/>
          <w:lang w:eastAsia="ru-RU"/>
        </w:rPr>
        <w:softHyphen/>
        <w:t>ну слова (петушок: «ку-ка-ре-ку» — кукарекает, уточка: «кря-кря-кря» — крякает, мышка: «пи-пи-пи» — пищит);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помогать изменению слов (по числам, падежам, временам), согласованию их в предложениях разной структуры, образованию уменьшительно-ласкатель</w:t>
      </w:r>
      <w:r w:rsidRPr="00B778E4">
        <w:rPr>
          <w:rFonts w:ascii="Times New Roman" w:eastAsia="Times New Roman" w:hAnsi="Times New Roman" w:cs="Times New Roman"/>
          <w:color w:val="000000"/>
          <w:sz w:val="24"/>
          <w:szCs w:val="24"/>
          <w:lang w:eastAsia="ru-RU"/>
        </w:rPr>
        <w:softHyphen/>
        <w:t>ных наименований, глаголов совершенного и несовершенного вида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Звуковая культура речи: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учить говорить внятно, не торопясь, достаточно громко, развивать речевой слух;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упражнять в правильном произношении гласных и простых согласных (кроме шипящих и сонорных);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игры со звуками в звукоподражательных словах и при раз</w:t>
      </w:r>
      <w:r w:rsidRPr="00B778E4">
        <w:rPr>
          <w:rFonts w:ascii="Times New Roman" w:eastAsia="Times New Roman" w:hAnsi="Times New Roman" w:cs="Times New Roman"/>
          <w:color w:val="000000"/>
          <w:sz w:val="24"/>
          <w:szCs w:val="24"/>
          <w:lang w:eastAsia="ru-RU"/>
        </w:rPr>
        <w:softHyphen/>
        <w:t>нообразном звуковом сопровождении игровых действий;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узнавать персонажи по звукоподражанию («ко-ко», «му-му», «ку-ка-ре-ку»);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учить производить выдох через рот плавно и протяжно (дуновением при</w:t>
      </w:r>
      <w:r w:rsidRPr="00B778E4">
        <w:rPr>
          <w:rFonts w:ascii="Times New Roman" w:eastAsia="Times New Roman" w:hAnsi="Times New Roman" w:cs="Times New Roman"/>
          <w:color w:val="000000"/>
          <w:sz w:val="24"/>
          <w:szCs w:val="24"/>
          <w:lang w:eastAsia="ru-RU"/>
        </w:rPr>
        <w:softHyphen/>
        <w:t>водить в движение султанчики, лодочки на воде, шарики из ваты).</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Необходимо использовать все режимные моменты и бытовые ситуации для налаживания речевого общения с ребенком и обогащения его словаря, сопро</w:t>
      </w:r>
      <w:r w:rsidRPr="00B778E4">
        <w:rPr>
          <w:rFonts w:ascii="Times New Roman" w:eastAsia="Times New Roman" w:hAnsi="Times New Roman" w:cs="Times New Roman"/>
          <w:color w:val="000000"/>
          <w:sz w:val="24"/>
          <w:szCs w:val="24"/>
          <w:lang w:eastAsia="ru-RU"/>
        </w:rPr>
        <w:softHyphen/>
        <w:t>вождать свои действия словами, побуждать его выполнять несложные поруче</w:t>
      </w:r>
      <w:r w:rsidRPr="00B778E4">
        <w:rPr>
          <w:rFonts w:ascii="Times New Roman" w:eastAsia="Times New Roman" w:hAnsi="Times New Roman" w:cs="Times New Roman"/>
          <w:color w:val="000000"/>
          <w:sz w:val="24"/>
          <w:szCs w:val="24"/>
          <w:lang w:eastAsia="ru-RU"/>
        </w:rPr>
        <w:softHyphen/>
        <w:t>ния по слову воспитателя (принести ботиночки, шапку, шарф, показать крас</w:t>
      </w:r>
      <w:r w:rsidRPr="00B778E4">
        <w:rPr>
          <w:rFonts w:ascii="Times New Roman" w:eastAsia="Times New Roman" w:hAnsi="Times New Roman" w:cs="Times New Roman"/>
          <w:color w:val="000000"/>
          <w:sz w:val="24"/>
          <w:szCs w:val="24"/>
          <w:lang w:eastAsia="ru-RU"/>
        </w:rPr>
        <w:softHyphen/>
        <w:t>ную чашечку и красный грибок, красную варежку), отвечать на вопросы о на</w:t>
      </w:r>
      <w:r w:rsidRPr="00B778E4">
        <w:rPr>
          <w:rFonts w:ascii="Times New Roman" w:eastAsia="Times New Roman" w:hAnsi="Times New Roman" w:cs="Times New Roman"/>
          <w:color w:val="000000"/>
          <w:sz w:val="24"/>
          <w:szCs w:val="24"/>
          <w:lang w:eastAsia="ru-RU"/>
        </w:rPr>
        <w:softHyphen/>
        <w:t>звании предметов одежды, посуды, овощей и фруктов и действиях с ними.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Самостоятельные предметные и игровые действия ребенка важно также ис</w:t>
      </w:r>
      <w:r w:rsidRPr="00B778E4">
        <w:rPr>
          <w:rFonts w:ascii="Times New Roman" w:eastAsia="Times New Roman" w:hAnsi="Times New Roman" w:cs="Times New Roman"/>
          <w:color w:val="000000"/>
          <w:sz w:val="24"/>
          <w:szCs w:val="24"/>
          <w:lang w:eastAsia="ru-RU"/>
        </w:rPr>
        <w:softHyphen/>
        <w:t>пользовать для развития речи, подсказывая, как можно обозначить их словом, как развить несложный сюжет («Ляля катается с горки: уу-ух. Покатаем Лялю на лошадке: но-но. Устала Ляля. Спит: а-а-а, а-а-а»).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Важны наблюдения детей за живыми объектами и движущимся транспортом, привлекающие их внимание и вызывающие яркие эмоциональные и речевые реак</w:t>
      </w:r>
      <w:r w:rsidRPr="00B778E4">
        <w:rPr>
          <w:rFonts w:ascii="Times New Roman" w:eastAsia="Times New Roman" w:hAnsi="Times New Roman" w:cs="Times New Roman"/>
          <w:color w:val="000000"/>
          <w:sz w:val="24"/>
          <w:szCs w:val="24"/>
          <w:lang w:eastAsia="ru-RU"/>
        </w:rPr>
        <w:softHyphen/>
        <w:t>ции, непроизвольную ситуативную речь. Взрослый поддерживает диалог с ребенком, давая развернутое речевое описание происходящего, того, что малыш пока может выразить лишь в однословном высказывании («Би-бип. Машина едет, гудит. Уйди с дуги. Огоньки мигают. Мотор ревет: р-р-р. Как гудит машина? Би-бип. Би-бип»).</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 детьми необходимо организовывать игры-занятия по рассматриванию предметов, игрушек, картинок («Чудесный мешочек», «Кто в домике живет?», «Катание с горки», «Кто приехал на машине?»). В них объекты и действия обо</w:t>
      </w:r>
      <w:r w:rsidRPr="00B778E4">
        <w:rPr>
          <w:rFonts w:ascii="Times New Roman" w:eastAsia="Times New Roman" w:hAnsi="Times New Roman" w:cs="Times New Roman"/>
          <w:color w:val="000000"/>
          <w:sz w:val="24"/>
          <w:szCs w:val="24"/>
          <w:lang w:eastAsia="ru-RU"/>
        </w:rPr>
        <w:softHyphen/>
        <w:t xml:space="preserve">значаются словом, </w:t>
      </w:r>
      <w:r w:rsidRPr="00B778E4">
        <w:rPr>
          <w:rFonts w:ascii="Times New Roman" w:eastAsia="Times New Roman" w:hAnsi="Times New Roman" w:cs="Times New Roman"/>
          <w:color w:val="000000"/>
          <w:sz w:val="24"/>
          <w:szCs w:val="24"/>
          <w:lang w:eastAsia="ru-RU"/>
        </w:rPr>
        <w:lastRenderedPageBreak/>
        <w:t>одноименные действия выполняются разными игрушками, одна и та же игрушка действует многообразными способами. Ребенок включа</w:t>
      </w:r>
      <w:r w:rsidRPr="00B778E4">
        <w:rPr>
          <w:rFonts w:ascii="Times New Roman" w:eastAsia="Times New Roman" w:hAnsi="Times New Roman" w:cs="Times New Roman"/>
          <w:color w:val="000000"/>
          <w:sz w:val="24"/>
          <w:szCs w:val="24"/>
          <w:lang w:eastAsia="ru-RU"/>
        </w:rPr>
        <w:softHyphen/>
        <w:t>ется в различные ситуации и небольшие сюжетные сценки («Покатаем зверей. Мишка едет с горки: у-у-ух! Зайка едет с горки: у-у-ух! Ляля едет с горки: у-у-ух! Покатали Лялю. Ляля устала. Уложим Лялю спать: а-а-а, а-а-а. Поспала. Бу</w:t>
      </w:r>
      <w:r w:rsidRPr="00B778E4">
        <w:rPr>
          <w:rFonts w:ascii="Times New Roman" w:eastAsia="Times New Roman" w:hAnsi="Times New Roman" w:cs="Times New Roman"/>
          <w:color w:val="000000"/>
          <w:sz w:val="24"/>
          <w:szCs w:val="24"/>
          <w:lang w:eastAsia="ru-RU"/>
        </w:rPr>
        <w:softHyphen/>
        <w:t>лем пить чай. И пирожком угостим. Ешь пирожок. Как Ляля ест пирожок? Ам-</w:t>
      </w:r>
      <w:r w:rsidRPr="00B778E4">
        <w:rPr>
          <w:rFonts w:ascii="Times New Roman" w:eastAsia="Times New Roman" w:hAnsi="Times New Roman" w:cs="Times New Roman"/>
          <w:b/>
          <w:bCs/>
          <w:color w:val="000000"/>
          <w:sz w:val="24"/>
          <w:szCs w:val="24"/>
          <w:lang w:eastAsia="ru-RU"/>
        </w:rPr>
        <w:t xml:space="preserve">ам?»). </w:t>
      </w:r>
      <w:r w:rsidRPr="00B778E4">
        <w:rPr>
          <w:rFonts w:ascii="Times New Roman" w:eastAsia="Times New Roman" w:hAnsi="Times New Roman" w:cs="Times New Roman"/>
          <w:color w:val="000000"/>
          <w:sz w:val="24"/>
          <w:szCs w:val="24"/>
          <w:lang w:eastAsia="ru-RU"/>
        </w:rPr>
        <w:t>Звукоподражания персонажей дети повторяют. Взрослый использует ес</w:t>
      </w:r>
      <w:r w:rsidRPr="00B778E4">
        <w:rPr>
          <w:rFonts w:ascii="Times New Roman" w:eastAsia="Times New Roman" w:hAnsi="Times New Roman" w:cs="Times New Roman"/>
          <w:color w:val="000000"/>
          <w:sz w:val="24"/>
          <w:szCs w:val="24"/>
          <w:lang w:eastAsia="ru-RU"/>
        </w:rPr>
        <w:softHyphen/>
        <w:t>тественное желание ребенка обладать предметом или картинкой и побуждает его выражать свои желания в словесной форме (задает вопросы, ждет, пока ребенок попросит игрушку, позовет ее).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Речь взрослого должна быть грамотной, содержательной. Нужно говорить в умеренном темпе, четко артикулируя звуки, используя точные слова.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организации игр и занятий используются игрушки, реальные предметы, муляжи, куклы и фигуры настольного театра, игрушки-самоделки, картинки, кос</w:t>
      </w:r>
      <w:r w:rsidRPr="00B778E4">
        <w:rPr>
          <w:rFonts w:ascii="Times New Roman" w:eastAsia="Times New Roman" w:hAnsi="Times New Roman" w:cs="Times New Roman"/>
          <w:color w:val="000000"/>
          <w:sz w:val="24"/>
          <w:szCs w:val="24"/>
          <w:lang w:eastAsia="ru-RU"/>
        </w:rPr>
        <w:softHyphen/>
        <w:t>тюмы сказочных персонажей, элементы декораций и др. Воспитатель с загадоч-ным видом вносит в группу запланированный по конкретной теме реквизит, при</w:t>
      </w:r>
      <w:r w:rsidRPr="00B778E4">
        <w:rPr>
          <w:rFonts w:ascii="Times New Roman" w:eastAsia="Times New Roman" w:hAnsi="Times New Roman" w:cs="Times New Roman"/>
          <w:color w:val="000000"/>
          <w:sz w:val="24"/>
          <w:szCs w:val="24"/>
          <w:lang w:eastAsia="ru-RU"/>
        </w:rPr>
        <w:softHyphen/>
        <w:t>влекая непроизвольное внимание детей. («Буратино, что у тебя в мешке? Что это такое? Тут есть кузов, колеса, кабина. Догадались? Кто будет кататься на машине? Кто это в мешке? Уши длинные, хвост короткий. Любит морковку. А это кто? Мишка? Какие у мишки ушки? А хвост есть у мишки? Как он подает голос?»).</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Нужно давать детям возможность самостоятельно обследовать принесен</w:t>
      </w:r>
      <w:r w:rsidRPr="00B778E4">
        <w:rPr>
          <w:rFonts w:ascii="Times New Roman" w:eastAsia="Times New Roman" w:hAnsi="Times New Roman" w:cs="Times New Roman"/>
          <w:color w:val="000000"/>
          <w:sz w:val="24"/>
          <w:szCs w:val="24"/>
          <w:lang w:eastAsia="ru-RU"/>
        </w:rPr>
        <w:softHyphen/>
        <w:t>ные предметы, пробовать с ними играть. В процессе разыгрывания небольших сценок с игрушками воспитатель привлекает детей к инсценированию, проговариванию слов, звукоподражанию, изображению движений персонажей.</w:t>
      </w:r>
    </w:p>
    <w:p w:rsidR="00B778E4" w:rsidRPr="00B778E4" w:rsidRDefault="00B778E4" w:rsidP="00DA1F54">
      <w:pPr>
        <w:spacing w:after="0" w:line="240" w:lineRule="auto"/>
        <w:rPr>
          <w:rFonts w:ascii="Times New Roman" w:eastAsia="Calibri" w:hAnsi="Times New Roman" w:cs="Times New Roman"/>
          <w:b/>
          <w:sz w:val="28"/>
          <w:szCs w:val="28"/>
        </w:rPr>
      </w:pPr>
    </w:p>
    <w:p w:rsidR="00B778E4" w:rsidRPr="00B778E4" w:rsidRDefault="00B778E4" w:rsidP="00DA1F54">
      <w:pPr>
        <w:spacing w:after="0" w:line="240" w:lineRule="auto"/>
        <w:jc w:val="center"/>
        <w:rPr>
          <w:rFonts w:ascii="Times New Roman" w:eastAsia="Calibri" w:hAnsi="Times New Roman" w:cs="Times New Roman"/>
          <w:b/>
          <w:sz w:val="28"/>
          <w:szCs w:val="28"/>
        </w:rPr>
      </w:pPr>
      <w:r w:rsidRPr="00B778E4">
        <w:rPr>
          <w:rFonts w:ascii="Times New Roman" w:eastAsia="Calibri" w:hAnsi="Times New Roman" w:cs="Times New Roman"/>
          <w:b/>
          <w:sz w:val="28"/>
          <w:szCs w:val="28"/>
        </w:rPr>
        <w:t>МЛАДШИЙ   ДОШКОЛЬНЫЙ  ВОЗРАСТ  (3-5 ЛЕТ)</w:t>
      </w:r>
    </w:p>
    <w:p w:rsidR="00B778E4" w:rsidRPr="00B778E4" w:rsidRDefault="00B778E4" w:rsidP="00DA1F54">
      <w:pPr>
        <w:spacing w:after="0" w:line="240" w:lineRule="auto"/>
        <w:jc w:val="center"/>
        <w:rPr>
          <w:rFonts w:ascii="Times New Roman" w:eastAsia="Calibri" w:hAnsi="Times New Roman" w:cs="Times New Roman"/>
          <w:b/>
          <w:sz w:val="28"/>
          <w:szCs w:val="28"/>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w:t>
      </w:r>
      <w:r w:rsidR="00124252">
        <w:rPr>
          <w:rFonts w:ascii="Times New Roman" w:eastAsia="Times New Roman" w:hAnsi="Times New Roman" w:cs="Times New Roman"/>
          <w:b/>
          <w:color w:val="000000"/>
          <w:sz w:val="24"/>
          <w:szCs w:val="24"/>
          <w:lang w:eastAsia="ru-RU"/>
        </w:rPr>
        <w:t>Развитие речи</w:t>
      </w:r>
      <w:r w:rsidRPr="00B778E4">
        <w:rPr>
          <w:rFonts w:ascii="Times New Roman" w:eastAsia="Times New Roman" w:hAnsi="Times New Roman" w:cs="Times New Roman"/>
          <w:b/>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Речевое общение: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налаживать общение на разнообразные темы, в том числе выходящие за пределы наглядно представленной ситуации, о событиях из жизни ре</w:t>
      </w:r>
      <w:r w:rsidRPr="00B778E4">
        <w:rPr>
          <w:rFonts w:ascii="Times New Roman" w:eastAsia="Times New Roman" w:hAnsi="Times New Roman" w:cs="Times New Roman"/>
          <w:color w:val="000000"/>
          <w:sz w:val="24"/>
          <w:szCs w:val="24"/>
          <w:lang w:eastAsia="ru-RU"/>
        </w:rPr>
        <w:softHyphen/>
        <w:t>бенка, об интересующих его предметах и явлениях, объектах живой и не</w:t>
      </w:r>
      <w:r w:rsidRPr="00B778E4">
        <w:rPr>
          <w:rFonts w:ascii="Times New Roman" w:eastAsia="Times New Roman" w:hAnsi="Times New Roman" w:cs="Times New Roman"/>
          <w:color w:val="000000"/>
          <w:sz w:val="24"/>
          <w:szCs w:val="24"/>
          <w:lang w:eastAsia="ru-RU"/>
        </w:rPr>
        <w:softHyphen/>
        <w:t>живой природы;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стимулировать инициативные высказывания, обращения к взрослому с просьбами и предложениями;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отвечать на вопросы воспитателя при рассматривании предметов, игрушек, картин, иллюстраций;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привлекать к драматизации отрывков из знакомых сказок;</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  строить высказывания, состоящие из 2—3 предложений;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Создавать условия для овладения первичной коммуникацией на татарском языке.</w:t>
      </w:r>
    </w:p>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Заложить основы правильного звукопроизношения, интонационной выразительности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lastRenderedPageBreak/>
        <w:t>Словарь: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обогащать словарь в связи с расширением ориентировки в окружающем;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пополнять словарь словами, относящимися к разным частям речи (суще</w:t>
      </w:r>
      <w:r w:rsidRPr="00B778E4">
        <w:rPr>
          <w:rFonts w:ascii="Times New Roman" w:eastAsia="Times New Roman" w:hAnsi="Times New Roman" w:cs="Times New Roman"/>
          <w:color w:val="000000"/>
          <w:sz w:val="24"/>
          <w:szCs w:val="24"/>
          <w:lang w:eastAsia="ru-RU"/>
        </w:rPr>
        <w:softHyphen/>
        <w:t>ствительными, глаголами, прилагательными, наречиями), обобщающими словами (игрушки, животные, овощи);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активизировать антонимы — слова с противоположным значением (боль</w:t>
      </w:r>
      <w:r w:rsidRPr="00B778E4">
        <w:rPr>
          <w:rFonts w:ascii="Times New Roman" w:eastAsia="Times New Roman" w:hAnsi="Times New Roman" w:cs="Times New Roman"/>
          <w:color w:val="000000"/>
          <w:sz w:val="24"/>
          <w:szCs w:val="24"/>
          <w:lang w:eastAsia="ru-RU"/>
        </w:rPr>
        <w:softHyphen/>
        <w:t>шой — маленький, хороший — плохой, далеко — близко);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активизировать глаголы, придающие речи динамизм, организующие син</w:t>
      </w:r>
      <w:r w:rsidRPr="00B778E4">
        <w:rPr>
          <w:rFonts w:ascii="Times New Roman" w:eastAsia="Times New Roman" w:hAnsi="Times New Roman" w:cs="Times New Roman"/>
          <w:color w:val="000000"/>
          <w:sz w:val="24"/>
          <w:szCs w:val="24"/>
          <w:lang w:eastAsia="ru-RU"/>
        </w:rPr>
        <w:softHyphen/>
        <w:t>таксическую структуру предложения и создающие основу для коротких текстов повествовательного характера.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Грамматический строй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грамматически правильно изменять новые названия предметов и игрушек, образуя отдельные трудные формы слов;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понимание и употребление предлогов (в, на, за, под);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образовывать уменьшительно-ласкательные наименования, гла</w:t>
      </w:r>
      <w:r w:rsidRPr="00B778E4">
        <w:rPr>
          <w:rFonts w:ascii="Times New Roman" w:eastAsia="Times New Roman" w:hAnsi="Times New Roman" w:cs="Times New Roman"/>
          <w:color w:val="000000"/>
          <w:sz w:val="24"/>
          <w:szCs w:val="24"/>
          <w:lang w:eastAsia="ru-RU"/>
        </w:rPr>
        <w:softHyphen/>
        <w:t>голы совершенного и несовершенного вида;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понимать и соотносить с игрушками и картинками названия жи</w:t>
      </w:r>
      <w:r w:rsidRPr="00B778E4">
        <w:rPr>
          <w:rFonts w:ascii="Times New Roman" w:eastAsia="Times New Roman" w:hAnsi="Times New Roman" w:cs="Times New Roman"/>
          <w:color w:val="000000"/>
          <w:sz w:val="24"/>
          <w:szCs w:val="24"/>
          <w:lang w:eastAsia="ru-RU"/>
        </w:rPr>
        <w:softHyphen/>
        <w:t>вотных и их детенышей в единственном и множественном числе (утка — утки, утенок — утята);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xml:space="preserve">—  содействовать построению предложений разной грамматической структуры.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Звуковая культура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говорить громко, не торопясь, четко произносить слова;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умение вслушиваться в звучание слов;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правильно и четко произносить все гласные звуки, простые соглас</w:t>
      </w:r>
      <w:r w:rsidRPr="00B778E4">
        <w:rPr>
          <w:rFonts w:ascii="Times New Roman" w:eastAsia="Times New Roman" w:hAnsi="Times New Roman" w:cs="Times New Roman"/>
          <w:color w:val="000000"/>
          <w:sz w:val="24"/>
          <w:szCs w:val="24"/>
          <w:lang w:eastAsia="ru-RU"/>
        </w:rPr>
        <w:softHyphen/>
        <w:t>ные и свистящие, совершенствовать артикуляцию;</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готовить к правильному произношению шипящих звуков;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правильно пользоваться интонацией, протяжно и плавно про</w:t>
      </w:r>
      <w:r w:rsidRPr="00B778E4">
        <w:rPr>
          <w:rFonts w:ascii="Times New Roman" w:eastAsia="Times New Roman" w:hAnsi="Times New Roman" w:cs="Times New Roman"/>
          <w:color w:val="000000"/>
          <w:sz w:val="24"/>
          <w:szCs w:val="24"/>
          <w:lang w:eastAsia="ru-RU"/>
        </w:rPr>
        <w:softHyphen/>
        <w:t>изводить выдох через рот.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Речевое общение: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формировать умение общаться со взрослыми на темы, выходящие за пре</w:t>
      </w:r>
      <w:r w:rsidRPr="00B778E4">
        <w:rPr>
          <w:rFonts w:ascii="Times New Roman" w:eastAsia="Times New Roman" w:hAnsi="Times New Roman" w:cs="Times New Roman"/>
          <w:color w:val="000000"/>
          <w:sz w:val="24"/>
          <w:szCs w:val="24"/>
          <w:lang w:eastAsia="ru-RU"/>
        </w:rPr>
        <w:softHyphen/>
        <w:t>делы непосредственно воспринимаемой ситуации» й способность к нала</w:t>
      </w:r>
      <w:r w:rsidRPr="00B778E4">
        <w:rPr>
          <w:rFonts w:ascii="Times New Roman" w:eastAsia="Times New Roman" w:hAnsi="Times New Roman" w:cs="Times New Roman"/>
          <w:color w:val="000000"/>
          <w:sz w:val="24"/>
          <w:szCs w:val="24"/>
          <w:lang w:eastAsia="ru-RU"/>
        </w:rPr>
        <w:softHyphen/>
        <w:t>живанию с помощью речи взаимодействия со сверстниками в самодея</w:t>
      </w:r>
      <w:r w:rsidRPr="00B778E4">
        <w:rPr>
          <w:rFonts w:ascii="Times New Roman" w:eastAsia="Times New Roman" w:hAnsi="Times New Roman" w:cs="Times New Roman"/>
          <w:color w:val="000000"/>
          <w:sz w:val="24"/>
          <w:szCs w:val="24"/>
          <w:lang w:eastAsia="ru-RU"/>
        </w:rPr>
        <w:softHyphen/>
        <w:t>тельной сюжетно-ролевой игре;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поддерживать беседу, вести содержательный разговор, инициатив</w:t>
      </w:r>
      <w:r w:rsidRPr="00B778E4">
        <w:rPr>
          <w:rFonts w:ascii="Times New Roman" w:eastAsia="Times New Roman" w:hAnsi="Times New Roman" w:cs="Times New Roman"/>
          <w:color w:val="000000"/>
          <w:sz w:val="24"/>
          <w:szCs w:val="24"/>
          <w:lang w:eastAsia="ru-RU"/>
        </w:rPr>
        <w:softHyphen/>
        <w:t>но высказываться, задавать вопросы, обобщать в речи свои знания и пред</w:t>
      </w:r>
      <w:r w:rsidRPr="00B778E4">
        <w:rPr>
          <w:rFonts w:ascii="Times New Roman" w:eastAsia="Times New Roman" w:hAnsi="Times New Roman" w:cs="Times New Roman"/>
          <w:color w:val="000000"/>
          <w:sz w:val="24"/>
          <w:szCs w:val="24"/>
          <w:lang w:eastAsia="ru-RU"/>
        </w:rPr>
        <w:softHyphen/>
        <w:t>ставления об окружающем, внимательно слушать партнера в игре и дру</w:t>
      </w:r>
      <w:r w:rsidRPr="00B778E4">
        <w:rPr>
          <w:rFonts w:ascii="Times New Roman" w:eastAsia="Times New Roman" w:hAnsi="Times New Roman" w:cs="Times New Roman"/>
          <w:color w:val="000000"/>
          <w:sz w:val="24"/>
          <w:szCs w:val="24"/>
          <w:lang w:eastAsia="ru-RU"/>
        </w:rPr>
        <w:softHyphen/>
        <w:t>гих видах деятельности;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при рассматривании картин, игрушек, предметов поощрять вопросы об интересующем ребенка явлении, высказывания и суждения в форме не</w:t>
      </w:r>
      <w:r w:rsidRPr="00B778E4">
        <w:rPr>
          <w:rFonts w:ascii="Times New Roman" w:eastAsia="Times New Roman" w:hAnsi="Times New Roman" w:cs="Times New Roman"/>
          <w:color w:val="000000"/>
          <w:sz w:val="24"/>
          <w:szCs w:val="24"/>
          <w:lang w:eastAsia="ru-RU"/>
        </w:rPr>
        <w:softHyphen/>
        <w:t>большого текста-описания или повествования (3—4 предложения), во</w:t>
      </w:r>
      <w:r w:rsidRPr="00B778E4">
        <w:rPr>
          <w:rFonts w:ascii="Times New Roman" w:eastAsia="Times New Roman" w:hAnsi="Times New Roman" w:cs="Times New Roman"/>
          <w:color w:val="000000"/>
          <w:sz w:val="24"/>
          <w:szCs w:val="24"/>
          <w:lang w:eastAsia="ru-RU"/>
        </w:rPr>
        <w:softHyphen/>
        <w:t>влекать в инсценирование коротких сказок.</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Развивать интерес к татарскому языку, желание говорить на языке, слушать песни, аудиозаписи, смотреть мультфильмы, телепередачи на татарском языке.</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 коммуникационных технологий.</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Развивать умение вести диалог, понимать обращенную к ним речь и адекватно реагировать на обращение, употребляя соответствующие ситуации реплики.</w:t>
      </w:r>
    </w:p>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 xml:space="preserve"> - Поощрять использование татарского языка (подбор слов,  выражений, осознанность речевых высказываний) в реальной языковой среде.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Словарь:</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обогащать и активизировать словарь в процессе расширения представ</w:t>
      </w:r>
      <w:r w:rsidRPr="00B778E4">
        <w:rPr>
          <w:rFonts w:ascii="Times New Roman" w:eastAsia="Times New Roman" w:hAnsi="Times New Roman" w:cs="Times New Roman"/>
          <w:color w:val="000000"/>
          <w:sz w:val="24"/>
          <w:szCs w:val="24"/>
          <w:lang w:eastAsia="ru-RU"/>
        </w:rPr>
        <w:softHyphen/>
        <w:t xml:space="preserve">лений об окружающем мире и обогащения тематики общения детей со взрослыми и сверстниками, </w:t>
      </w:r>
      <w:r w:rsidRPr="00B778E4">
        <w:rPr>
          <w:rFonts w:ascii="Times New Roman" w:eastAsia="Times New Roman" w:hAnsi="Times New Roman" w:cs="Times New Roman"/>
          <w:color w:val="000000"/>
          <w:sz w:val="24"/>
          <w:szCs w:val="24"/>
          <w:lang w:eastAsia="ru-RU"/>
        </w:rPr>
        <w:lastRenderedPageBreak/>
        <w:t>организуя речевые ситуации, словесные игры, наблюдения, рассматривание картин, предметов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пополнять словарь точными глаголами, меткими прилагательными, обоб</w:t>
      </w:r>
      <w:r w:rsidRPr="00B778E4">
        <w:rPr>
          <w:rFonts w:ascii="Times New Roman" w:eastAsia="Times New Roman" w:hAnsi="Times New Roman" w:cs="Times New Roman"/>
          <w:color w:val="000000"/>
          <w:sz w:val="24"/>
          <w:szCs w:val="24"/>
          <w:lang w:eastAsia="ru-RU"/>
        </w:rPr>
        <w:softHyphen/>
        <w:t>щающими наименованиями (игрушки, посуда, овощи, фрукты, мебель), на</w:t>
      </w:r>
      <w:r w:rsidRPr="00B778E4">
        <w:rPr>
          <w:rFonts w:ascii="Times New Roman" w:eastAsia="Times New Roman" w:hAnsi="Times New Roman" w:cs="Times New Roman"/>
          <w:color w:val="000000"/>
          <w:sz w:val="24"/>
          <w:szCs w:val="24"/>
          <w:lang w:eastAsia="ru-RU"/>
        </w:rPr>
        <w:softHyphen/>
        <w:t>речиями (высоко — низко, далеко — близко), антонимами (добрый — злой, хороший — плохой);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оперировать словарем, не опираясь на наглядно представленную ситуацию;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поощрять многочисленные детские вопросы о предметах и явлениях, их связях и отношениях;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пробуждение лингвистического отношения к слову (игры со звуками, рифмами, словотворчество), подводить к пониманию слов: «слово», «звук», «предложение».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Грамматический строй речи: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грамматический строй речи в связи с обогащением словаря и расширением ситуаций обшения (рассказы из своего опыта, по картинке, игрушке, набору игрушек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побуждать грамматически изменять новые слова, согласовывать их в пред</w:t>
      </w:r>
      <w:r w:rsidRPr="00B778E4">
        <w:rPr>
          <w:rFonts w:ascii="Times New Roman" w:eastAsia="Times New Roman" w:hAnsi="Times New Roman" w:cs="Times New Roman"/>
          <w:color w:val="000000"/>
          <w:sz w:val="24"/>
          <w:szCs w:val="24"/>
          <w:lang w:eastAsia="ru-RU"/>
        </w:rPr>
        <w:softHyphen/>
        <w:t>ложении по аналогии с известными, образовывать некоторые трудные формы: родительный падеж множественного числа существительных (нос</w:t>
      </w:r>
      <w:r w:rsidRPr="00B778E4">
        <w:rPr>
          <w:rFonts w:ascii="Times New Roman" w:eastAsia="Times New Roman" w:hAnsi="Times New Roman" w:cs="Times New Roman"/>
          <w:color w:val="000000"/>
          <w:sz w:val="24"/>
          <w:szCs w:val="24"/>
          <w:lang w:eastAsia="ru-RU"/>
        </w:rPr>
        <w:softHyphen/>
        <w:t>ков, гольфов, варежек), повелительное наклонение глаголов (нарисуй, спой, поскачи), формы глаголов (хотеть, лежать, ехать, бежать);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упражнять в правильном использовании предлогов (под, около, между);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активизировать словообразование названий детенышей животных, пред</w:t>
      </w:r>
      <w:r w:rsidRPr="00B778E4">
        <w:rPr>
          <w:rFonts w:ascii="Times New Roman" w:eastAsia="Times New Roman" w:hAnsi="Times New Roman" w:cs="Times New Roman"/>
          <w:color w:val="000000"/>
          <w:sz w:val="24"/>
          <w:szCs w:val="24"/>
          <w:lang w:eastAsia="ru-RU"/>
        </w:rPr>
        <w:softHyphen/>
        <w:t>метов посуды и др., обращать внимание на разные способы образования слов (сахарница, молочник, масленка);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структуру простого предложения, способствовать ис</w:t>
      </w:r>
      <w:r w:rsidRPr="00B778E4">
        <w:rPr>
          <w:rFonts w:ascii="Times New Roman" w:eastAsia="Times New Roman" w:hAnsi="Times New Roman" w:cs="Times New Roman"/>
          <w:color w:val="000000"/>
          <w:sz w:val="24"/>
          <w:szCs w:val="24"/>
          <w:lang w:eastAsia="ru-RU"/>
        </w:rPr>
        <w:softHyphen/>
        <w:t>пользованию сложносочиненных и сложноподчиненных предложений, предложений с прямой и косвенной речью.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Звуковая культура речи: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восприятие речи и ее произносительную сторону в тесной взаимосвязи с развитием общения, стремления ребенка быть ус</w:t>
      </w:r>
      <w:r w:rsidRPr="00B778E4">
        <w:rPr>
          <w:rFonts w:ascii="Times New Roman" w:eastAsia="Times New Roman" w:hAnsi="Times New Roman" w:cs="Times New Roman"/>
          <w:color w:val="000000"/>
          <w:sz w:val="24"/>
          <w:szCs w:val="24"/>
          <w:lang w:eastAsia="ru-RU"/>
        </w:rPr>
        <w:softHyphen/>
        <w:t>лышанным и понятым;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речевой слух, фонематическое восприятие (умение слы</w:t>
      </w:r>
      <w:r w:rsidRPr="00B778E4">
        <w:rPr>
          <w:rFonts w:ascii="Times New Roman" w:eastAsia="Times New Roman" w:hAnsi="Times New Roman" w:cs="Times New Roman"/>
          <w:color w:val="000000"/>
          <w:sz w:val="24"/>
          <w:szCs w:val="24"/>
          <w:lang w:eastAsia="ru-RU"/>
        </w:rPr>
        <w:softHyphen/>
        <w:t>шать одинаковые звуки в ряду из 3—4 слов, подбирать 2—3 слова с задан</w:t>
      </w:r>
      <w:r w:rsidRPr="00B778E4">
        <w:rPr>
          <w:rFonts w:ascii="Times New Roman" w:eastAsia="Times New Roman" w:hAnsi="Times New Roman" w:cs="Times New Roman"/>
          <w:color w:val="000000"/>
          <w:sz w:val="24"/>
          <w:szCs w:val="24"/>
          <w:lang w:eastAsia="ru-RU"/>
        </w:rPr>
        <w:softHyphen/>
        <w:t>ным звуком, слышать выделенный звук);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уточнять и закреплять правильное произношение гласных и согласных звуков, добиваться правильного произношения всех звуков родного язы</w:t>
      </w:r>
      <w:r w:rsidRPr="00B778E4">
        <w:rPr>
          <w:rFonts w:ascii="Times New Roman" w:eastAsia="Times New Roman" w:hAnsi="Times New Roman" w:cs="Times New Roman"/>
          <w:color w:val="000000"/>
          <w:sz w:val="24"/>
          <w:szCs w:val="24"/>
          <w:lang w:eastAsia="ru-RU"/>
        </w:rPr>
        <w:softHyphen/>
        <w:t>ка (включая свистящие, шипящие и сонорные);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дикцию (отчетливое произнесение слов и словосочетаний);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голосовой аппарат, интонационную выразительность речи, учить произвольно регулировать темп речи, силу голоса, речевое дыхание.</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Содержание речевого воспитания младших дошкольников составляют по</w:t>
      </w:r>
      <w:r w:rsidRPr="00B778E4">
        <w:rPr>
          <w:rFonts w:ascii="Times New Roman" w:eastAsia="Times New Roman" w:hAnsi="Times New Roman" w:cs="Times New Roman"/>
          <w:color w:val="000000"/>
          <w:sz w:val="24"/>
          <w:szCs w:val="24"/>
          <w:lang w:eastAsia="ru-RU"/>
        </w:rPr>
        <w:softHyphen/>
        <w:t>знание и обозначение словом явлений окружающей действительности, нала</w:t>
      </w:r>
      <w:r w:rsidRPr="00B778E4">
        <w:rPr>
          <w:rFonts w:ascii="Times New Roman" w:eastAsia="Times New Roman" w:hAnsi="Times New Roman" w:cs="Times New Roman"/>
          <w:color w:val="000000"/>
          <w:sz w:val="24"/>
          <w:szCs w:val="24"/>
          <w:lang w:eastAsia="ru-RU"/>
        </w:rPr>
        <w:softHyphen/>
        <w:t>живание взаимоотношений и речевого общения с окружающими, элементар</w:t>
      </w:r>
      <w:r w:rsidRPr="00B778E4">
        <w:rPr>
          <w:rFonts w:ascii="Times New Roman" w:eastAsia="Times New Roman" w:hAnsi="Times New Roman" w:cs="Times New Roman"/>
          <w:color w:val="000000"/>
          <w:sz w:val="24"/>
          <w:szCs w:val="24"/>
          <w:lang w:eastAsia="ru-RU"/>
        </w:rPr>
        <w:softHyphen/>
        <w:t xml:space="preserve">ное осознание языка (его звукового состава, словаря, грамматического строя). </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знакомится с многообразными объектами и явлениями, их свой</w:t>
      </w:r>
      <w:r w:rsidRPr="00B778E4">
        <w:rPr>
          <w:rFonts w:ascii="Times New Roman" w:eastAsia="Times New Roman" w:hAnsi="Times New Roman" w:cs="Times New Roman"/>
          <w:color w:val="000000"/>
          <w:sz w:val="24"/>
          <w:szCs w:val="24"/>
          <w:lang w:eastAsia="ru-RU"/>
        </w:rPr>
        <w:softHyphen/>
        <w:t>ствами, действиями, состояниями, строением и обозначающими их словами: названиями разных профессий, овощей, фруктов, предметов мебели, посуды, одеж</w:t>
      </w:r>
      <w:r w:rsidRPr="00B778E4">
        <w:rPr>
          <w:rFonts w:ascii="Times New Roman" w:eastAsia="Times New Roman" w:hAnsi="Times New Roman" w:cs="Times New Roman"/>
          <w:color w:val="000000"/>
          <w:sz w:val="24"/>
          <w:szCs w:val="24"/>
          <w:lang w:eastAsia="ru-RU"/>
        </w:rPr>
        <w:softHyphen/>
        <w:t>ды, деталей и частей предметов, названиями действий и состояний («Мама ра</w:t>
      </w:r>
      <w:r w:rsidRPr="00B778E4">
        <w:rPr>
          <w:rFonts w:ascii="Times New Roman" w:eastAsia="Times New Roman" w:hAnsi="Times New Roman" w:cs="Times New Roman"/>
          <w:color w:val="000000"/>
          <w:sz w:val="24"/>
          <w:szCs w:val="24"/>
          <w:lang w:eastAsia="ru-RU"/>
        </w:rPr>
        <w:softHyphen/>
        <w:t>ботает учительницей, она готовит обед, стирает, гладит белье»), определениями «Мама добрая, умная, красивая, любимая»).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Познавая причинно-следственные, временные, пространственные, количе</w:t>
      </w:r>
      <w:r w:rsidRPr="00B778E4">
        <w:rPr>
          <w:rFonts w:ascii="Times New Roman" w:eastAsia="Times New Roman" w:hAnsi="Times New Roman" w:cs="Times New Roman"/>
          <w:color w:val="000000"/>
          <w:sz w:val="24"/>
          <w:szCs w:val="24"/>
          <w:lang w:eastAsia="ru-RU"/>
        </w:rPr>
        <w:softHyphen/>
        <w:t>ственные и другие отношения, ребенок одновременно постигает способы их выражения в грамматических формах и конструкциях (единственное и множе</w:t>
      </w:r>
      <w:r w:rsidRPr="00B778E4">
        <w:rPr>
          <w:rFonts w:ascii="Times New Roman" w:eastAsia="Times New Roman" w:hAnsi="Times New Roman" w:cs="Times New Roman"/>
          <w:color w:val="000000"/>
          <w:sz w:val="24"/>
          <w:szCs w:val="24"/>
          <w:lang w:eastAsia="ru-RU"/>
        </w:rPr>
        <w:softHyphen/>
        <w:t xml:space="preserve">ственное число, падеж </w:t>
      </w:r>
      <w:r w:rsidRPr="00B778E4">
        <w:rPr>
          <w:rFonts w:ascii="Times New Roman" w:eastAsia="Times New Roman" w:hAnsi="Times New Roman" w:cs="Times New Roman"/>
          <w:color w:val="000000"/>
          <w:sz w:val="24"/>
          <w:szCs w:val="24"/>
          <w:lang w:eastAsia="ru-RU"/>
        </w:rPr>
        <w:lastRenderedPageBreak/>
        <w:t>существительных, время и вид глаголов, сложноподчи</w:t>
      </w:r>
      <w:r w:rsidRPr="00B778E4">
        <w:rPr>
          <w:rFonts w:ascii="Times New Roman" w:eastAsia="Times New Roman" w:hAnsi="Times New Roman" w:cs="Times New Roman"/>
          <w:color w:val="000000"/>
          <w:sz w:val="24"/>
          <w:szCs w:val="24"/>
          <w:lang w:eastAsia="ru-RU"/>
        </w:rPr>
        <w:softHyphen/>
        <w:t>ненные предложения с придаточными причины, времени, цели и пр.). Ребенок осваивает многообразие грамматических средств (окончания -ов, -ев, -ей, нуле</w:t>
      </w:r>
      <w:r w:rsidRPr="00B778E4">
        <w:rPr>
          <w:rFonts w:ascii="Times New Roman" w:eastAsia="Times New Roman" w:hAnsi="Times New Roman" w:cs="Times New Roman"/>
          <w:color w:val="000000"/>
          <w:sz w:val="24"/>
          <w:szCs w:val="24"/>
          <w:lang w:eastAsia="ru-RU"/>
        </w:rPr>
        <w:softHyphen/>
        <w:t>вое в родительном падеже множественного числа, суффиксы -онок, -ниц, -ник, -тель, -щик в словообразовании). Например, в дидактической игре «Чего не стало?» использует грамматические формы (кисточек, ручек, фломастеров, нож</w:t>
      </w:r>
      <w:r w:rsidRPr="00B778E4">
        <w:rPr>
          <w:rFonts w:ascii="Times New Roman" w:eastAsia="Times New Roman" w:hAnsi="Times New Roman" w:cs="Times New Roman"/>
          <w:color w:val="000000"/>
          <w:sz w:val="24"/>
          <w:szCs w:val="24"/>
          <w:lang w:eastAsia="ru-RU"/>
        </w:rPr>
        <w:softHyphen/>
        <w:t>ниц, карандашей, тетрадей, блокнотов), в игре «На прогулку» выбирает себе чет</w:t>
      </w:r>
      <w:r w:rsidRPr="00B778E4">
        <w:rPr>
          <w:rFonts w:ascii="Times New Roman" w:eastAsia="Times New Roman" w:hAnsi="Times New Roman" w:cs="Times New Roman"/>
          <w:color w:val="000000"/>
          <w:sz w:val="24"/>
          <w:szCs w:val="24"/>
          <w:lang w:eastAsia="ru-RU"/>
        </w:rPr>
        <w:softHyphen/>
        <w:t>вероногих друзей (мышонка, лягушонка, лисенка, медвежат, ежат, бельчат), уст</w:t>
      </w:r>
      <w:r w:rsidRPr="00B778E4">
        <w:rPr>
          <w:rFonts w:ascii="Times New Roman" w:eastAsia="Times New Roman" w:hAnsi="Times New Roman" w:cs="Times New Roman"/>
          <w:color w:val="000000"/>
          <w:sz w:val="24"/>
          <w:szCs w:val="24"/>
          <w:lang w:eastAsia="ru-RU"/>
        </w:rPr>
        <w:softHyphen/>
        <w:t>раивая чаепитие куклам, ставит на стол чайник, сахарницу, молочник и задумы</w:t>
      </w:r>
      <w:r w:rsidRPr="00B778E4">
        <w:rPr>
          <w:rFonts w:ascii="Times New Roman" w:eastAsia="Times New Roman" w:hAnsi="Times New Roman" w:cs="Times New Roman"/>
          <w:color w:val="000000"/>
          <w:sz w:val="24"/>
          <w:szCs w:val="24"/>
          <w:lang w:eastAsia="ru-RU"/>
        </w:rPr>
        <w:softHyphen/>
        <w:t>вается (Для сахара — сахарница, а для конфет?.. — конфетница? для сухарей?.. — сухарница?»).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учатся выражать причинные, временные и другие отношения в разно</w:t>
      </w:r>
      <w:r w:rsidRPr="00B778E4">
        <w:rPr>
          <w:rFonts w:ascii="Times New Roman" w:eastAsia="Times New Roman" w:hAnsi="Times New Roman" w:cs="Times New Roman"/>
          <w:color w:val="000000"/>
          <w:sz w:val="24"/>
          <w:szCs w:val="24"/>
          <w:lang w:eastAsia="ru-RU"/>
        </w:rPr>
        <w:softHyphen/>
        <w:t>образных сложноподчиненных предложениях. Так, в игре «Бывает — не быва</w:t>
      </w:r>
      <w:r w:rsidRPr="00B778E4">
        <w:rPr>
          <w:rFonts w:ascii="Times New Roman" w:eastAsia="Times New Roman" w:hAnsi="Times New Roman" w:cs="Times New Roman"/>
          <w:color w:val="000000"/>
          <w:sz w:val="24"/>
          <w:szCs w:val="24"/>
          <w:lang w:eastAsia="ru-RU"/>
        </w:rPr>
        <w:softHyphen/>
        <w:t>ет» они замечают нелепицы и, объясняя, почему нельзя сказать «кошечки зала</w:t>
      </w:r>
      <w:r w:rsidRPr="00B778E4">
        <w:rPr>
          <w:rFonts w:ascii="Times New Roman" w:eastAsia="Times New Roman" w:hAnsi="Times New Roman" w:cs="Times New Roman"/>
          <w:color w:val="000000"/>
          <w:sz w:val="24"/>
          <w:szCs w:val="24"/>
          <w:lang w:eastAsia="ru-RU"/>
        </w:rPr>
        <w:softHyphen/>
        <w:t>яли», «курочки заквакали», «волки по небу летают», используют в речи прида</w:t>
      </w:r>
      <w:r w:rsidRPr="00B778E4">
        <w:rPr>
          <w:rFonts w:ascii="Times New Roman" w:eastAsia="Times New Roman" w:hAnsi="Times New Roman" w:cs="Times New Roman"/>
          <w:color w:val="000000"/>
          <w:sz w:val="24"/>
          <w:szCs w:val="24"/>
          <w:lang w:eastAsia="ru-RU"/>
        </w:rPr>
        <w:softHyphen/>
        <w:t>точные предложения причины с союзом «потому что». В игре «Что для чего?» объясняют, зачем нужны ножницы, кисточка, ложка, употребляя придаточные предложения цели с союзом «чтобы».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Разговаривая, ребенок экспериментирует со словом и грамматическими фор</w:t>
      </w:r>
      <w:r w:rsidRPr="00B778E4">
        <w:rPr>
          <w:rFonts w:ascii="Times New Roman" w:eastAsia="Times New Roman" w:hAnsi="Times New Roman" w:cs="Times New Roman"/>
          <w:color w:val="000000"/>
          <w:sz w:val="24"/>
          <w:szCs w:val="24"/>
          <w:lang w:eastAsia="ru-RU"/>
        </w:rPr>
        <w:softHyphen/>
        <w:t>мами, познает их свойства. Дети усваивают взаимосвязь слов с противополож</w:t>
      </w:r>
      <w:r w:rsidRPr="00B778E4">
        <w:rPr>
          <w:rFonts w:ascii="Times New Roman" w:eastAsia="Times New Roman" w:hAnsi="Times New Roman" w:cs="Times New Roman"/>
          <w:color w:val="000000"/>
          <w:sz w:val="24"/>
          <w:szCs w:val="24"/>
          <w:lang w:eastAsia="ru-RU"/>
        </w:rPr>
        <w:softHyphen/>
        <w:t>ным значением (антонимы: большой — маленький, сильный — слабый, ум</w:t>
      </w:r>
      <w:r w:rsidRPr="00B778E4">
        <w:rPr>
          <w:rFonts w:ascii="Times New Roman" w:eastAsia="Times New Roman" w:hAnsi="Times New Roman" w:cs="Times New Roman"/>
          <w:color w:val="000000"/>
          <w:sz w:val="24"/>
          <w:szCs w:val="24"/>
          <w:lang w:eastAsia="ru-RU"/>
        </w:rPr>
        <w:softHyphen/>
        <w:t>ный — глупый), близких по значению слов (синонимы: мишка, мишутка, мед</w:t>
      </w:r>
      <w:r w:rsidRPr="00B778E4">
        <w:rPr>
          <w:rFonts w:ascii="Times New Roman" w:eastAsia="Times New Roman" w:hAnsi="Times New Roman" w:cs="Times New Roman"/>
          <w:color w:val="000000"/>
          <w:sz w:val="24"/>
          <w:szCs w:val="24"/>
          <w:lang w:eastAsia="ru-RU"/>
        </w:rPr>
        <w:softHyphen/>
        <w:t>вежонок, Топтыгин, кошка, киска, котя-коток), слов в словообразовательной паре (у лисы — лисенок, у лося — лосенок, для хлеба — хлебница, для сахара — сахарница, делал — сделал, читал — прочитал, ел — съел). Знакомятся с много</w:t>
      </w:r>
      <w:r w:rsidRPr="00B778E4">
        <w:rPr>
          <w:rFonts w:ascii="Times New Roman" w:eastAsia="Times New Roman" w:hAnsi="Times New Roman" w:cs="Times New Roman"/>
          <w:color w:val="000000"/>
          <w:sz w:val="24"/>
          <w:szCs w:val="24"/>
          <w:lang w:eastAsia="ru-RU"/>
        </w:rPr>
        <w:softHyphen/>
        <w:t>значными наименованиями (ручка у девочки, куклы, школьника, утюга, ящика, кастрюли, ножка у мальчика, стула, гриба, цветка, птички).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младшего дошкольника по-прежнему общение со взрослым выступает как основной источник развития языка, форм и функций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 менее важны для полноценного развития ребенка совместные игры со сверстниками. Играя рядом, дети испытывают радость от присутствия сверст</w:t>
      </w:r>
      <w:r w:rsidRPr="00B778E4">
        <w:rPr>
          <w:rFonts w:ascii="Times New Roman" w:eastAsia="Times New Roman" w:hAnsi="Times New Roman" w:cs="Times New Roman"/>
          <w:color w:val="000000"/>
          <w:sz w:val="24"/>
          <w:szCs w:val="24"/>
          <w:lang w:eastAsia="ru-RU"/>
        </w:rPr>
        <w:softHyphen/>
        <w:t>ника и его внимания к себе, комментируют свои игровые действия. Возникают совместные игры-развлечения, в которых дети словом обозначают роли, пред</w:t>
      </w:r>
      <w:r w:rsidRPr="00B778E4">
        <w:rPr>
          <w:rFonts w:ascii="Times New Roman" w:eastAsia="Times New Roman" w:hAnsi="Times New Roman" w:cs="Times New Roman"/>
          <w:color w:val="000000"/>
          <w:sz w:val="24"/>
          <w:szCs w:val="24"/>
          <w:lang w:eastAsia="ru-RU"/>
        </w:rPr>
        <w:softHyphen/>
        <w:t>меты-заместители, игровые действия, договариваются о совместных действиях, развитии сюжета, ведут несложный ролевой диалог. В самодеятельных играх развивается детское коммуникативное творчество.</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Важную роль выполняют совместные игры детей, организованные взрослы</w:t>
      </w:r>
      <w:r w:rsidRPr="00B778E4">
        <w:rPr>
          <w:rFonts w:ascii="Times New Roman" w:eastAsia="Times New Roman" w:hAnsi="Times New Roman" w:cs="Times New Roman"/>
          <w:color w:val="000000"/>
          <w:sz w:val="24"/>
          <w:szCs w:val="24"/>
          <w:lang w:eastAsia="ru-RU"/>
        </w:rPr>
        <w:softHyphen/>
        <w:t>ми — народные, сюжетно-дидактические, театрализованные, дидактические. Они могут быть с широким общеразвивающим содержанием и узкодидактические (фонетические, лексические, грамматические). Игры с широким общеразвивающим содержанием оказывают комплексное воздействие на речь: побуждают детей вступать в речевое взаимодействие (диалог), привлекают внимание к со</w:t>
      </w:r>
      <w:r w:rsidRPr="00B778E4">
        <w:rPr>
          <w:rFonts w:ascii="Times New Roman" w:eastAsia="Times New Roman" w:hAnsi="Times New Roman" w:cs="Times New Roman"/>
          <w:color w:val="000000"/>
          <w:sz w:val="24"/>
          <w:szCs w:val="24"/>
          <w:lang w:eastAsia="ru-RU"/>
        </w:rPr>
        <w:softHyphen/>
        <w:t>беседнику, его внешнему виду, голосу, характеру изображаемого им персонажа, вызывают ориентировку на звуковую сторону речи (звукоподражания) и ее лексический состав (образные выразительные слова), учат развивать сюжет, соотносить слово и выразительное действие, движение. Таковы народные игры («У медведя во бору», «Дед Мазай и зайцы», «Гуси-лебеди»), сюжетно-дидактические игры («Магазин», «Почта», «Выставка игрушек»), разнообразные игры по мотивам сказок и литературных произведений (игры-инсценировки, игры-драматизации), по мотивам произведений изобразительного искусства («ожив</w:t>
      </w:r>
      <w:r w:rsidRPr="00B778E4">
        <w:rPr>
          <w:rFonts w:ascii="Times New Roman" w:eastAsia="Times New Roman" w:hAnsi="Times New Roman" w:cs="Times New Roman"/>
          <w:color w:val="000000"/>
          <w:sz w:val="24"/>
          <w:szCs w:val="24"/>
          <w:lang w:eastAsia="ru-RU"/>
        </w:rPr>
        <w:softHyphen/>
        <w:t>ление» картины).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Словесные дидактические игры направлены на более дифференцированное решение задач речевого развития: активизацию глаголов, прилагательных, обоб</w:t>
      </w:r>
      <w:r w:rsidRPr="00B778E4">
        <w:rPr>
          <w:rFonts w:ascii="Times New Roman" w:eastAsia="Times New Roman" w:hAnsi="Times New Roman" w:cs="Times New Roman"/>
          <w:color w:val="000000"/>
          <w:sz w:val="24"/>
          <w:szCs w:val="24"/>
          <w:lang w:eastAsia="ru-RU"/>
        </w:rPr>
        <w:softHyphen/>
        <w:t>щающих наименований («Летает — не летает», «Узнай на вкус», «Съедобное — несъедобное», «Во саду ли, в огороде»), формирование способов словообразова</w:t>
      </w:r>
      <w:r w:rsidRPr="00B778E4">
        <w:rPr>
          <w:rFonts w:ascii="Times New Roman" w:eastAsia="Times New Roman" w:hAnsi="Times New Roman" w:cs="Times New Roman"/>
          <w:color w:val="000000"/>
          <w:sz w:val="24"/>
          <w:szCs w:val="24"/>
          <w:lang w:eastAsia="ru-RU"/>
        </w:rPr>
        <w:softHyphen/>
        <w:t xml:space="preserve">ния («На прогулку», «Угадай </w:t>
      </w:r>
      <w:r w:rsidRPr="00B778E4">
        <w:rPr>
          <w:rFonts w:ascii="Times New Roman" w:eastAsia="Times New Roman" w:hAnsi="Times New Roman" w:cs="Times New Roman"/>
          <w:color w:val="000000"/>
          <w:sz w:val="24"/>
          <w:szCs w:val="24"/>
          <w:lang w:eastAsia="ru-RU"/>
        </w:rPr>
        <w:lastRenderedPageBreak/>
        <w:t>по описанию», «Чаепитие»), отработку правильно</w:t>
      </w:r>
      <w:r w:rsidRPr="00B778E4">
        <w:rPr>
          <w:rFonts w:ascii="Times New Roman" w:eastAsia="Times New Roman" w:hAnsi="Times New Roman" w:cs="Times New Roman"/>
          <w:color w:val="000000"/>
          <w:sz w:val="24"/>
          <w:szCs w:val="24"/>
          <w:lang w:eastAsia="ru-RU"/>
        </w:rPr>
        <w:softHyphen/>
        <w:t>го произношения того или иного звука («Узнай на ощупь», «Чудесный мешо</w:t>
      </w:r>
      <w:r w:rsidRPr="00B778E4">
        <w:rPr>
          <w:rFonts w:ascii="Times New Roman" w:eastAsia="Times New Roman" w:hAnsi="Times New Roman" w:cs="Times New Roman"/>
          <w:color w:val="000000"/>
          <w:sz w:val="24"/>
          <w:szCs w:val="24"/>
          <w:lang w:eastAsia="ru-RU"/>
        </w:rPr>
        <w:softHyphen/>
        <w:t>чек», «Узнай по голосу»).</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Особый вид — словесные игры детей (на пятом году жизни) с карточками, на которых напечатаны слова: папа, мама, сынок и др. Дети изображают, как будто они их читают, ведя рукой под словом слева направо. С карточками организуют</w:t>
      </w:r>
      <w:r w:rsidRPr="00B778E4">
        <w:rPr>
          <w:rFonts w:ascii="Times New Roman" w:eastAsia="Times New Roman" w:hAnsi="Times New Roman" w:cs="Times New Roman"/>
          <w:color w:val="000000"/>
          <w:sz w:val="24"/>
          <w:szCs w:val="24"/>
          <w:lang w:eastAsia="ru-RU"/>
        </w:rPr>
        <w:softHyphen/>
        <w:t>ся игры «Найди пару», «Кого не стало?», «Летает — не летает», «Придумай пред</w:t>
      </w:r>
      <w:r w:rsidRPr="00B778E4">
        <w:rPr>
          <w:rFonts w:ascii="Times New Roman" w:eastAsia="Times New Roman" w:hAnsi="Times New Roman" w:cs="Times New Roman"/>
          <w:color w:val="000000"/>
          <w:sz w:val="24"/>
          <w:szCs w:val="24"/>
          <w:lang w:eastAsia="ru-RU"/>
        </w:rPr>
        <w:softHyphen/>
        <w:t>ложение», позволяющие развивать элементарные представления о слове и пред</w:t>
      </w:r>
      <w:r w:rsidRPr="00B778E4">
        <w:rPr>
          <w:rFonts w:ascii="Times New Roman" w:eastAsia="Times New Roman" w:hAnsi="Times New Roman" w:cs="Times New Roman"/>
          <w:color w:val="000000"/>
          <w:sz w:val="24"/>
          <w:szCs w:val="24"/>
          <w:lang w:eastAsia="ru-RU"/>
        </w:rPr>
        <w:softHyphen/>
        <w:t>ложении, произвольно строить предложения разной грамматической структуры.</w:t>
      </w:r>
    </w:p>
    <w:p w:rsidR="00A37214" w:rsidRPr="00A37214" w:rsidRDefault="00A3721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37214">
        <w:rPr>
          <w:rFonts w:ascii="Times New Roman" w:eastAsia="Times New Roman" w:hAnsi="Times New Roman" w:cs="Times New Roman"/>
          <w:sz w:val="24"/>
          <w:szCs w:val="24"/>
          <w:lang w:eastAsia="ru-RU"/>
        </w:rPr>
        <w:t xml:space="preserve">Создать условия для овладения первичной коммуникации на татарском языке русскоязычными детьми, использовать УМК «Татарча сӛйләшәбез». Накапливать словарный запас, не менее 62 слов, обогащать речь смысловым содержанием. </w:t>
      </w:r>
    </w:p>
    <w:p w:rsidR="00A37214" w:rsidRPr="00B778E4" w:rsidRDefault="00A3721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37214">
        <w:rPr>
          <w:rFonts w:ascii="Times New Roman" w:eastAsia="Times New Roman" w:hAnsi="Times New Roman" w:cs="Times New Roman"/>
          <w:sz w:val="24"/>
          <w:szCs w:val="24"/>
          <w:lang w:eastAsia="ru-RU"/>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B778E4" w:rsidRPr="00B778E4" w:rsidRDefault="00B778E4" w:rsidP="00DA1F54">
      <w:pPr>
        <w:spacing w:after="0" w:line="240" w:lineRule="auto"/>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Особое значение имеют самодеятельные игры детей со звуками, рифмами, словами, своеобразное экспериментирование с языком, спонтанно возникаю</w:t>
      </w:r>
      <w:r w:rsidRPr="00B778E4">
        <w:rPr>
          <w:rFonts w:ascii="Times New Roman" w:eastAsia="Times New Roman" w:hAnsi="Times New Roman" w:cs="Times New Roman"/>
          <w:color w:val="000000"/>
          <w:sz w:val="24"/>
          <w:szCs w:val="24"/>
          <w:lang w:eastAsia="ru-RU"/>
        </w:rPr>
        <w:softHyphen/>
        <w:t>щее в процессе организованных игр. Велика роль языковых игр в произведени</w:t>
      </w:r>
      <w:r w:rsidRPr="00B778E4">
        <w:rPr>
          <w:rFonts w:ascii="Times New Roman" w:eastAsia="Times New Roman" w:hAnsi="Times New Roman" w:cs="Times New Roman"/>
          <w:color w:val="000000"/>
          <w:sz w:val="24"/>
          <w:szCs w:val="24"/>
          <w:lang w:eastAsia="ru-RU"/>
        </w:rPr>
        <w:softHyphen/>
        <w:t>ях фольклора, авторского словотворчества, игр в перевертыши.</w:t>
      </w:r>
    </w:p>
    <w:p w:rsidR="00B778E4" w:rsidRPr="00B778E4" w:rsidRDefault="00B778E4" w:rsidP="00DA1F54">
      <w:pPr>
        <w:spacing w:after="0" w:line="240" w:lineRule="auto"/>
        <w:rPr>
          <w:rFonts w:ascii="Times New Roman" w:eastAsia="Calibri" w:hAnsi="Times New Roman" w:cs="Times New Roman"/>
          <w:b/>
          <w:sz w:val="24"/>
          <w:szCs w:val="24"/>
        </w:rPr>
      </w:pPr>
    </w:p>
    <w:p w:rsidR="00124252" w:rsidRDefault="00124252" w:rsidP="00DA1F54">
      <w:pPr>
        <w:spacing w:after="0" w:line="240" w:lineRule="auto"/>
        <w:jc w:val="center"/>
        <w:rPr>
          <w:rFonts w:ascii="Times New Roman" w:eastAsia="Calibri" w:hAnsi="Times New Roman" w:cs="Times New Roman"/>
          <w:b/>
          <w:sz w:val="28"/>
          <w:szCs w:val="28"/>
        </w:rPr>
      </w:pPr>
    </w:p>
    <w:p w:rsidR="00B778E4" w:rsidRPr="00B778E4" w:rsidRDefault="00B778E4" w:rsidP="00DA1F54">
      <w:pPr>
        <w:spacing w:after="0" w:line="240" w:lineRule="auto"/>
        <w:jc w:val="center"/>
        <w:rPr>
          <w:rFonts w:ascii="Times New Roman" w:eastAsia="Calibri" w:hAnsi="Times New Roman" w:cs="Times New Roman"/>
          <w:b/>
          <w:sz w:val="28"/>
          <w:szCs w:val="28"/>
        </w:rPr>
      </w:pPr>
      <w:r w:rsidRPr="00B778E4">
        <w:rPr>
          <w:rFonts w:ascii="Times New Roman" w:eastAsia="Calibri" w:hAnsi="Times New Roman" w:cs="Times New Roman"/>
          <w:b/>
          <w:sz w:val="28"/>
          <w:szCs w:val="28"/>
        </w:rPr>
        <w:t>СТАРШИЙ  ДОШКОЛЬНЫЙ  ВОЗРАСТ  (5-7 ЛЕТ)</w:t>
      </w:r>
    </w:p>
    <w:p w:rsidR="00B778E4" w:rsidRPr="00B778E4" w:rsidRDefault="00B778E4" w:rsidP="00DA1F54">
      <w:pPr>
        <w:spacing w:after="0" w:line="240" w:lineRule="auto"/>
        <w:jc w:val="center"/>
        <w:rPr>
          <w:rFonts w:ascii="Times New Roman" w:eastAsia="Calibri" w:hAnsi="Times New Roman" w:cs="Times New Roman"/>
          <w:b/>
          <w:sz w:val="28"/>
          <w:szCs w:val="28"/>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w:t>
      </w:r>
      <w:r w:rsidR="00124252">
        <w:rPr>
          <w:rFonts w:ascii="Times New Roman" w:eastAsia="Times New Roman" w:hAnsi="Times New Roman" w:cs="Times New Roman"/>
          <w:b/>
          <w:color w:val="000000"/>
          <w:sz w:val="24"/>
          <w:szCs w:val="24"/>
          <w:lang w:eastAsia="ru-RU"/>
        </w:rPr>
        <w:t>Развитие речи и начало грамоте</w:t>
      </w:r>
      <w:r w:rsidRPr="00B778E4">
        <w:rPr>
          <w:rFonts w:ascii="Times New Roman" w:eastAsia="Times New Roman" w:hAnsi="Times New Roman" w:cs="Times New Roman"/>
          <w:b/>
          <w:color w:val="000000"/>
          <w:sz w:val="24"/>
          <w:szCs w:val="24"/>
          <w:lang w:eastAsia="ru-RU"/>
        </w:rPr>
        <w:t>»</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Речевое общение: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обогащать содержание общения детей со взрослыми и сверстниками;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содействовать налаживанию диалогического общения детей со сверст</w:t>
      </w:r>
      <w:r w:rsidRPr="00B778E4">
        <w:rPr>
          <w:rFonts w:ascii="Times New Roman" w:eastAsia="Times New Roman" w:hAnsi="Times New Roman" w:cs="Times New Roman"/>
          <w:color w:val="000000"/>
          <w:sz w:val="24"/>
          <w:szCs w:val="24"/>
          <w:lang w:eastAsia="ru-RU"/>
        </w:rPr>
        <w:softHyphen/>
        <w:t>никами в совместных играх и на занятиях, учить пользоваться разнооб</w:t>
      </w:r>
      <w:r w:rsidRPr="00B778E4">
        <w:rPr>
          <w:rFonts w:ascii="Times New Roman" w:eastAsia="Times New Roman" w:hAnsi="Times New Roman" w:cs="Times New Roman"/>
          <w:color w:val="000000"/>
          <w:sz w:val="24"/>
          <w:szCs w:val="24"/>
          <w:lang w:eastAsia="ru-RU"/>
        </w:rPr>
        <w:softHyphen/>
        <w:t>разными средствами общения (словесными, мимическими, пантомими</w:t>
      </w:r>
      <w:r w:rsidRPr="00B778E4">
        <w:rPr>
          <w:rFonts w:ascii="Times New Roman" w:eastAsia="Times New Roman" w:hAnsi="Times New Roman" w:cs="Times New Roman"/>
          <w:color w:val="000000"/>
          <w:sz w:val="24"/>
          <w:szCs w:val="24"/>
          <w:lang w:eastAsia="ru-RU"/>
        </w:rPr>
        <w:softHyphen/>
        <w:t>ческими) с учетом конкретной ситуации;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зарождение в недрах диалогического общения новой фор</w:t>
      </w:r>
      <w:r w:rsidRPr="00B778E4">
        <w:rPr>
          <w:rFonts w:ascii="Times New Roman" w:eastAsia="Times New Roman" w:hAnsi="Times New Roman" w:cs="Times New Roman"/>
          <w:color w:val="000000"/>
          <w:sz w:val="24"/>
          <w:szCs w:val="24"/>
          <w:lang w:eastAsia="ru-RU"/>
        </w:rPr>
        <w:softHyphen/>
        <w:t>мы речи — монолога (короткого рассказа), возникающего вследствие же</w:t>
      </w:r>
      <w:r w:rsidRPr="00B778E4">
        <w:rPr>
          <w:rFonts w:ascii="Times New Roman" w:eastAsia="Times New Roman" w:hAnsi="Times New Roman" w:cs="Times New Roman"/>
          <w:color w:val="000000"/>
          <w:sz w:val="24"/>
          <w:szCs w:val="24"/>
          <w:lang w:eastAsia="ru-RU"/>
        </w:rPr>
        <w:softHyphen/>
        <w:t>лания ребенка поделиться своими мыслями, чувствами, возросшими зна</w:t>
      </w:r>
      <w:r w:rsidRPr="00B778E4">
        <w:rPr>
          <w:rFonts w:ascii="Times New Roman" w:eastAsia="Times New Roman" w:hAnsi="Times New Roman" w:cs="Times New Roman"/>
          <w:color w:val="000000"/>
          <w:sz w:val="24"/>
          <w:szCs w:val="24"/>
          <w:lang w:eastAsia="ru-RU"/>
        </w:rPr>
        <w:softHyphen/>
        <w:t>ниями об окружающем (интересная встреча в природе, покупка новой иг</w:t>
      </w:r>
      <w:r w:rsidRPr="00B778E4">
        <w:rPr>
          <w:rFonts w:ascii="Times New Roman" w:eastAsia="Times New Roman" w:hAnsi="Times New Roman" w:cs="Times New Roman"/>
          <w:color w:val="000000"/>
          <w:sz w:val="24"/>
          <w:szCs w:val="24"/>
          <w:lang w:eastAsia="ru-RU"/>
        </w:rPr>
        <w:softHyphen/>
        <w:t xml:space="preserve">рушки, смешное поведение младшего братишки, поездка в деревню и т.д. </w:t>
      </w:r>
      <w:r w:rsidRPr="00B778E4">
        <w:rPr>
          <w:rFonts w:ascii="Times New Roman" w:eastAsia="Times New Roman" w:hAnsi="Times New Roman" w:cs="Times New Roman"/>
          <w:color w:val="000000"/>
          <w:sz w:val="24"/>
          <w:szCs w:val="24"/>
          <w:lang w:val="en-US" w:eastAsia="ru-RU"/>
        </w:rPr>
        <w:t>I</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интерес к рассказыванию по собственной инициативе или предложению взрослого, учить передавать словесно содержание сказки, рассказа, картинки, впечатлений из личного опыта.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Словарь: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обеспечивать количественный рост и качественное совершенствование словаря (понимание и активное использование в речи антонимов, сино</w:t>
      </w:r>
      <w:r w:rsidRPr="00B778E4">
        <w:rPr>
          <w:rFonts w:ascii="Times New Roman" w:eastAsia="Times New Roman" w:hAnsi="Times New Roman" w:cs="Times New Roman"/>
          <w:color w:val="000000"/>
          <w:sz w:val="24"/>
          <w:szCs w:val="24"/>
          <w:lang w:eastAsia="ru-RU"/>
        </w:rPr>
        <w:softHyphen/>
        <w:t>нимов, многозначных слов);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активизировать образные слова, сравнения, эпитеты, точные глаголы, учить употреблять наиболее подходящие по смыслу слова при обозначении предметов, действий, качеств, понимать образные выражения в загадках, пословицах и поговорках;</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 основе сравнения функций предметов формировать обобщающие наи</w:t>
      </w:r>
      <w:r w:rsidRPr="00B778E4">
        <w:rPr>
          <w:rFonts w:ascii="Times New Roman" w:eastAsia="Times New Roman" w:hAnsi="Times New Roman" w:cs="Times New Roman"/>
          <w:color w:val="000000"/>
          <w:sz w:val="24"/>
          <w:szCs w:val="24"/>
          <w:lang w:eastAsia="ru-RU"/>
        </w:rPr>
        <w:softHyphen/>
        <w:t>менования (дикие и домашние животные, столовая и чайная посуда, на</w:t>
      </w:r>
      <w:r w:rsidRPr="00B778E4">
        <w:rPr>
          <w:rFonts w:ascii="Times New Roman" w:eastAsia="Times New Roman" w:hAnsi="Times New Roman" w:cs="Times New Roman"/>
          <w:color w:val="000000"/>
          <w:sz w:val="24"/>
          <w:szCs w:val="24"/>
          <w:lang w:eastAsia="ru-RU"/>
        </w:rPr>
        <w:softHyphen/>
        <w:t>земный, водный, воздушный транспорт);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поддерживать интерес к звучащему слову, проявляющийся в спонтанном словотворчестве, играх со звуками и рифмами, своеобразном экспери</w:t>
      </w:r>
      <w:r w:rsidRPr="00B778E4">
        <w:rPr>
          <w:rFonts w:ascii="Times New Roman" w:eastAsia="Times New Roman" w:hAnsi="Times New Roman" w:cs="Times New Roman"/>
          <w:color w:val="000000"/>
          <w:sz w:val="24"/>
          <w:szCs w:val="24"/>
          <w:lang w:eastAsia="ru-RU"/>
        </w:rPr>
        <w:softHyphen/>
        <w:t>ментировании со словами;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элементарное осознание языковой действительности, знако</w:t>
      </w:r>
      <w:r w:rsidRPr="00B778E4">
        <w:rPr>
          <w:rFonts w:ascii="Times New Roman" w:eastAsia="Times New Roman" w:hAnsi="Times New Roman" w:cs="Times New Roman"/>
          <w:color w:val="000000"/>
          <w:sz w:val="24"/>
          <w:szCs w:val="24"/>
          <w:lang w:eastAsia="ru-RU"/>
        </w:rPr>
        <w:softHyphen/>
        <w:t>мить с терминами «звук», «слово», «предложение», «слог».</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Грамматический строй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стремление к грамматической правильности речи, формиро</w:t>
      </w:r>
      <w:r w:rsidRPr="00B778E4">
        <w:rPr>
          <w:rFonts w:ascii="Times New Roman" w:eastAsia="Times New Roman" w:hAnsi="Times New Roman" w:cs="Times New Roman"/>
          <w:color w:val="000000"/>
          <w:sz w:val="24"/>
          <w:szCs w:val="24"/>
          <w:lang w:eastAsia="ru-RU"/>
        </w:rPr>
        <w:softHyphen/>
        <w:t>вать ее в тесной связи с усвоением способов построения связной речи (средств связи предложений, структуры рассказа, типов речи — описания, повествования, рассуждения);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содействовать освоению трудных случаев словоизменения (именитель</w:t>
      </w:r>
      <w:r w:rsidRPr="00B778E4">
        <w:rPr>
          <w:rFonts w:ascii="Times New Roman" w:eastAsia="Times New Roman" w:hAnsi="Times New Roman" w:cs="Times New Roman"/>
          <w:color w:val="000000"/>
          <w:sz w:val="24"/>
          <w:szCs w:val="24"/>
          <w:lang w:eastAsia="ru-RU"/>
        </w:rPr>
        <w:softHyphen/>
        <w:t>ного и родительного падежа множественного числа существительных, не</w:t>
      </w:r>
      <w:r w:rsidRPr="00B778E4">
        <w:rPr>
          <w:rFonts w:ascii="Times New Roman" w:eastAsia="Times New Roman" w:hAnsi="Times New Roman" w:cs="Times New Roman"/>
          <w:color w:val="000000"/>
          <w:sz w:val="24"/>
          <w:szCs w:val="24"/>
          <w:lang w:eastAsia="ru-RU"/>
        </w:rPr>
        <w:softHyphen/>
        <w:t>изменяемых существительных, форм повелительного наклонения глаго</w:t>
      </w:r>
      <w:r w:rsidRPr="00B778E4">
        <w:rPr>
          <w:rFonts w:ascii="Times New Roman" w:eastAsia="Times New Roman" w:hAnsi="Times New Roman" w:cs="Times New Roman"/>
          <w:color w:val="000000"/>
          <w:sz w:val="24"/>
          <w:szCs w:val="24"/>
          <w:lang w:eastAsia="ru-RU"/>
        </w:rPr>
        <w:softHyphen/>
        <w:t>лов);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способы словообразования глаголов, существительных, при</w:t>
      </w:r>
      <w:r w:rsidRPr="00B778E4">
        <w:rPr>
          <w:rFonts w:ascii="Times New Roman" w:eastAsia="Times New Roman" w:hAnsi="Times New Roman" w:cs="Times New Roman"/>
          <w:color w:val="000000"/>
          <w:sz w:val="24"/>
          <w:szCs w:val="24"/>
          <w:lang w:eastAsia="ru-RU"/>
        </w:rPr>
        <w:softHyphen/>
        <w:t>лагательных;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совершенствовать структуру предложений, содействовать активному ис</w:t>
      </w:r>
      <w:r w:rsidRPr="00B778E4">
        <w:rPr>
          <w:rFonts w:ascii="Times New Roman" w:eastAsia="Times New Roman" w:hAnsi="Times New Roman" w:cs="Times New Roman"/>
          <w:color w:val="000000"/>
          <w:sz w:val="24"/>
          <w:szCs w:val="24"/>
          <w:lang w:eastAsia="ru-RU"/>
        </w:rPr>
        <w:softHyphen/>
        <w:t>пользованию разных типов предложений — простых (нераспространен</w:t>
      </w:r>
      <w:r w:rsidRPr="00B778E4">
        <w:rPr>
          <w:rFonts w:ascii="Times New Roman" w:eastAsia="Times New Roman" w:hAnsi="Times New Roman" w:cs="Times New Roman"/>
          <w:color w:val="000000"/>
          <w:sz w:val="24"/>
          <w:szCs w:val="24"/>
          <w:lang w:eastAsia="ru-RU"/>
        </w:rPr>
        <w:softHyphen/>
        <w:t>ных и распространенных) и сложных (сложносочиненных и сложно</w:t>
      </w:r>
      <w:r w:rsidRPr="00B778E4">
        <w:rPr>
          <w:rFonts w:ascii="Times New Roman" w:eastAsia="Times New Roman" w:hAnsi="Times New Roman" w:cs="Times New Roman"/>
          <w:color w:val="000000"/>
          <w:sz w:val="24"/>
          <w:szCs w:val="24"/>
          <w:lang w:eastAsia="ru-RU"/>
        </w:rPr>
        <w:softHyphen/>
        <w:t>подчиненных, с прямой речью);</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 проблемных речевых ситуациях («письменной речи», когда ребенок диктует, а взрослый записывает рассказ, совместного сочинения, когда взрослый начинает предложение, а ребенок его заканчивает, в процессе моделирования структуры предложения в игре «Живые слова») учить строить предложения разной структуры, произвольно корректировать речь.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Звуковая культура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совершенствовать слуховое восприятие, правильное произношение, ин</w:t>
      </w:r>
      <w:r w:rsidRPr="00B778E4">
        <w:rPr>
          <w:rFonts w:ascii="Times New Roman" w:eastAsia="Times New Roman" w:hAnsi="Times New Roman" w:cs="Times New Roman"/>
          <w:color w:val="000000"/>
          <w:sz w:val="24"/>
          <w:szCs w:val="24"/>
          <w:lang w:eastAsia="ru-RU"/>
        </w:rPr>
        <w:softHyphen/>
        <w:t>тонационную выразительность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различать смешиваемые звуки на слух (твердые и мягкие соглас</w:t>
      </w:r>
      <w:r w:rsidRPr="00B778E4">
        <w:rPr>
          <w:rFonts w:ascii="Times New Roman" w:eastAsia="Times New Roman" w:hAnsi="Times New Roman" w:cs="Times New Roman"/>
          <w:color w:val="000000"/>
          <w:sz w:val="24"/>
          <w:szCs w:val="24"/>
          <w:lang w:eastAsia="ru-RU"/>
        </w:rPr>
        <w:softHyphen/>
        <w:t>ные, свистящие и шипящие, звонкие и глухие согласные, звуки [л] и [р]);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правильно произносить слова, шутки-чистоговорки, скорого</w:t>
      </w:r>
      <w:r w:rsidRPr="00B778E4">
        <w:rPr>
          <w:rFonts w:ascii="Times New Roman" w:eastAsia="Times New Roman" w:hAnsi="Times New Roman" w:cs="Times New Roman"/>
          <w:color w:val="000000"/>
          <w:sz w:val="24"/>
          <w:szCs w:val="24"/>
          <w:lang w:eastAsia="ru-RU"/>
        </w:rPr>
        <w:softHyphen/>
        <w:t>ворки, содержащие смешиваемые звуки («Шла Саша по шоссе и сосала сушку» и др.), укреплять и развивать артикуляционный и голосовой ап</w:t>
      </w:r>
      <w:r w:rsidRPr="00B778E4">
        <w:rPr>
          <w:rFonts w:ascii="Times New Roman" w:eastAsia="Times New Roman" w:hAnsi="Times New Roman" w:cs="Times New Roman"/>
          <w:color w:val="000000"/>
          <w:sz w:val="24"/>
          <w:szCs w:val="24"/>
          <w:lang w:eastAsia="ru-RU"/>
        </w:rPr>
        <w:softHyphen/>
        <w:t>параты (учить четко и внятно произносить слова и фразы (совершен</w:t>
      </w:r>
      <w:r w:rsidRPr="00B778E4">
        <w:rPr>
          <w:rFonts w:ascii="Times New Roman" w:eastAsia="Times New Roman" w:hAnsi="Times New Roman" w:cs="Times New Roman"/>
          <w:color w:val="000000"/>
          <w:sz w:val="24"/>
          <w:szCs w:val="24"/>
          <w:lang w:eastAsia="ru-RU"/>
        </w:rPr>
        <w:softHyphen/>
        <w:t>ствовать дикцию));</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тренировать в произношении слов и предложений в разном темпе, с раз</w:t>
      </w:r>
      <w:r w:rsidRPr="00B778E4">
        <w:rPr>
          <w:rFonts w:ascii="Times New Roman" w:eastAsia="Times New Roman" w:hAnsi="Times New Roman" w:cs="Times New Roman"/>
          <w:color w:val="000000"/>
          <w:sz w:val="24"/>
          <w:szCs w:val="24"/>
          <w:lang w:eastAsia="ru-RU"/>
        </w:rPr>
        <w:softHyphen/>
        <w:t>ной силой голоса, интонацией.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Речевое общение: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развивать общение со взрослыми и сверстниками, организуя словесные игры и занятия, жизнь и быт детей, являясь приятным собеседником, ис</w:t>
      </w:r>
      <w:r w:rsidRPr="00B778E4">
        <w:rPr>
          <w:rFonts w:ascii="Times New Roman" w:eastAsia="Times New Roman" w:hAnsi="Times New Roman" w:cs="Times New Roman"/>
          <w:color w:val="000000"/>
          <w:sz w:val="24"/>
          <w:szCs w:val="24"/>
          <w:lang w:eastAsia="ru-RU"/>
        </w:rPr>
        <w:softHyphen/>
        <w:t>точником интересной познавательной информации;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обсуждать нравственные проблемы, темы, связанные с понятиями о том, что такое хорошо и что такое плохо (вообще и в конкретной ситуации);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уделять внимание общению со сверстниками, перерастающему в дружбу, учить способам диалогического взаимодействия (соблюдению очередно</w:t>
      </w:r>
      <w:r w:rsidRPr="00B778E4">
        <w:rPr>
          <w:rFonts w:ascii="Times New Roman" w:eastAsia="Times New Roman" w:hAnsi="Times New Roman" w:cs="Times New Roman"/>
          <w:color w:val="000000"/>
          <w:sz w:val="24"/>
          <w:szCs w:val="24"/>
          <w:lang w:eastAsia="ru-RU"/>
        </w:rPr>
        <w:softHyphen/>
        <w:t>сти, вежливому обращению друг к другу по имени, умению аргументированно отстаивать свою точку зрения, координировать высказывания с партнером);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налаживанию скоординированного диалогического обще</w:t>
      </w:r>
      <w:r w:rsidRPr="00B778E4">
        <w:rPr>
          <w:rFonts w:ascii="Times New Roman" w:eastAsia="Times New Roman" w:hAnsi="Times New Roman" w:cs="Times New Roman"/>
          <w:color w:val="000000"/>
          <w:sz w:val="24"/>
          <w:szCs w:val="24"/>
          <w:lang w:eastAsia="ru-RU"/>
        </w:rPr>
        <w:softHyphen/>
        <w:t>ния со сверстниками в совместных сюжетно-ролевых, театрализованных, настольно-печатных играх и деятельности кооперативного типа (коллектив</w:t>
      </w:r>
      <w:r w:rsidRPr="00B778E4">
        <w:rPr>
          <w:rFonts w:ascii="Times New Roman" w:eastAsia="Times New Roman" w:hAnsi="Times New Roman" w:cs="Times New Roman"/>
          <w:color w:val="000000"/>
          <w:sz w:val="24"/>
          <w:szCs w:val="24"/>
          <w:lang w:eastAsia="ru-RU"/>
        </w:rPr>
        <w:softHyphen/>
        <w:t>ный труд, конструирование, рисование), развивать диалогическое общение в процессе коллективных бесед, совместного рассказывания, сочинения;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lastRenderedPageBreak/>
        <w:t>—  побуждать к словесному творчеству и рассказыванию с использованием игрушек, картинок, потешек, скороговорок, настольного театра, развивать умение высказываться в форме небольшого рассказа-повествования, опи</w:t>
      </w:r>
      <w:r w:rsidRPr="00B778E4">
        <w:rPr>
          <w:rFonts w:ascii="Times New Roman" w:eastAsia="Times New Roman" w:hAnsi="Times New Roman" w:cs="Times New Roman"/>
          <w:color w:val="000000"/>
          <w:sz w:val="24"/>
          <w:szCs w:val="24"/>
          <w:lang w:eastAsia="ru-RU"/>
        </w:rPr>
        <w:softHyphen/>
        <w:t>сания, рассуждения, в форме пересказа.</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развивать устойчивый интерес к татарскому языку. Посредством использования информационно-коммуникационных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формировать элементарные навыки построения несложных повествовательных и вопросительных предложений.</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наблюдений.</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поощрять стремление использовать татарский народный фольклор, наиболее употребительные слова и выражения в детских видах деятельности.</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поощрять применение знаний в реальной языковой среде.</w:t>
      </w:r>
    </w:p>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 xml:space="preserve">  - Подготовить детей к дальнейшему, более осознанному изучению татарского языка в начальной школе.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Словарь: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расширять словарный запас в ходе формирования представлений и зна</w:t>
      </w:r>
      <w:r w:rsidRPr="00B778E4">
        <w:rPr>
          <w:rFonts w:ascii="Times New Roman" w:eastAsia="Times New Roman" w:hAnsi="Times New Roman" w:cs="Times New Roman"/>
          <w:color w:val="000000"/>
          <w:sz w:val="24"/>
          <w:szCs w:val="24"/>
          <w:lang w:eastAsia="ru-RU"/>
        </w:rPr>
        <w:softHyphen/>
        <w:t>ний об окружающем, развивать словарь в связи с уточнением значений слов, с элементарным осознанием детьми семантических связей и отноше</w:t>
      </w:r>
      <w:r w:rsidRPr="00B778E4">
        <w:rPr>
          <w:rFonts w:ascii="Times New Roman" w:eastAsia="Times New Roman" w:hAnsi="Times New Roman" w:cs="Times New Roman"/>
          <w:color w:val="000000"/>
          <w:sz w:val="24"/>
          <w:szCs w:val="24"/>
          <w:lang w:eastAsia="ru-RU"/>
        </w:rPr>
        <w:softHyphen/>
        <w:t>ний слов, закреплять знание терминов «звук», «слово», «предложение», «слог»;</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 повседневном общении и специальных лексических играх и упражне</w:t>
      </w:r>
      <w:r w:rsidRPr="00B778E4">
        <w:rPr>
          <w:rFonts w:ascii="Times New Roman" w:eastAsia="Times New Roman" w:hAnsi="Times New Roman" w:cs="Times New Roman"/>
          <w:color w:val="000000"/>
          <w:sz w:val="24"/>
          <w:szCs w:val="24"/>
          <w:lang w:eastAsia="ru-RU"/>
        </w:rPr>
        <w:softHyphen/>
        <w:t>ниях развивать интерес к слову, умение называть существенные призна</w:t>
      </w:r>
      <w:r w:rsidRPr="00B778E4">
        <w:rPr>
          <w:rFonts w:ascii="Times New Roman" w:eastAsia="Times New Roman" w:hAnsi="Times New Roman" w:cs="Times New Roman"/>
          <w:color w:val="000000"/>
          <w:sz w:val="24"/>
          <w:szCs w:val="24"/>
          <w:lang w:eastAsia="ru-RU"/>
        </w:rPr>
        <w:softHyphen/>
        <w:t>ки, качества, действия точным метким словом, уточнять и закреплять по</w:t>
      </w:r>
      <w:r w:rsidRPr="00B778E4">
        <w:rPr>
          <w:rFonts w:ascii="Times New Roman" w:eastAsia="Times New Roman" w:hAnsi="Times New Roman" w:cs="Times New Roman"/>
          <w:color w:val="000000"/>
          <w:sz w:val="24"/>
          <w:szCs w:val="24"/>
          <w:lang w:eastAsia="ru-RU"/>
        </w:rPr>
        <w:softHyphen/>
        <w:t>нимание и употребление обобщающих наименований (хвойные и ли</w:t>
      </w:r>
      <w:r w:rsidRPr="00B778E4">
        <w:rPr>
          <w:rFonts w:ascii="Times New Roman" w:eastAsia="Times New Roman" w:hAnsi="Times New Roman" w:cs="Times New Roman"/>
          <w:color w:val="000000"/>
          <w:sz w:val="24"/>
          <w:szCs w:val="24"/>
          <w:lang w:eastAsia="ru-RU"/>
        </w:rPr>
        <w:softHyphen/>
        <w:t>ственные деревья, садовые и лесные ягоды, наземный, водный и воздушный транспорт), антонимов, синонимов;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 конкретных примерах знакомить с разными значениями одного и того же слова (вести дочку, разговор, беседу, автобус), формировать пра</w:t>
      </w:r>
      <w:r w:rsidRPr="00B778E4">
        <w:rPr>
          <w:rFonts w:ascii="Times New Roman" w:eastAsia="Times New Roman" w:hAnsi="Times New Roman" w:cs="Times New Roman"/>
          <w:color w:val="000000"/>
          <w:sz w:val="24"/>
          <w:szCs w:val="24"/>
          <w:lang w:eastAsia="ru-RU"/>
        </w:rPr>
        <w:softHyphen/>
        <w:t>вильное понимание переносного смысла в загадках, пословицах, словосо</w:t>
      </w:r>
      <w:r w:rsidRPr="00B778E4">
        <w:rPr>
          <w:rFonts w:ascii="Times New Roman" w:eastAsia="Times New Roman" w:hAnsi="Times New Roman" w:cs="Times New Roman"/>
          <w:color w:val="000000"/>
          <w:sz w:val="24"/>
          <w:szCs w:val="24"/>
          <w:lang w:eastAsia="ru-RU"/>
        </w:rPr>
        <w:softHyphen/>
        <w:t>четаниях («На всякого Егорку есть поговорка» — на все случаи жизни, «золотые руки» — умелые руки, «золотая осень» — красивая осень).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Грамматический строй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формировать грамматическую правильность речи, поддерживать жела</w:t>
      </w:r>
      <w:r w:rsidRPr="00B778E4">
        <w:rPr>
          <w:rFonts w:ascii="Times New Roman" w:eastAsia="Times New Roman" w:hAnsi="Times New Roman" w:cs="Times New Roman"/>
          <w:color w:val="000000"/>
          <w:sz w:val="24"/>
          <w:szCs w:val="24"/>
          <w:lang w:eastAsia="ru-RU"/>
        </w:rPr>
        <w:softHyphen/>
        <w:t>ние говорить правильно, которое начинает проявляться во всех сферах грамматики — в морфологии (точном формообразовании, усвоении тра</w:t>
      </w:r>
      <w:r w:rsidRPr="00B778E4">
        <w:rPr>
          <w:rFonts w:ascii="Times New Roman" w:eastAsia="Times New Roman" w:hAnsi="Times New Roman" w:cs="Times New Roman"/>
          <w:color w:val="000000"/>
          <w:sz w:val="24"/>
          <w:szCs w:val="24"/>
          <w:lang w:eastAsia="ru-RU"/>
        </w:rPr>
        <w:softHyphen/>
        <w:t>диционных форм), словообразовании, синтаксисе (преодолении конст</w:t>
      </w:r>
      <w:r w:rsidRPr="00B778E4">
        <w:rPr>
          <w:rFonts w:ascii="Times New Roman" w:eastAsia="Times New Roman" w:hAnsi="Times New Roman" w:cs="Times New Roman"/>
          <w:color w:val="000000"/>
          <w:sz w:val="24"/>
          <w:szCs w:val="24"/>
          <w:lang w:eastAsia="ru-RU"/>
        </w:rPr>
        <w:softHyphen/>
        <w:t>рукций разговорной речи: формальной сочинительной связи с помощью повторения слов «и», «потом», смешения прямой и косвенной речи, удво</w:t>
      </w:r>
      <w:r w:rsidRPr="00B778E4">
        <w:rPr>
          <w:rFonts w:ascii="Times New Roman" w:eastAsia="Times New Roman" w:hAnsi="Times New Roman" w:cs="Times New Roman"/>
          <w:color w:val="000000"/>
          <w:sz w:val="24"/>
          <w:szCs w:val="24"/>
          <w:lang w:eastAsia="ru-RU"/>
        </w:rPr>
        <w:softHyphen/>
        <w:t>ения подлежащего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морфологическую сторону, обогащать ее грамматическими фор</w:t>
      </w:r>
      <w:r w:rsidRPr="00B778E4">
        <w:rPr>
          <w:rFonts w:ascii="Times New Roman" w:eastAsia="Times New Roman" w:hAnsi="Times New Roman" w:cs="Times New Roman"/>
          <w:color w:val="000000"/>
          <w:sz w:val="24"/>
          <w:szCs w:val="24"/>
          <w:lang w:eastAsia="ru-RU"/>
        </w:rPr>
        <w:softHyphen/>
        <w:t>мами, знакомить с некоторыми грамматическими нормами (например. «Слово пальто не изменяется», «Одеть — кого?», «Надеть — что?» и др.). закреплять умения правильно изменять и согласовывать слова в предло</w:t>
      </w:r>
      <w:r w:rsidRPr="00B778E4">
        <w:rPr>
          <w:rFonts w:ascii="Times New Roman" w:eastAsia="Times New Roman" w:hAnsi="Times New Roman" w:cs="Times New Roman"/>
          <w:color w:val="000000"/>
          <w:sz w:val="24"/>
          <w:szCs w:val="24"/>
          <w:lang w:eastAsia="ru-RU"/>
        </w:rPr>
        <w:softHyphen/>
        <w:t>жениях, упражнять в образовании трудных грамматических форм суще</w:t>
      </w:r>
      <w:r w:rsidRPr="00B778E4">
        <w:rPr>
          <w:rFonts w:ascii="Times New Roman" w:eastAsia="Times New Roman" w:hAnsi="Times New Roman" w:cs="Times New Roman"/>
          <w:color w:val="000000"/>
          <w:sz w:val="24"/>
          <w:szCs w:val="24"/>
          <w:lang w:eastAsia="ru-RU"/>
        </w:rPr>
        <w:softHyphen/>
        <w:t>ствительных, прилагательных, глаголов;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образовывать одноструктурные существительные, прилагательные, глаголы (учитель, строитель, писатель, земляника, черника, голубика, чири</w:t>
      </w:r>
      <w:r w:rsidRPr="00B778E4">
        <w:rPr>
          <w:rFonts w:ascii="Times New Roman" w:eastAsia="Times New Roman" w:hAnsi="Times New Roman" w:cs="Times New Roman"/>
          <w:color w:val="000000"/>
          <w:sz w:val="24"/>
          <w:szCs w:val="24"/>
          <w:lang w:eastAsia="ru-RU"/>
        </w:rPr>
        <w:softHyphen/>
        <w:t>кать, куковать, рычать, мычать), однокоренные слова (лес, лесок, лесной, лесник, лесовичок);</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активизировать в речи сложные (союзные и бессоюзные) предложения, в разнообразных словесных играх и упражнениях побуждать произволь</w:t>
      </w:r>
      <w:r w:rsidRPr="00B778E4">
        <w:rPr>
          <w:rFonts w:ascii="Times New Roman" w:eastAsia="Times New Roman" w:hAnsi="Times New Roman" w:cs="Times New Roman"/>
          <w:color w:val="000000"/>
          <w:sz w:val="24"/>
          <w:szCs w:val="24"/>
          <w:lang w:eastAsia="ru-RU"/>
        </w:rPr>
        <w:softHyphen/>
        <w:t>но строить предложения разной грамматической структуры.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Звуковая культура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совершенствовать все стороны звуковой культуры речи (фонематическое восприятие, звукопроизношение и дикцию, интонационную сторону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упражнять в дифференциации звуков на слух и в произношении (твер</w:t>
      </w:r>
      <w:r w:rsidRPr="00B778E4">
        <w:rPr>
          <w:rFonts w:ascii="Times New Roman" w:eastAsia="Times New Roman" w:hAnsi="Times New Roman" w:cs="Times New Roman"/>
          <w:color w:val="000000"/>
          <w:sz w:val="24"/>
          <w:szCs w:val="24"/>
          <w:lang w:eastAsia="ru-RU"/>
        </w:rPr>
        <w:softHyphen/>
        <w:t>дых и мягких согласных, свистящих и шипящих, звонких и глухих соглас</w:t>
      </w:r>
      <w:r w:rsidRPr="00B778E4">
        <w:rPr>
          <w:rFonts w:ascii="Times New Roman" w:eastAsia="Times New Roman" w:hAnsi="Times New Roman" w:cs="Times New Roman"/>
          <w:color w:val="000000"/>
          <w:sz w:val="24"/>
          <w:szCs w:val="24"/>
          <w:lang w:eastAsia="ru-RU"/>
        </w:rPr>
        <w:softHyphen/>
        <w:t>ных, звуков [л] и [р]);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устранять ошибки звукопроизношения, учить произноси» слова соглас</w:t>
      </w:r>
      <w:r w:rsidRPr="00B778E4">
        <w:rPr>
          <w:rFonts w:ascii="Times New Roman" w:eastAsia="Times New Roman" w:hAnsi="Times New Roman" w:cs="Times New Roman"/>
          <w:color w:val="000000"/>
          <w:sz w:val="24"/>
          <w:szCs w:val="24"/>
          <w:lang w:eastAsia="ru-RU"/>
        </w:rPr>
        <w:softHyphen/>
        <w:t>но нормам литературного языка, укреплять и развивать артикуляцион</w:t>
      </w:r>
      <w:r w:rsidRPr="00B778E4">
        <w:rPr>
          <w:rFonts w:ascii="Times New Roman" w:eastAsia="Times New Roman" w:hAnsi="Times New Roman" w:cs="Times New Roman"/>
          <w:color w:val="000000"/>
          <w:sz w:val="24"/>
          <w:szCs w:val="24"/>
          <w:lang w:eastAsia="ru-RU"/>
        </w:rPr>
        <w:softHyphen/>
        <w:t>ный и голосовой аппараты (четко и внятно произносить слова и фразы (совершенствовать дикцию));</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речевое дыхание, формировать умение менять силу и высоту голоса, темп речи в соответствии с конкретными условиями речевого общения, учить правильно пользоваться интонационными средствами вы</w:t>
      </w:r>
      <w:r w:rsidRPr="00B778E4">
        <w:rPr>
          <w:rFonts w:ascii="Times New Roman" w:eastAsia="Times New Roman" w:hAnsi="Times New Roman" w:cs="Times New Roman"/>
          <w:color w:val="000000"/>
          <w:sz w:val="24"/>
          <w:szCs w:val="24"/>
          <w:lang w:eastAsia="ru-RU"/>
        </w:rPr>
        <w:softHyphen/>
        <w:t>разительности.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Содержание речевого воспитания в старшем дошкольном возрасте состав</w:t>
      </w:r>
      <w:r w:rsidRPr="00B778E4">
        <w:rPr>
          <w:rFonts w:ascii="Times New Roman" w:eastAsia="Times New Roman" w:hAnsi="Times New Roman" w:cs="Times New Roman"/>
          <w:color w:val="000000"/>
          <w:sz w:val="24"/>
          <w:szCs w:val="24"/>
          <w:lang w:eastAsia="ru-RU"/>
        </w:rPr>
        <w:softHyphen/>
        <w:t>ляют две взаимосвязанные области: обучение родному языку (фонетике, лек</w:t>
      </w:r>
      <w:r w:rsidRPr="00B778E4">
        <w:rPr>
          <w:rFonts w:ascii="Times New Roman" w:eastAsia="Times New Roman" w:hAnsi="Times New Roman" w:cs="Times New Roman"/>
          <w:color w:val="000000"/>
          <w:sz w:val="24"/>
          <w:szCs w:val="24"/>
          <w:lang w:eastAsia="ru-RU"/>
        </w:rPr>
        <w:softHyphen/>
        <w:t>аже, грамматике) и способам применения языка в познавательной деятельно</w:t>
      </w:r>
      <w:r w:rsidRPr="00B778E4">
        <w:rPr>
          <w:rFonts w:ascii="Times New Roman" w:eastAsia="Times New Roman" w:hAnsi="Times New Roman" w:cs="Times New Roman"/>
          <w:color w:val="000000"/>
          <w:sz w:val="24"/>
          <w:szCs w:val="24"/>
          <w:lang w:eastAsia="ru-RU"/>
        </w:rPr>
        <w:softHyphen/>
        <w:t>сти и общении. Овладение языком происходит при расширении знаний о яв</w:t>
      </w:r>
      <w:r w:rsidRPr="00B778E4">
        <w:rPr>
          <w:rFonts w:ascii="Times New Roman" w:eastAsia="Times New Roman" w:hAnsi="Times New Roman" w:cs="Times New Roman"/>
          <w:color w:val="000000"/>
          <w:sz w:val="24"/>
          <w:szCs w:val="24"/>
          <w:lang w:eastAsia="ru-RU"/>
        </w:rPr>
        <w:softHyphen/>
        <w:t>лениях и многообразных отношениях в окружающем мире. Но центральным звеном языкового развития является формирование метаязыковой функции — осознания языка и речи в доступных ребенку формах. Язык служит ребенку, во-первых, для налаживания эмоциональных связей с окружающими, во-вторых, для формулирования мыслей, построения сообщений — текста, в-третьих, для налаживания с партнером речевого взаимодействия. Явное предпочтение стар</w:t>
      </w:r>
      <w:r w:rsidRPr="00B778E4">
        <w:rPr>
          <w:rFonts w:ascii="Times New Roman" w:eastAsia="Times New Roman" w:hAnsi="Times New Roman" w:cs="Times New Roman"/>
          <w:color w:val="000000"/>
          <w:sz w:val="24"/>
          <w:szCs w:val="24"/>
          <w:lang w:eastAsia="ru-RU"/>
        </w:rPr>
        <w:softHyphen/>
        <w:t>ший дошкольник отдает диалогу со сверстником как сфере коммуникативной самодеятельности, в которой ребенок удовлетворяет свою потребность в обще</w:t>
      </w:r>
      <w:r w:rsidRPr="00B778E4">
        <w:rPr>
          <w:rFonts w:ascii="Times New Roman" w:eastAsia="Times New Roman" w:hAnsi="Times New Roman" w:cs="Times New Roman"/>
          <w:color w:val="000000"/>
          <w:sz w:val="24"/>
          <w:szCs w:val="24"/>
          <w:lang w:eastAsia="ru-RU"/>
        </w:rPr>
        <w:softHyphen/>
        <w:t>нии, реализует свои достижения в познании языка, развитии связной речи и учится взаимодействовать с партнером.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старшем дошкольном возрасте основными факторами развития речи ста</w:t>
      </w:r>
      <w:r w:rsidRPr="00B778E4">
        <w:rPr>
          <w:rFonts w:ascii="Times New Roman" w:eastAsia="Times New Roman" w:hAnsi="Times New Roman" w:cs="Times New Roman"/>
          <w:color w:val="000000"/>
          <w:sz w:val="24"/>
          <w:szCs w:val="24"/>
          <w:lang w:eastAsia="ru-RU"/>
        </w:rPr>
        <w:softHyphen/>
        <w:t>новятся общение со взрослыми и сверстниками, организованные словесные игры и занятия.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налаживания диалогического общения со сверстниками важное значе</w:t>
      </w:r>
      <w:r w:rsidRPr="00B778E4">
        <w:rPr>
          <w:rFonts w:ascii="Times New Roman" w:eastAsia="Times New Roman" w:hAnsi="Times New Roman" w:cs="Times New Roman"/>
          <w:color w:val="000000"/>
          <w:sz w:val="24"/>
          <w:szCs w:val="24"/>
          <w:lang w:eastAsia="ru-RU"/>
        </w:rPr>
        <w:softHyphen/>
        <w:t>ние имеет деятельность кооперативного типа, формирующаяся постепенно. Поначалу дети просто действуют рядом, комментируя происходящее (обозна</w:t>
      </w:r>
      <w:r w:rsidRPr="00B778E4">
        <w:rPr>
          <w:rFonts w:ascii="Times New Roman" w:eastAsia="Times New Roman" w:hAnsi="Times New Roman" w:cs="Times New Roman"/>
          <w:color w:val="000000"/>
          <w:sz w:val="24"/>
          <w:szCs w:val="24"/>
          <w:lang w:eastAsia="ru-RU"/>
        </w:rPr>
        <w:softHyphen/>
        <w:t>чая словом нарисованные предметы, сообщая о своих намерениях, рассказывая о каких-то событиях из своей жизни). В этой ситуации речь стимулируется самим присутствием сверстника и возможностью переговариваться с ним и выполняет функцию планирования и организации собственной деятельности, а также установления социального контакта.</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Общение между детьми имеет в основном деловой характер. Диалог нередко представляет собой короткие реплики партнера, на которые ребенок отвечает дей</w:t>
      </w:r>
      <w:r w:rsidRPr="00B778E4">
        <w:rPr>
          <w:rFonts w:ascii="Times New Roman" w:eastAsia="Times New Roman" w:hAnsi="Times New Roman" w:cs="Times New Roman"/>
          <w:color w:val="000000"/>
          <w:sz w:val="24"/>
          <w:szCs w:val="24"/>
          <w:lang w:eastAsia="ru-RU"/>
        </w:rPr>
        <w:softHyphen/>
        <w:t>ствием или выражает свое отношение к происходящему при помощи неречевых средств. Существует множество народных игр, в которых дети учатся обращать внимание друг на друга, узнавать друзей по голосу, замечать детали внешнего вида, устанавливать речевой контакт. По такому принципу устроены игры «Огородник», «Мой нос», «Мы — детективы», «Фанты», «Садовник», «Краски»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Прекрасное средство налаживания диалогического общения — настольно-печатные игры (лото, домино, маршрутные). Именно в играх парами дети учат</w:t>
      </w:r>
      <w:r w:rsidRPr="00B778E4">
        <w:rPr>
          <w:rFonts w:ascii="Times New Roman" w:eastAsia="Times New Roman" w:hAnsi="Times New Roman" w:cs="Times New Roman"/>
          <w:color w:val="000000"/>
          <w:sz w:val="24"/>
          <w:szCs w:val="24"/>
          <w:lang w:eastAsia="ru-RU"/>
        </w:rPr>
        <w:softHyphen/>
        <w:t>ся способам диалогического взаимодействия (соблюдению очередности, веж</w:t>
      </w:r>
      <w:r w:rsidRPr="00B778E4">
        <w:rPr>
          <w:rFonts w:ascii="Times New Roman" w:eastAsia="Times New Roman" w:hAnsi="Times New Roman" w:cs="Times New Roman"/>
          <w:color w:val="000000"/>
          <w:sz w:val="24"/>
          <w:szCs w:val="24"/>
          <w:lang w:eastAsia="ru-RU"/>
        </w:rPr>
        <w:softHyphen/>
        <w:t>ливому обращению друг к другу по имени, умению аргументированно отстаи</w:t>
      </w:r>
      <w:r w:rsidRPr="00B778E4">
        <w:rPr>
          <w:rFonts w:ascii="Times New Roman" w:eastAsia="Times New Roman" w:hAnsi="Times New Roman" w:cs="Times New Roman"/>
          <w:color w:val="000000"/>
          <w:sz w:val="24"/>
          <w:szCs w:val="24"/>
          <w:lang w:eastAsia="ru-RU"/>
        </w:rPr>
        <w:softHyphen/>
        <w:t>вать свою точку зрения, координировать высказывания с партнером). В качестве познавательной основы таких игр могут выступать также все типы речевых заданий: на подбор слов с заданным звуком, дифференцировку близких в аку</w:t>
      </w:r>
      <w:r w:rsidRPr="00B778E4">
        <w:rPr>
          <w:rFonts w:ascii="Times New Roman" w:eastAsia="Times New Roman" w:hAnsi="Times New Roman" w:cs="Times New Roman"/>
          <w:color w:val="000000"/>
          <w:sz w:val="24"/>
          <w:szCs w:val="24"/>
          <w:lang w:eastAsia="ru-RU"/>
        </w:rPr>
        <w:softHyphen/>
        <w:t xml:space="preserve">стическом и артикуляционном отношении звуков, </w:t>
      </w:r>
      <w:r w:rsidRPr="00B778E4">
        <w:rPr>
          <w:rFonts w:ascii="Times New Roman" w:eastAsia="Times New Roman" w:hAnsi="Times New Roman" w:cs="Times New Roman"/>
          <w:color w:val="000000"/>
          <w:sz w:val="24"/>
          <w:szCs w:val="24"/>
          <w:lang w:eastAsia="ru-RU"/>
        </w:rPr>
        <w:lastRenderedPageBreak/>
        <w:t>классификацию обобщаю</w:t>
      </w:r>
      <w:r w:rsidRPr="00B778E4">
        <w:rPr>
          <w:rFonts w:ascii="Times New Roman" w:eastAsia="Times New Roman" w:hAnsi="Times New Roman" w:cs="Times New Roman"/>
          <w:color w:val="000000"/>
          <w:sz w:val="24"/>
          <w:szCs w:val="24"/>
          <w:lang w:eastAsia="ru-RU"/>
        </w:rPr>
        <w:softHyphen/>
        <w:t>щих наименований, совместное рассказывание по серии картин («Найди звук». «Чего не стало?», «Разрезные картинки», «Угадай на ощупь», «Запомни и нари</w:t>
      </w:r>
      <w:r w:rsidRPr="00B778E4">
        <w:rPr>
          <w:rFonts w:ascii="Times New Roman" w:eastAsia="Times New Roman" w:hAnsi="Times New Roman" w:cs="Times New Roman"/>
          <w:color w:val="000000"/>
          <w:sz w:val="24"/>
          <w:szCs w:val="24"/>
          <w:lang w:eastAsia="ru-RU"/>
        </w:rPr>
        <w:softHyphen/>
        <w:t>суй», «Что попало к нам в роток, что попало на зубок?», «Разложи полоски». «Окончи предложение», «Нанижем бусы», «Бывает — не бывает»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дидактических играх дети также учатся объяснительной речи. Для этого взрослый сначала обучает одного ребенка новой игре, а потом предоставляет возможность поиграть в нее и другим. Обученный ребенок, пытаясь наладить игру незнакомых с ней детей, объясняет содержание и правила. Воспитатель помогает ему, задавая наводящие вопросы.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Важное средство развития диалога — коллективные разговоры, беседы. Их желательно организовывать с небольшими подгруппами детей, чтобы каждый ребенок мог высказаться и быть услышанным. Темой таких разговоров могут быть события из личного опыта, интересные случаи из жизни, неожиданные встречи в природе, разнообразные воображаемые проблемные ситуации («Можно ли открывать дверь постороннему?», «Почему нельзя убегать от собаки, когда она лает?», «Какие правила безопасности необходимо соблюдать на воде, на солнце, в лесу и почему?»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Основной вид деятельности кооперативного типа — сюжетно-ролевая игра. В старшем дошкольном возрасте она преобразуется в игру-фантазирование, когда дети сочиняют приключения и ограничиваются разыгрыванием их в плане представления. Деятельность принимает вид совместного рассказывания. Это очень высокий уровень развития игры и речи. Дети часто нуждаются в участии взрослого, который задает наводящие вопросы, подсказывает сюжетные ходы. помогает устанавливать очередность. Темой такой игры-фантазирования мо</w:t>
      </w:r>
      <w:r w:rsidRPr="00B778E4">
        <w:rPr>
          <w:rFonts w:ascii="Times New Roman" w:eastAsia="Times New Roman" w:hAnsi="Times New Roman" w:cs="Times New Roman"/>
          <w:color w:val="000000"/>
          <w:sz w:val="24"/>
          <w:szCs w:val="24"/>
          <w:lang w:eastAsia="ru-RU"/>
        </w:rPr>
        <w:softHyphen/>
        <w:t>жет быть волшебная сказка, сочиняемая по аналогии с традиционной сказкой путем замены персонажей, места действия, обстоятельств, волшебных предме</w:t>
      </w:r>
      <w:r w:rsidRPr="00B778E4">
        <w:rPr>
          <w:rFonts w:ascii="Times New Roman" w:eastAsia="Times New Roman" w:hAnsi="Times New Roman" w:cs="Times New Roman"/>
          <w:color w:val="000000"/>
          <w:sz w:val="24"/>
          <w:szCs w:val="24"/>
          <w:lang w:eastAsia="ru-RU"/>
        </w:rPr>
        <w:softHyphen/>
        <w:t>тов. Игра может приобретать вид совместного сочинения двух дошкольников по наглядной модели, которую дети пошагово составляют (рисуют схематичес</w:t>
      </w:r>
      <w:r w:rsidRPr="00B778E4">
        <w:rPr>
          <w:rFonts w:ascii="Times New Roman" w:eastAsia="Times New Roman" w:hAnsi="Times New Roman" w:cs="Times New Roman"/>
          <w:color w:val="000000"/>
          <w:sz w:val="24"/>
          <w:szCs w:val="24"/>
          <w:lang w:eastAsia="ru-RU"/>
        </w:rPr>
        <w:softHyphen/>
        <w:t>кие изображения эпизодов) и «озвучивают», разворачивая сюжет.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Совместная игра-фантазирование может успешно разворачиваться на ос</w:t>
      </w:r>
      <w:r w:rsidRPr="00B778E4">
        <w:rPr>
          <w:rFonts w:ascii="Times New Roman" w:eastAsia="Times New Roman" w:hAnsi="Times New Roman" w:cs="Times New Roman"/>
          <w:color w:val="000000"/>
          <w:sz w:val="24"/>
          <w:szCs w:val="24"/>
          <w:lang w:eastAsia="ru-RU"/>
        </w:rPr>
        <w:softHyphen/>
        <w:t>нове тех умений, которыми овладевают дети в процессе рассказывания. Основ</w:t>
      </w:r>
      <w:r w:rsidRPr="00B778E4">
        <w:rPr>
          <w:rFonts w:ascii="Times New Roman" w:eastAsia="Times New Roman" w:hAnsi="Times New Roman" w:cs="Times New Roman"/>
          <w:color w:val="000000"/>
          <w:sz w:val="24"/>
          <w:szCs w:val="24"/>
          <w:lang w:eastAsia="ru-RU"/>
        </w:rPr>
        <w:softHyphen/>
        <w:t>ное условие развития связной речи (рассказывания) — совместное словесное творчество взрослого и ребенка. Уже пятилетние дети проявляют интерес к рассказыванию знакомых сказок, сочинен</w:t>
      </w:r>
      <w:r w:rsidR="00F963D8">
        <w:rPr>
          <w:rFonts w:ascii="Times New Roman" w:eastAsia="Times New Roman" w:hAnsi="Times New Roman" w:cs="Times New Roman"/>
          <w:color w:val="000000"/>
          <w:sz w:val="24"/>
          <w:szCs w:val="24"/>
          <w:lang w:eastAsia="ru-RU"/>
        </w:rPr>
        <w:t>ию историй, рассказам на темы их</w:t>
      </w:r>
      <w:r w:rsidRPr="00B778E4">
        <w:rPr>
          <w:rFonts w:ascii="Times New Roman" w:eastAsia="Times New Roman" w:hAnsi="Times New Roman" w:cs="Times New Roman"/>
          <w:color w:val="000000"/>
          <w:sz w:val="24"/>
          <w:szCs w:val="24"/>
          <w:lang w:eastAsia="ru-RU"/>
        </w:rPr>
        <w:t xml:space="preserve"> личного опыта. Взрослый поддерживает детскую инициативу, задавая наводя</w:t>
      </w:r>
      <w:r w:rsidRPr="00B778E4">
        <w:rPr>
          <w:rFonts w:ascii="Times New Roman" w:eastAsia="Times New Roman" w:hAnsi="Times New Roman" w:cs="Times New Roman"/>
          <w:color w:val="000000"/>
          <w:sz w:val="24"/>
          <w:szCs w:val="24"/>
          <w:lang w:eastAsia="ru-RU"/>
        </w:rPr>
        <w:softHyphen/>
        <w:t>щие и уточняющие вопросы, выражая свою заинтересованность, создавая игро</w:t>
      </w:r>
      <w:r w:rsidRPr="00B778E4">
        <w:rPr>
          <w:rFonts w:ascii="Times New Roman" w:eastAsia="Times New Roman" w:hAnsi="Times New Roman" w:cs="Times New Roman"/>
          <w:color w:val="000000"/>
          <w:sz w:val="24"/>
          <w:szCs w:val="24"/>
          <w:lang w:eastAsia="ru-RU"/>
        </w:rPr>
        <w:softHyphen/>
        <w:t>вые ситуации (из наборов игрушек, картинок, персонажей кукольного театра, организуя пространство повествования на ширме, макете, столе).</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Большое значение для совместного словесного творчества имеет умение воспитателя ненавязчиво подсказать тему рассказа, завязку, возможное развитие событий, словесную форму. Совместное рассказывание поначалу имеет вид диалога, при котором взрослый задает вопрос, а ребенок отвечает, взрос</w:t>
      </w:r>
      <w:r w:rsidRPr="00B778E4">
        <w:rPr>
          <w:rFonts w:ascii="Times New Roman" w:eastAsia="Times New Roman" w:hAnsi="Times New Roman" w:cs="Times New Roman"/>
          <w:color w:val="000000"/>
          <w:sz w:val="24"/>
          <w:szCs w:val="24"/>
          <w:lang w:eastAsia="ru-RU"/>
        </w:rPr>
        <w:softHyphen/>
        <w:t>лый начинает предложение, а ребенок его заканчивает. Из такого диалога рож</w:t>
      </w:r>
      <w:r w:rsidRPr="00B778E4">
        <w:rPr>
          <w:rFonts w:ascii="Times New Roman" w:eastAsia="Times New Roman" w:hAnsi="Times New Roman" w:cs="Times New Roman"/>
          <w:color w:val="000000"/>
          <w:sz w:val="24"/>
          <w:szCs w:val="24"/>
          <w:lang w:eastAsia="ru-RU"/>
        </w:rPr>
        <w:softHyphen/>
        <w:t>дается речь-монолог. В дальнейшем на основе детского монолога разворачи</w:t>
      </w:r>
      <w:r w:rsidRPr="00B778E4">
        <w:rPr>
          <w:rFonts w:ascii="Times New Roman" w:eastAsia="Times New Roman" w:hAnsi="Times New Roman" w:cs="Times New Roman"/>
          <w:color w:val="000000"/>
          <w:sz w:val="24"/>
          <w:szCs w:val="24"/>
          <w:lang w:eastAsia="ru-RU"/>
        </w:rPr>
        <w:softHyphen/>
        <w:t>вается совместное сочинительство детей, повторяющее форму диалога взрос</w:t>
      </w:r>
      <w:r w:rsidRPr="00B778E4">
        <w:rPr>
          <w:rFonts w:ascii="Times New Roman" w:eastAsia="Times New Roman" w:hAnsi="Times New Roman" w:cs="Times New Roman"/>
          <w:color w:val="000000"/>
          <w:sz w:val="24"/>
          <w:szCs w:val="24"/>
          <w:lang w:eastAsia="ru-RU"/>
        </w:rPr>
        <w:softHyphen/>
        <w:t>лого с ребенком. Хорошая основа для совместного рассказывания создается при работе по серии картин, пересказе по ролям, в играх-драматизациях, ин</w:t>
      </w:r>
      <w:r w:rsidRPr="00B778E4">
        <w:rPr>
          <w:rFonts w:ascii="Times New Roman" w:eastAsia="Times New Roman" w:hAnsi="Times New Roman" w:cs="Times New Roman"/>
          <w:color w:val="000000"/>
          <w:sz w:val="24"/>
          <w:szCs w:val="24"/>
          <w:lang w:eastAsia="ru-RU"/>
        </w:rPr>
        <w:softHyphen/>
        <w:t>сценировках.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Старший дошкольный возраст — период бурного проявления познаватель</w:t>
      </w:r>
      <w:r w:rsidRPr="00B778E4">
        <w:rPr>
          <w:rFonts w:ascii="Times New Roman" w:eastAsia="Times New Roman" w:hAnsi="Times New Roman" w:cs="Times New Roman"/>
          <w:color w:val="000000"/>
          <w:sz w:val="24"/>
          <w:szCs w:val="24"/>
          <w:lang w:eastAsia="ru-RU"/>
        </w:rPr>
        <w:softHyphen/>
        <w:t>ного отношения ребенка к речи, элементарного осознания языковой действи</w:t>
      </w:r>
      <w:r w:rsidRPr="00B778E4">
        <w:rPr>
          <w:rFonts w:ascii="Times New Roman" w:eastAsia="Times New Roman" w:hAnsi="Times New Roman" w:cs="Times New Roman"/>
          <w:color w:val="000000"/>
          <w:sz w:val="24"/>
          <w:szCs w:val="24"/>
          <w:lang w:eastAsia="ru-RU"/>
        </w:rPr>
        <w:softHyphen/>
        <w:t>тельности. Важное условие самостоятельной ориентировочной деятельности дошкольника в сфере языка и речи — богатство его языкового опыта, яркие впечатления, переживания, выраженные в точном, метком, образном слове. Про</w:t>
      </w:r>
      <w:r w:rsidRPr="00B778E4">
        <w:rPr>
          <w:rFonts w:ascii="Times New Roman" w:eastAsia="Times New Roman" w:hAnsi="Times New Roman" w:cs="Times New Roman"/>
          <w:color w:val="000000"/>
          <w:sz w:val="24"/>
          <w:szCs w:val="24"/>
          <w:lang w:eastAsia="ru-RU"/>
        </w:rPr>
        <w:softHyphen/>
        <w:t>блемные речевые ситуации моделируются в разнообразных словесных дидак</w:t>
      </w:r>
      <w:r w:rsidRPr="00B778E4">
        <w:rPr>
          <w:rFonts w:ascii="Times New Roman" w:eastAsia="Times New Roman" w:hAnsi="Times New Roman" w:cs="Times New Roman"/>
          <w:color w:val="000000"/>
          <w:sz w:val="24"/>
          <w:szCs w:val="24"/>
          <w:lang w:eastAsia="ru-RU"/>
        </w:rPr>
        <w:softHyphen/>
        <w:t xml:space="preserve">тических играх с фонетическим, лексическим и грамматическим содержанием. Поэтому организацию словесных дидактических игр в </w:t>
      </w:r>
      <w:r w:rsidRPr="00B778E4">
        <w:rPr>
          <w:rFonts w:ascii="Times New Roman" w:eastAsia="Times New Roman" w:hAnsi="Times New Roman" w:cs="Times New Roman"/>
          <w:color w:val="000000"/>
          <w:sz w:val="24"/>
          <w:szCs w:val="24"/>
          <w:lang w:eastAsia="ru-RU"/>
        </w:rPr>
        <w:lastRenderedPageBreak/>
        <w:t>детском саду можно рассматривать как основное условие развития у детей лингвистического отно</w:t>
      </w:r>
      <w:r w:rsidRPr="00B778E4">
        <w:rPr>
          <w:rFonts w:ascii="Times New Roman" w:eastAsia="Times New Roman" w:hAnsi="Times New Roman" w:cs="Times New Roman"/>
          <w:color w:val="000000"/>
          <w:sz w:val="24"/>
          <w:szCs w:val="24"/>
          <w:lang w:eastAsia="ru-RU"/>
        </w:rPr>
        <w:softHyphen/>
        <w:t>шения к слову.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Игры и упражнения с лексическим содержанием — необходимое условие развития смысловой стороны речи. В них важное значение имеет сравнение разных предметов и объектов, выделение в них различных и общих свойств и функций. Сравниваться могут как реальные объекты (игрушки, картинки, пред</w:t>
      </w:r>
      <w:r w:rsidRPr="00B778E4">
        <w:rPr>
          <w:rFonts w:ascii="Times New Roman" w:eastAsia="Times New Roman" w:hAnsi="Times New Roman" w:cs="Times New Roman"/>
          <w:color w:val="000000"/>
          <w:sz w:val="24"/>
          <w:szCs w:val="24"/>
          <w:lang w:eastAsia="ru-RU"/>
        </w:rPr>
        <w:softHyphen/>
        <w:t>меты одежды, мебели), так и воображаемые ситуации (действия веселого и гру</w:t>
      </w:r>
      <w:r w:rsidRPr="00B778E4">
        <w:rPr>
          <w:rFonts w:ascii="Times New Roman" w:eastAsia="Times New Roman" w:hAnsi="Times New Roman" w:cs="Times New Roman"/>
          <w:color w:val="000000"/>
          <w:sz w:val="24"/>
          <w:szCs w:val="24"/>
          <w:lang w:eastAsia="ru-RU"/>
        </w:rPr>
        <w:softHyphen/>
        <w:t>стного медвежонка, погода ранней и поздней осенью, настроение персонажа до и после описанного события). Словарные упражнения, предваряющие расска</w:t>
      </w:r>
      <w:r w:rsidRPr="00B778E4">
        <w:rPr>
          <w:rFonts w:ascii="Times New Roman" w:eastAsia="Times New Roman" w:hAnsi="Times New Roman" w:cs="Times New Roman"/>
          <w:color w:val="000000"/>
          <w:sz w:val="24"/>
          <w:szCs w:val="24"/>
          <w:lang w:eastAsia="ru-RU"/>
        </w:rPr>
        <w:softHyphen/>
        <w:t>зывание, обогащают связную речь детей точными и образными словами и вы</w:t>
      </w:r>
      <w:r w:rsidRPr="00B778E4">
        <w:rPr>
          <w:rFonts w:ascii="Times New Roman" w:eastAsia="Times New Roman" w:hAnsi="Times New Roman" w:cs="Times New Roman"/>
          <w:color w:val="000000"/>
          <w:sz w:val="24"/>
          <w:szCs w:val="24"/>
          <w:lang w:eastAsia="ru-RU"/>
        </w:rPr>
        <w:softHyphen/>
        <w:t>ражениями.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Дидактические игры, упражнения и проблемные ситуации с грамматическим содержанием — необходимое условие развития грамматической правильности речи, поисковой активности детей в сфере грамматической формы. Эксперимен</w:t>
      </w:r>
      <w:r w:rsidRPr="00B778E4">
        <w:rPr>
          <w:rFonts w:ascii="Times New Roman" w:eastAsia="Times New Roman" w:hAnsi="Times New Roman" w:cs="Times New Roman"/>
          <w:color w:val="000000"/>
          <w:sz w:val="24"/>
          <w:szCs w:val="24"/>
          <w:lang w:eastAsia="ru-RU"/>
        </w:rPr>
        <w:softHyphen/>
        <w:t>тируя со словом, «нащупывая» правильную форму, ребенок учится вслушиваться в звучание речи, произвольно менять слово, устанавливать грамматические ана</w:t>
      </w:r>
      <w:r w:rsidRPr="00B778E4">
        <w:rPr>
          <w:rFonts w:ascii="Times New Roman" w:eastAsia="Times New Roman" w:hAnsi="Times New Roman" w:cs="Times New Roman"/>
          <w:color w:val="000000"/>
          <w:sz w:val="24"/>
          <w:szCs w:val="24"/>
          <w:lang w:eastAsia="ru-RU"/>
        </w:rPr>
        <w:softHyphen/>
        <w:t>логии, выводить правила формо- и словообразования. В проблемных речевых ситуациях («письменной речи», когда ребенок диктует, а взрослый записывает рассказ, совместного сочинения, когда воспитатель начинает предложение, а ребенок его заканчивает, в процессе моделирования структуры предложения в игре «Живые слова») дети учатся строить предложения разной структуры, про</w:t>
      </w:r>
      <w:r w:rsidRPr="00B778E4">
        <w:rPr>
          <w:rFonts w:ascii="Times New Roman" w:eastAsia="Times New Roman" w:hAnsi="Times New Roman" w:cs="Times New Roman"/>
          <w:color w:val="000000"/>
          <w:sz w:val="24"/>
          <w:szCs w:val="24"/>
          <w:lang w:eastAsia="ru-RU"/>
        </w:rPr>
        <w:softHyphen/>
        <w:t>извольно корректировать речь.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Средством развития элементарного осознания языковой действительности, воспитания интереса к письменной речи являются игры и упражнения с кар</w:t>
      </w:r>
      <w:r w:rsidRPr="00B778E4">
        <w:rPr>
          <w:rFonts w:ascii="Times New Roman" w:eastAsia="Times New Roman" w:hAnsi="Times New Roman" w:cs="Times New Roman"/>
          <w:color w:val="000000"/>
          <w:sz w:val="24"/>
          <w:szCs w:val="24"/>
          <w:lang w:eastAsia="ru-RU"/>
        </w:rPr>
        <w:softHyphen/>
        <w:t>точками с напечатанными знакомыми словами (мишка, мышка, кошка, мы, иг</w:t>
      </w:r>
      <w:r w:rsidRPr="00B778E4">
        <w:rPr>
          <w:rFonts w:ascii="Times New Roman" w:eastAsia="Times New Roman" w:hAnsi="Times New Roman" w:cs="Times New Roman"/>
          <w:color w:val="000000"/>
          <w:sz w:val="24"/>
          <w:szCs w:val="24"/>
          <w:lang w:eastAsia="ru-RU"/>
        </w:rPr>
        <w:softHyphen/>
        <w:t>раем, идет и т.д.). Изображая, что читают слово или словосочетание, ведя рукой под словом слева направо, дети выполняют разнообразные задания (придумай предложение, дополни предложение, придумай небылицу и др.). Они знакомят</w:t>
      </w:r>
      <w:r w:rsidRPr="00B778E4">
        <w:rPr>
          <w:rFonts w:ascii="Times New Roman" w:eastAsia="Times New Roman" w:hAnsi="Times New Roman" w:cs="Times New Roman"/>
          <w:color w:val="000000"/>
          <w:sz w:val="24"/>
          <w:szCs w:val="24"/>
          <w:lang w:eastAsia="ru-RU"/>
        </w:rPr>
        <w:softHyphen/>
        <w:t>ся с многозначностью слов (идет снег, мальчик, фильм), с короткими словами (и, мы), произвольно строят предложения разной структуры.</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Важное условие полноценного речевого развития — взаимосвязь разных типов словесных игр, упражнений, проблемных ситуаций, их постепенное усложнение, систематическая постановка проблемных речевых задач. Оптималь</w:t>
      </w:r>
      <w:r w:rsidRPr="00B778E4">
        <w:rPr>
          <w:rFonts w:ascii="Times New Roman" w:eastAsia="Times New Roman" w:hAnsi="Times New Roman" w:cs="Times New Roman"/>
          <w:color w:val="000000"/>
          <w:sz w:val="24"/>
          <w:szCs w:val="24"/>
          <w:lang w:eastAsia="ru-RU"/>
        </w:rPr>
        <w:softHyphen/>
        <w:t>ная форма систематической работы по развитию языка и связной речи — спе</w:t>
      </w:r>
      <w:r w:rsidRPr="00B778E4">
        <w:rPr>
          <w:rFonts w:ascii="Times New Roman" w:eastAsia="Times New Roman" w:hAnsi="Times New Roman" w:cs="Times New Roman"/>
          <w:color w:val="000000"/>
          <w:sz w:val="24"/>
          <w:szCs w:val="24"/>
          <w:lang w:eastAsia="ru-RU"/>
        </w:rPr>
        <w:softHyphen/>
        <w:t>циальное речевое занятие, в котором задачи развития речи решаются в комп</w:t>
      </w:r>
      <w:r w:rsidRPr="00B778E4">
        <w:rPr>
          <w:rFonts w:ascii="Times New Roman" w:eastAsia="Times New Roman" w:hAnsi="Times New Roman" w:cs="Times New Roman"/>
          <w:color w:val="000000"/>
          <w:sz w:val="24"/>
          <w:szCs w:val="24"/>
          <w:lang w:eastAsia="ru-RU"/>
        </w:rPr>
        <w:softHyphen/>
        <w:t>лексе и взаимосвязи.</w:t>
      </w:r>
    </w:p>
    <w:p w:rsidR="00F963D8" w:rsidRPr="00F963D8" w:rsidRDefault="00F963D8" w:rsidP="00DA1F54">
      <w:pPr>
        <w:spacing w:after="0" w:line="240" w:lineRule="auto"/>
        <w:jc w:val="both"/>
        <w:rPr>
          <w:rFonts w:ascii="Times New Roman" w:eastAsia="Calibri" w:hAnsi="Times New Roman" w:cs="Times New Roman"/>
          <w:sz w:val="24"/>
          <w:szCs w:val="24"/>
        </w:rPr>
      </w:pPr>
      <w:r w:rsidRPr="00F963D8">
        <w:rPr>
          <w:rFonts w:ascii="Times New Roman" w:eastAsia="Calibri" w:hAnsi="Times New Roman" w:cs="Times New Roman"/>
          <w:sz w:val="24"/>
          <w:szCs w:val="24"/>
        </w:rPr>
        <w:t xml:space="preserve">Обеспечить полное овладение русскоязычными детьми лексическим объемом, предусмотренным УМК «Татарча сӛйләшәбез»,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 </w:t>
      </w:r>
    </w:p>
    <w:p w:rsidR="00B778E4" w:rsidRDefault="00F963D8" w:rsidP="00DA1F54">
      <w:pPr>
        <w:spacing w:after="0" w:line="240" w:lineRule="auto"/>
        <w:jc w:val="both"/>
        <w:rPr>
          <w:rFonts w:ascii="Times New Roman" w:eastAsia="Calibri" w:hAnsi="Times New Roman" w:cs="Times New Roman"/>
          <w:sz w:val="24"/>
          <w:szCs w:val="24"/>
        </w:rPr>
      </w:pPr>
      <w:r w:rsidRPr="00F963D8">
        <w:rPr>
          <w:rFonts w:ascii="Times New Roman" w:eastAsia="Calibri" w:hAnsi="Times New Roman" w:cs="Times New Roman"/>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пойдѐм», информационно-коммуникационных технологий, аудио записей, анимационных сюжетов, мультипликационной</w:t>
      </w:r>
      <w:r w:rsidR="00935B27">
        <w:rPr>
          <w:rFonts w:ascii="Times New Roman" w:eastAsia="Calibri" w:hAnsi="Times New Roman" w:cs="Times New Roman"/>
          <w:sz w:val="24"/>
          <w:szCs w:val="24"/>
        </w:rPr>
        <w:t xml:space="preserve"> </w:t>
      </w:r>
      <w:r w:rsidRPr="00F963D8">
        <w:rPr>
          <w:rFonts w:ascii="Times New Roman" w:eastAsia="Calibri" w:hAnsi="Times New Roman" w:cs="Times New Roman"/>
          <w:sz w:val="24"/>
          <w:szCs w:val="24"/>
        </w:rPr>
        <w:t>и видеопродукции</w:t>
      </w:r>
      <w:r w:rsidR="00935B27">
        <w:rPr>
          <w:rFonts w:ascii="Times New Roman" w:eastAsia="Calibri" w:hAnsi="Times New Roman" w:cs="Times New Roman"/>
          <w:sz w:val="24"/>
          <w:szCs w:val="24"/>
        </w:rPr>
        <w:t xml:space="preserve"> (Приложение1)</w:t>
      </w:r>
      <w:r w:rsidRPr="00F963D8">
        <w:rPr>
          <w:rFonts w:ascii="Times New Roman" w:eastAsia="Calibri" w:hAnsi="Times New Roman" w:cs="Times New Roman"/>
          <w:sz w:val="24"/>
          <w:szCs w:val="24"/>
        </w:rPr>
        <w:t>, режиссѐрских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014931" w:rsidRDefault="00014931" w:rsidP="00DA1F54">
      <w:pPr>
        <w:spacing w:after="0" w:line="240" w:lineRule="auto"/>
        <w:jc w:val="both"/>
        <w:rPr>
          <w:rFonts w:ascii="Times New Roman" w:eastAsia="Calibri" w:hAnsi="Times New Roman" w:cs="Times New Roman"/>
          <w:sz w:val="24"/>
          <w:szCs w:val="24"/>
        </w:rPr>
      </w:pPr>
    </w:p>
    <w:p w:rsidR="00014931" w:rsidRDefault="00014931" w:rsidP="00DA1F54">
      <w:pPr>
        <w:spacing w:after="0" w:line="240" w:lineRule="auto"/>
        <w:jc w:val="both"/>
        <w:rPr>
          <w:rFonts w:ascii="Times New Roman" w:eastAsia="Calibri" w:hAnsi="Times New Roman" w:cs="Times New Roman"/>
          <w:sz w:val="24"/>
          <w:szCs w:val="24"/>
        </w:rPr>
      </w:pPr>
    </w:p>
    <w:p w:rsidR="00014931" w:rsidRDefault="00014931" w:rsidP="00DA1F54">
      <w:pPr>
        <w:spacing w:after="0" w:line="240" w:lineRule="auto"/>
        <w:jc w:val="both"/>
        <w:rPr>
          <w:rFonts w:ascii="Times New Roman" w:eastAsia="Calibri" w:hAnsi="Times New Roman" w:cs="Times New Roman"/>
          <w:sz w:val="24"/>
          <w:szCs w:val="24"/>
        </w:rPr>
      </w:pPr>
    </w:p>
    <w:p w:rsidR="00014931" w:rsidRPr="00F963D8" w:rsidRDefault="00014931" w:rsidP="00DA1F54">
      <w:pPr>
        <w:spacing w:after="0" w:line="240" w:lineRule="auto"/>
        <w:jc w:val="both"/>
        <w:rPr>
          <w:rFonts w:ascii="Times New Roman" w:eastAsia="Calibri" w:hAnsi="Times New Roman" w:cs="Times New Roman"/>
          <w:sz w:val="24"/>
          <w:szCs w:val="24"/>
        </w:rPr>
      </w:pPr>
    </w:p>
    <w:p w:rsidR="00F963D8" w:rsidRDefault="00F963D8" w:rsidP="00DA1F54">
      <w:pPr>
        <w:spacing w:after="0" w:line="240" w:lineRule="auto"/>
        <w:ind w:left="1440"/>
        <w:contextualSpacing/>
        <w:rPr>
          <w:rFonts w:ascii="Times New Roman" w:eastAsia="Calibri" w:hAnsi="Times New Roman" w:cs="Times New Roman"/>
          <w:b/>
          <w:sz w:val="28"/>
          <w:szCs w:val="28"/>
        </w:rPr>
      </w:pPr>
    </w:p>
    <w:p w:rsidR="00B778E4" w:rsidRPr="00B778E4" w:rsidRDefault="00B778E4" w:rsidP="00DA1F54">
      <w:pPr>
        <w:numPr>
          <w:ilvl w:val="0"/>
          <w:numId w:val="32"/>
        </w:numPr>
        <w:spacing w:after="0" w:line="240" w:lineRule="auto"/>
        <w:contextualSpacing/>
        <w:jc w:val="center"/>
        <w:rPr>
          <w:rFonts w:ascii="Times New Roman" w:eastAsia="Calibri" w:hAnsi="Times New Roman" w:cs="Times New Roman"/>
          <w:b/>
          <w:sz w:val="28"/>
          <w:szCs w:val="28"/>
        </w:rPr>
      </w:pPr>
      <w:r w:rsidRPr="00B778E4">
        <w:rPr>
          <w:rFonts w:ascii="Times New Roman" w:eastAsia="Calibri" w:hAnsi="Times New Roman" w:cs="Times New Roman"/>
          <w:b/>
          <w:sz w:val="28"/>
          <w:szCs w:val="28"/>
        </w:rPr>
        <w:lastRenderedPageBreak/>
        <w:t>ХУДЖЕСТВЕННО-ЭСТЕТИЧЕСКОЕ РАЗВИТИЕ ДЕТЕЙ НА ОСНОВЕ ПРИОБРЕТЕНИЯ ОПЫТА В СООТВЕТСТВУЮЩИХ   ВИДАХ ДЕЯТЕЛЬНОСТИ</w:t>
      </w:r>
    </w:p>
    <w:p w:rsidR="00B778E4" w:rsidRPr="00B778E4" w:rsidRDefault="00B778E4" w:rsidP="00DA1F54">
      <w:pPr>
        <w:spacing w:after="0" w:line="240" w:lineRule="auto"/>
        <w:ind w:left="720"/>
        <w:contextualSpacing/>
        <w:rPr>
          <w:rFonts w:ascii="Times New Roman" w:eastAsia="Calibri" w:hAnsi="Times New Roman" w:cs="Times New Roman"/>
          <w:b/>
          <w:sz w:val="28"/>
          <w:szCs w:val="28"/>
        </w:rPr>
      </w:pPr>
    </w:p>
    <w:p w:rsidR="00B778E4" w:rsidRPr="00B778E4" w:rsidRDefault="00B778E4" w:rsidP="00DA1F54">
      <w:pPr>
        <w:spacing w:after="0" w:line="240" w:lineRule="auto"/>
        <w:ind w:firstLine="709"/>
        <w:jc w:val="both"/>
        <w:rPr>
          <w:rFonts w:ascii="Times New Roman" w:eastAsia="Times New Roman" w:hAnsi="Times New Roman" w:cs="Times New Roman"/>
          <w:sz w:val="24"/>
          <w:szCs w:val="24"/>
        </w:rPr>
      </w:pPr>
      <w:r w:rsidRPr="00B778E4">
        <w:rPr>
          <w:rFonts w:ascii="Times New Roman" w:eastAsia="Calibri" w:hAnsi="Times New Roman" w:cs="Times New Roman"/>
          <w:b/>
          <w:sz w:val="24"/>
          <w:szCs w:val="24"/>
        </w:rPr>
        <w:t>«</w:t>
      </w:r>
      <w:r w:rsidRPr="00B778E4">
        <w:rPr>
          <w:rFonts w:ascii="Times New Roman" w:eastAsia="Times New Roman" w:hAnsi="Times New Roman" w:cs="Times New Roman"/>
          <w:b/>
          <w:sz w:val="24"/>
          <w:szCs w:val="24"/>
        </w:rPr>
        <w:t>Художественно-эстетическое развитие</w:t>
      </w:r>
      <w:r w:rsidRPr="00B778E4">
        <w:rPr>
          <w:rFonts w:ascii="Times New Roman" w:eastAsia="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778E4" w:rsidRPr="00B778E4" w:rsidRDefault="00B778E4" w:rsidP="00DA1F54">
      <w:pPr>
        <w:spacing w:after="0" w:line="240" w:lineRule="auto"/>
        <w:ind w:left="720"/>
        <w:contextualSpacing/>
        <w:rPr>
          <w:rFonts w:ascii="Times New Roman" w:eastAsia="Calibri" w:hAnsi="Times New Roman" w:cs="Times New Roman"/>
          <w:b/>
          <w:sz w:val="28"/>
          <w:szCs w:val="28"/>
        </w:rPr>
      </w:pPr>
    </w:p>
    <w:p w:rsidR="00B778E4" w:rsidRPr="00B778E4" w:rsidRDefault="00B778E4" w:rsidP="00DA1F54">
      <w:pPr>
        <w:spacing w:after="0" w:line="240" w:lineRule="auto"/>
        <w:ind w:left="720"/>
        <w:contextualSpacing/>
        <w:jc w:val="center"/>
        <w:rPr>
          <w:rFonts w:ascii="Times New Roman" w:eastAsia="Calibri" w:hAnsi="Times New Roman" w:cs="Times New Roman"/>
          <w:b/>
          <w:sz w:val="28"/>
          <w:szCs w:val="28"/>
        </w:rPr>
      </w:pPr>
      <w:r w:rsidRPr="00B778E4">
        <w:rPr>
          <w:rFonts w:ascii="Times New Roman" w:eastAsia="Calibri" w:hAnsi="Times New Roman" w:cs="Times New Roman"/>
          <w:b/>
          <w:sz w:val="28"/>
          <w:szCs w:val="28"/>
        </w:rPr>
        <w:t>РАННИЙ  ВОЗРАСТ (1г. 6 мес.-3 года)</w:t>
      </w:r>
    </w:p>
    <w:p w:rsidR="00B778E4" w:rsidRPr="00B778E4" w:rsidRDefault="00B778E4" w:rsidP="00DA1F54">
      <w:pPr>
        <w:spacing w:after="0" w:line="240" w:lineRule="auto"/>
        <w:ind w:left="720"/>
        <w:contextualSpacing/>
        <w:jc w:val="center"/>
        <w:rPr>
          <w:rFonts w:ascii="Times New Roman" w:eastAsia="Calibri" w:hAnsi="Times New Roman" w:cs="Times New Roman"/>
          <w:b/>
          <w:sz w:val="28"/>
          <w:szCs w:val="28"/>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раннем возрасте формируются предпосылки эстетического отноше</w:t>
      </w:r>
      <w:r w:rsidRPr="00B778E4">
        <w:rPr>
          <w:rFonts w:ascii="Times New Roman" w:eastAsia="Times New Roman" w:hAnsi="Times New Roman" w:cs="Times New Roman"/>
          <w:color w:val="000000"/>
          <w:sz w:val="24"/>
          <w:szCs w:val="24"/>
          <w:lang w:eastAsia="ru-RU"/>
        </w:rPr>
        <w:softHyphen/>
        <w:t>ния к окружающему и элементарные виды художественной деятельности: му</w:t>
      </w:r>
      <w:r w:rsidRPr="00B778E4">
        <w:rPr>
          <w:rFonts w:ascii="Times New Roman" w:eastAsia="Times New Roman" w:hAnsi="Times New Roman" w:cs="Times New Roman"/>
          <w:color w:val="000000"/>
          <w:sz w:val="24"/>
          <w:szCs w:val="24"/>
          <w:lang w:eastAsia="ru-RU"/>
        </w:rPr>
        <w:softHyphen/>
        <w:t>зыкальной, изобразительной, художественно-речевой.</w:t>
      </w:r>
    </w:p>
    <w:p w:rsidR="00B778E4" w:rsidRPr="00B778E4" w:rsidRDefault="00B778E4" w:rsidP="00DA1F54">
      <w:pPr>
        <w:spacing w:after="0" w:line="240" w:lineRule="auto"/>
        <w:ind w:firstLine="284"/>
        <w:jc w:val="both"/>
        <w:rPr>
          <w:rFonts w:ascii="Arial" w:eastAsia="Times New Roman" w:hAnsi="Arial" w:cs="Arial"/>
          <w:color w:val="000000"/>
          <w:sz w:val="20"/>
          <w:szCs w:val="20"/>
          <w:lang w:eastAsia="ru-RU"/>
        </w:rPr>
      </w:pPr>
      <w:r w:rsidRPr="00B778E4">
        <w:rPr>
          <w:rFonts w:ascii="Times New Roman" w:eastAsia="Times New Roman" w:hAnsi="Times New Roman" w:cs="Times New Roman"/>
          <w:color w:val="000000"/>
          <w:sz w:val="24"/>
          <w:szCs w:val="24"/>
          <w:lang w:eastAsia="ru-RU"/>
        </w:rPr>
        <w:t>Богатство и красота мира постепенно открываются ребенку, если он при</w:t>
      </w:r>
      <w:r w:rsidRPr="00B778E4">
        <w:rPr>
          <w:rFonts w:ascii="Times New Roman" w:eastAsia="Times New Roman" w:hAnsi="Times New Roman" w:cs="Times New Roman"/>
          <w:color w:val="000000"/>
          <w:sz w:val="24"/>
          <w:szCs w:val="24"/>
          <w:lang w:eastAsia="ru-RU"/>
        </w:rPr>
        <w:softHyphen/>
        <w:t>слушивается к звукам природы, всматривается в ее постоянно меняющиеся образы и картины, если взрослый постоянно обращает его внимание на красо</w:t>
      </w:r>
      <w:r w:rsidRPr="00B778E4">
        <w:rPr>
          <w:rFonts w:ascii="Times New Roman" w:eastAsia="Times New Roman" w:hAnsi="Times New Roman" w:cs="Times New Roman"/>
          <w:color w:val="000000"/>
          <w:sz w:val="24"/>
          <w:szCs w:val="24"/>
          <w:lang w:eastAsia="ru-RU"/>
        </w:rPr>
        <w:softHyphen/>
        <w:t xml:space="preserve">ту, которая повсюду: и в многоцветий осенних листьев, и в одежде людей и </w:t>
      </w:r>
      <w:r w:rsidRPr="00B778E4">
        <w:rPr>
          <w:rFonts w:ascii="Times New Roman" w:eastAsia="Times New Roman" w:hAnsi="Times New Roman" w:cs="Times New Roman"/>
          <w:bCs/>
          <w:color w:val="000000"/>
          <w:sz w:val="24"/>
          <w:szCs w:val="24"/>
          <w:lang w:eastAsia="ru-RU"/>
        </w:rPr>
        <w:t>кукол,</w:t>
      </w:r>
      <w:r w:rsidRPr="00B778E4">
        <w:rPr>
          <w:rFonts w:ascii="Times New Roman" w:eastAsia="Times New Roman" w:hAnsi="Times New Roman" w:cs="Times New Roman"/>
          <w:b/>
          <w:b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и в предметах быта, украшенных народными мастерами.</w:t>
      </w:r>
      <w:r w:rsidRPr="00B778E4">
        <w:rPr>
          <w:rFonts w:ascii="Arial" w:eastAsia="Times New Roman" w:hAnsi="Arial" w:cs="Arial"/>
          <w:color w:val="000000"/>
          <w:sz w:val="20"/>
          <w:szCs w:val="20"/>
          <w:lang w:eastAsia="ru-RU"/>
        </w:rPr>
        <w:t xml:space="preserve">                  </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Приобщение детей к искусству начинается с их знакомства с народным творчеством и классикой. Ребенок впитывает в себя мелодии и ритмы народ</w:t>
      </w:r>
      <w:r w:rsidRPr="00B778E4">
        <w:rPr>
          <w:rFonts w:ascii="Times New Roman" w:eastAsia="Times New Roman" w:hAnsi="Times New Roman" w:cs="Times New Roman"/>
          <w:color w:val="000000"/>
          <w:sz w:val="24"/>
          <w:szCs w:val="24"/>
          <w:lang w:eastAsia="ru-RU"/>
        </w:rPr>
        <w:softHyphen/>
        <w:t>ных песен и стихов, образы словесного фольклора; любуется формами и крас</w:t>
      </w:r>
      <w:r w:rsidRPr="00B778E4">
        <w:rPr>
          <w:rFonts w:ascii="Times New Roman" w:eastAsia="Times New Roman" w:hAnsi="Times New Roman" w:cs="Times New Roman"/>
          <w:color w:val="000000"/>
          <w:sz w:val="24"/>
          <w:szCs w:val="24"/>
          <w:lang w:eastAsia="ru-RU"/>
        </w:rPr>
        <w:softHyphen/>
        <w:t>ками орнаментов на игрушках и предметах интерьера.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Отличительная особенность художественной деятельности детей — ее синергетичность и импровизационность: дети легко объединяют различные виды искусства — рисуют или импровизируют на музыкальных инструментах, одно</w:t>
      </w:r>
      <w:r w:rsidRPr="00B778E4">
        <w:rPr>
          <w:rFonts w:ascii="Times New Roman" w:eastAsia="Times New Roman" w:hAnsi="Times New Roman" w:cs="Times New Roman"/>
          <w:color w:val="000000"/>
          <w:sz w:val="24"/>
          <w:szCs w:val="24"/>
          <w:lang w:eastAsia="ru-RU"/>
        </w:rPr>
        <w:softHyphen/>
        <w:t>временно сочиняя несложный сюжет или напевая. В художественной деятель</w:t>
      </w:r>
      <w:r w:rsidRPr="00B778E4">
        <w:rPr>
          <w:rFonts w:ascii="Times New Roman" w:eastAsia="Times New Roman" w:hAnsi="Times New Roman" w:cs="Times New Roman"/>
          <w:color w:val="000000"/>
          <w:sz w:val="24"/>
          <w:szCs w:val="24"/>
          <w:lang w:eastAsia="ru-RU"/>
        </w:rPr>
        <w:softHyphen/>
        <w:t>ности формируются художественные способности детей, прежде всего сенсор</w:t>
      </w:r>
      <w:r w:rsidRPr="00B778E4">
        <w:rPr>
          <w:rFonts w:ascii="Times New Roman" w:eastAsia="Times New Roman" w:hAnsi="Times New Roman" w:cs="Times New Roman"/>
          <w:color w:val="000000"/>
          <w:sz w:val="24"/>
          <w:szCs w:val="24"/>
          <w:lang w:eastAsia="ru-RU"/>
        </w:rPr>
        <w:softHyphen/>
        <w:t>ные, связанные с восприятием искусства.</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раннем детстве развитию этих способностей благоприятствует высокая эмоциональная отзывчивость на музыку, художественное слово, яркие произ</w:t>
      </w:r>
      <w:r w:rsidRPr="00B778E4">
        <w:rPr>
          <w:rFonts w:ascii="Times New Roman" w:eastAsia="Times New Roman" w:hAnsi="Times New Roman" w:cs="Times New Roman"/>
          <w:color w:val="000000"/>
          <w:sz w:val="24"/>
          <w:szCs w:val="24"/>
          <w:lang w:eastAsia="ru-RU"/>
        </w:rPr>
        <w:softHyphen/>
        <w:t>ведения изобразительного и театрального искусства. Чтобы дети не выросли равнодушными к миру прекрасного, необходимо, используя возрастные осо</w:t>
      </w:r>
      <w:r w:rsidRPr="00B778E4">
        <w:rPr>
          <w:rFonts w:ascii="Times New Roman" w:eastAsia="Times New Roman" w:hAnsi="Times New Roman" w:cs="Times New Roman"/>
          <w:color w:val="000000"/>
          <w:sz w:val="24"/>
          <w:szCs w:val="24"/>
          <w:lang w:eastAsia="ru-RU"/>
        </w:rPr>
        <w:softHyphen/>
        <w:t>бенности, приобщать их к этому миру как можно раньше.</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CD45EC" w:rsidRPr="00B778E4" w:rsidRDefault="00124252"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Образовательная область «</w:t>
      </w:r>
      <w:r w:rsidR="00CD45EC" w:rsidRPr="00B778E4">
        <w:rPr>
          <w:rFonts w:ascii="Times New Roman" w:eastAsia="Times New Roman" w:hAnsi="Times New Roman" w:cs="Times New Roman"/>
          <w:b/>
          <w:color w:val="000000"/>
          <w:sz w:val="24"/>
          <w:szCs w:val="24"/>
          <w:lang w:eastAsia="ru-RU"/>
        </w:rPr>
        <w:t>Конструирование</w:t>
      </w:r>
      <w:r>
        <w:rPr>
          <w:rFonts w:ascii="Times New Roman" w:eastAsia="Times New Roman" w:hAnsi="Times New Roman" w:cs="Times New Roman"/>
          <w:b/>
          <w:color w:val="000000"/>
          <w:sz w:val="24"/>
          <w:szCs w:val="24"/>
          <w:lang w:eastAsia="ru-RU"/>
        </w:rPr>
        <w:t>»</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строительного материала и крупных деталей конструк</w:t>
      </w:r>
      <w:r w:rsidRPr="00B778E4">
        <w:rPr>
          <w:rFonts w:ascii="Times New Roman" w:eastAsia="Times New Roman" w:hAnsi="Times New Roman" w:cs="Times New Roman"/>
          <w:i/>
          <w:iCs/>
          <w:color w:val="000000"/>
          <w:sz w:val="24"/>
          <w:szCs w:val="24"/>
          <w:lang w:eastAsia="ru-RU"/>
        </w:rPr>
        <w:softHyphen/>
        <w:t>тора: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приобщать к созданию простых конструкций (домик, башенка, ворота, скамейка и т.д.) через разыгрывание взрослым знакомых сюжетов (мат</w:t>
      </w:r>
      <w:r w:rsidRPr="00B778E4">
        <w:rPr>
          <w:rFonts w:ascii="Times New Roman" w:eastAsia="Times New Roman" w:hAnsi="Times New Roman" w:cs="Times New Roman"/>
          <w:color w:val="000000"/>
          <w:sz w:val="24"/>
          <w:szCs w:val="24"/>
          <w:lang w:eastAsia="ru-RU"/>
        </w:rPr>
        <w:softHyphen/>
        <w:t>решка гуляет, куклы едят, спят, отдыхают, машины едут по улице, въезжа</w:t>
      </w:r>
      <w:r w:rsidRPr="00B778E4">
        <w:rPr>
          <w:rFonts w:ascii="Times New Roman" w:eastAsia="Times New Roman" w:hAnsi="Times New Roman" w:cs="Times New Roman"/>
          <w:color w:val="000000"/>
          <w:sz w:val="24"/>
          <w:szCs w:val="24"/>
          <w:lang w:eastAsia="ru-RU"/>
        </w:rPr>
        <w:softHyphen/>
        <w:t>ют в ворота) с привлечением детей к этой деятельности.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бумаги: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показывать первые способы работы с бумагой — сминание и разрывание, помогать увидеть в смятых комочках и разорванных бумажках «образ» (цветок, колобок, птичка и т.д.);</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составлять вместе с детьми простые комбинации (например, дети делают травку путем разрывания зеленой бумаги и туда помещаются одуванчи</w:t>
      </w:r>
      <w:r w:rsidRPr="00B778E4">
        <w:rPr>
          <w:rFonts w:ascii="Times New Roman" w:eastAsia="Times New Roman" w:hAnsi="Times New Roman" w:cs="Times New Roman"/>
          <w:color w:val="000000"/>
          <w:sz w:val="24"/>
          <w:szCs w:val="24"/>
          <w:lang w:eastAsia="ru-RU"/>
        </w:rPr>
        <w:softHyphen/>
        <w:t>ки (комочки), птички);</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использовать созданные детьми вместе с воспитателем панно в качестве украшений групповых комнат.</w:t>
      </w:r>
    </w:p>
    <w:p w:rsidR="00CD45EC" w:rsidRPr="00B778E4" w:rsidRDefault="00CD45EC"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Приобщение детей к конструированию начинается с </w:t>
      </w:r>
      <w:r w:rsidRPr="00B778E4">
        <w:rPr>
          <w:rFonts w:ascii="Times New Roman" w:eastAsia="Times New Roman" w:hAnsi="Times New Roman" w:cs="Times New Roman"/>
          <w:i/>
          <w:iCs/>
          <w:color w:val="000000"/>
          <w:sz w:val="24"/>
          <w:szCs w:val="24"/>
          <w:lang w:eastAsia="ru-RU"/>
        </w:rPr>
        <w:t xml:space="preserve">сюжетного </w:t>
      </w:r>
      <w:r w:rsidRPr="00B778E4">
        <w:rPr>
          <w:rFonts w:ascii="Times New Roman" w:eastAsia="Times New Roman" w:hAnsi="Times New Roman" w:cs="Times New Roman"/>
          <w:color w:val="000000"/>
          <w:sz w:val="24"/>
          <w:szCs w:val="24"/>
          <w:lang w:eastAsia="ru-RU"/>
        </w:rPr>
        <w:t>его вида. Взрос</w:t>
      </w:r>
      <w:r w:rsidRPr="00B778E4">
        <w:rPr>
          <w:rFonts w:ascii="Times New Roman" w:eastAsia="Times New Roman" w:hAnsi="Times New Roman" w:cs="Times New Roman"/>
          <w:color w:val="000000"/>
          <w:sz w:val="24"/>
          <w:szCs w:val="24"/>
          <w:lang w:eastAsia="ru-RU"/>
        </w:rPr>
        <w:softHyphen/>
        <w:t>лый разыгрывает простые сюжеты, например: «Пошла Маша погулять и захотела идти по дорожке. А где же у нас дорожка? Давайте ее построим. Красную или зеленую, а может быть, лучше желтую, как из песочка? Возьмите каждый по одно</w:t>
      </w:r>
      <w:r w:rsidRPr="00B778E4">
        <w:rPr>
          <w:rFonts w:ascii="Times New Roman" w:eastAsia="Times New Roman" w:hAnsi="Times New Roman" w:cs="Times New Roman"/>
          <w:color w:val="000000"/>
          <w:sz w:val="24"/>
          <w:szCs w:val="24"/>
          <w:lang w:eastAsia="ru-RU"/>
        </w:rPr>
        <w:softHyphen/>
        <w:t xml:space="preserve">му желтому кирпичику и давайте их соединим вот так </w:t>
      </w:r>
      <w:r w:rsidRPr="00B778E4">
        <w:rPr>
          <w:rFonts w:ascii="Times New Roman" w:eastAsia="Times New Roman" w:hAnsi="Times New Roman" w:cs="Times New Roman"/>
          <w:i/>
          <w:iCs/>
          <w:color w:val="000000"/>
          <w:sz w:val="24"/>
          <w:szCs w:val="24"/>
          <w:lang w:eastAsia="ru-RU"/>
        </w:rPr>
        <w:t xml:space="preserve">(строится дорожка), </w:t>
      </w:r>
      <w:r w:rsidRPr="00B778E4">
        <w:rPr>
          <w:rFonts w:ascii="Times New Roman" w:eastAsia="Times New Roman" w:hAnsi="Times New Roman" w:cs="Times New Roman"/>
          <w:color w:val="000000"/>
          <w:sz w:val="24"/>
          <w:szCs w:val="24"/>
          <w:lang w:eastAsia="ru-RU"/>
        </w:rPr>
        <w:t xml:space="preserve">гуляла она, гуляла </w:t>
      </w:r>
      <w:r w:rsidRPr="00B778E4">
        <w:rPr>
          <w:rFonts w:ascii="Times New Roman" w:eastAsia="Times New Roman" w:hAnsi="Times New Roman" w:cs="Times New Roman"/>
          <w:i/>
          <w:iCs/>
          <w:color w:val="000000"/>
          <w:sz w:val="24"/>
          <w:szCs w:val="24"/>
          <w:lang w:eastAsia="ru-RU"/>
        </w:rPr>
        <w:t xml:space="preserve">(воспитатель водит матрешку) </w:t>
      </w:r>
      <w:r w:rsidRPr="00B778E4">
        <w:rPr>
          <w:rFonts w:ascii="Times New Roman" w:eastAsia="Times New Roman" w:hAnsi="Times New Roman" w:cs="Times New Roman"/>
          <w:color w:val="000000"/>
          <w:sz w:val="24"/>
          <w:szCs w:val="24"/>
          <w:lang w:eastAsia="ru-RU"/>
        </w:rPr>
        <w:t>и устала, где ей можно отдохнуть? Давайте построим стульчик, кроватку, домик, скамеечку». Или детям раздаются машины, а воспитатель строит для них гараж и предлагает сделать ворота, через которые можно провозить машины. Дети помогают строить ворота: достают нуж</w:t>
      </w:r>
      <w:r w:rsidRPr="00B778E4">
        <w:rPr>
          <w:rFonts w:ascii="Times New Roman" w:eastAsia="Times New Roman" w:hAnsi="Times New Roman" w:cs="Times New Roman"/>
          <w:color w:val="000000"/>
          <w:sz w:val="24"/>
          <w:szCs w:val="24"/>
          <w:lang w:eastAsia="ru-RU"/>
        </w:rPr>
        <w:softHyphen/>
        <w:t>ные детали, накрывают «столбы» перекладиной. Они могут сами построить длин</w:t>
      </w:r>
      <w:r w:rsidRPr="00B778E4">
        <w:rPr>
          <w:rFonts w:ascii="Times New Roman" w:eastAsia="Times New Roman" w:hAnsi="Times New Roman" w:cs="Times New Roman"/>
          <w:color w:val="000000"/>
          <w:sz w:val="24"/>
          <w:szCs w:val="24"/>
          <w:lang w:eastAsia="ru-RU"/>
        </w:rPr>
        <w:softHyphen/>
        <w:t>ную скамеечку (лавочку) для отдыха шофера, помочь воспитателю построить до</w:t>
      </w:r>
      <w:r w:rsidRPr="00B778E4">
        <w:rPr>
          <w:rFonts w:ascii="Times New Roman" w:eastAsia="Times New Roman" w:hAnsi="Times New Roman" w:cs="Times New Roman"/>
          <w:color w:val="000000"/>
          <w:sz w:val="24"/>
          <w:szCs w:val="24"/>
          <w:lang w:eastAsia="ru-RU"/>
        </w:rPr>
        <w:softHyphen/>
        <w:t>мик для сторожа. Таким образом организуется совместная деятельность.</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развития сюжетного конструирования необходимо:</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иметь наборы деревянного строительного материала (типа материала Ага</w:t>
      </w:r>
      <w:r w:rsidRPr="00B778E4">
        <w:rPr>
          <w:rFonts w:ascii="Times New Roman" w:eastAsia="Times New Roman" w:hAnsi="Times New Roman" w:cs="Times New Roman"/>
          <w:color w:val="000000"/>
          <w:sz w:val="24"/>
          <w:szCs w:val="24"/>
          <w:lang w:eastAsia="ru-RU"/>
        </w:rPr>
        <w:softHyphen/>
        <w:t>повой или пластмассовые конструкторы из ряда основных наборов Лего: Лего-Дакта, Лего-Примо, Лего-Дупло, содержащие геометрические фигу</w:t>
      </w:r>
      <w:r w:rsidRPr="00B778E4">
        <w:rPr>
          <w:rFonts w:ascii="Times New Roman" w:eastAsia="Times New Roman" w:hAnsi="Times New Roman" w:cs="Times New Roman"/>
          <w:color w:val="000000"/>
          <w:sz w:val="24"/>
          <w:szCs w:val="24"/>
          <w:lang w:eastAsia="ru-RU"/>
        </w:rPr>
        <w:softHyphen/>
        <w:t>ры: кубики, призмы, пластины, кирпичики четырех основных цветов);</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проводить игры-занятия по сюжетному конструированию, организуя де</w:t>
      </w:r>
      <w:r w:rsidRPr="00B778E4">
        <w:rPr>
          <w:rFonts w:ascii="Times New Roman" w:eastAsia="Times New Roman" w:hAnsi="Times New Roman" w:cs="Times New Roman"/>
          <w:color w:val="000000"/>
          <w:sz w:val="24"/>
          <w:szCs w:val="24"/>
          <w:lang w:eastAsia="ru-RU"/>
        </w:rPr>
        <w:softHyphen/>
        <w:t>тей по подгруппам (4—5 чел.);</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инициировать действия детей через разыгрывание воспитателем простых сюжетов. Например, «куклы спят и гуляют», «машины едут по улице», «при</w:t>
      </w:r>
      <w:r w:rsidRPr="00B778E4">
        <w:rPr>
          <w:rFonts w:ascii="Times New Roman" w:eastAsia="Times New Roman" w:hAnsi="Times New Roman" w:cs="Times New Roman"/>
          <w:color w:val="000000"/>
          <w:sz w:val="24"/>
          <w:szCs w:val="24"/>
          <w:lang w:eastAsia="ru-RU"/>
        </w:rPr>
        <w:softHyphen/>
        <w:t>летели птички и сели... на башенку, на ворота и т.д.;</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к совместному складыванию материала в коробку, обращая внимание на форму и цвет деталей;</w:t>
      </w:r>
    </w:p>
    <w:p w:rsidR="00B778E4" w:rsidRPr="00B778E4" w:rsidRDefault="00CD45EC" w:rsidP="00DA1F54">
      <w:pPr>
        <w:spacing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использовать разнообразные игрушки, сомасштабные строительному матери</w:t>
      </w:r>
      <w:r w:rsidRPr="00B778E4">
        <w:rPr>
          <w:rFonts w:ascii="Times New Roman" w:eastAsia="Times New Roman" w:hAnsi="Times New Roman" w:cs="Times New Roman"/>
          <w:color w:val="000000"/>
          <w:sz w:val="24"/>
          <w:szCs w:val="24"/>
          <w:lang w:eastAsia="ru-RU"/>
        </w:rPr>
        <w:softHyphen/>
        <w:t>алу (матрешки, елочки, машины и др.). При работе с наборами Примо и Дупло в дополнение к основным наборам можно предлагать детям разнообразные элементы из сюжетно-ролевых наборов: «Зоопарк», «Домашние животные», «Машинки». Можно также использовать и другие аналогичные наборы.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«Чтение художественной литературы»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bCs/>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 xml:space="preserve">Образовательные  </w:t>
      </w:r>
      <w:r w:rsidRPr="00B778E4">
        <w:rPr>
          <w:rFonts w:ascii="Times New Roman" w:eastAsia="Times New Roman" w:hAnsi="Times New Roman" w:cs="Times New Roman"/>
          <w:b/>
          <w:bCs/>
          <w:i/>
          <w:iCs/>
          <w:color w:val="000000"/>
          <w:sz w:val="24"/>
          <w:szCs w:val="24"/>
          <w:lang w:eastAsia="ru-RU"/>
        </w:rPr>
        <w:t>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способность слушать художественный текст и активно (эмо</w:t>
      </w:r>
      <w:r w:rsidRPr="00B778E4">
        <w:rPr>
          <w:rFonts w:ascii="Times New Roman" w:eastAsia="Times New Roman" w:hAnsi="Times New Roman" w:cs="Times New Roman"/>
          <w:color w:val="000000"/>
          <w:sz w:val="24"/>
          <w:szCs w:val="24"/>
          <w:lang w:eastAsia="ru-RU"/>
        </w:rPr>
        <w:softHyphen/>
        <w:t>ционально) реагировать на его содержание;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с произведениями, в которых отражены явления природы, уз</w:t>
      </w:r>
      <w:r w:rsidRPr="00B778E4">
        <w:rPr>
          <w:rFonts w:ascii="Times New Roman" w:eastAsia="Times New Roman" w:hAnsi="Times New Roman" w:cs="Times New Roman"/>
          <w:color w:val="000000"/>
          <w:sz w:val="24"/>
          <w:szCs w:val="24"/>
          <w:lang w:eastAsia="ru-RU"/>
        </w:rPr>
        <w:softHyphen/>
        <w:t>наваемые ребенком эпизоды, игровые и бытовые ситуации;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выполнять игровые действия, соответствующие тексту знакомых потешек, сказок;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помогать узнавать литературные произведения и их героев при много</w:t>
      </w:r>
      <w:r w:rsidRPr="00B778E4">
        <w:rPr>
          <w:rFonts w:ascii="Times New Roman" w:eastAsia="Times New Roman" w:hAnsi="Times New Roman" w:cs="Times New Roman"/>
          <w:color w:val="000000"/>
          <w:sz w:val="24"/>
          <w:szCs w:val="24"/>
          <w:lang w:eastAsia="ru-RU"/>
        </w:rPr>
        <w:softHyphen/>
        <w:t>кратном чтении и рассказывании;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побуждать самостоятельно рассматривать книги, специально изданные для детей раннего возраста, соотносить предметы, живые объекты с ри</w:t>
      </w:r>
      <w:r w:rsidRPr="00B778E4">
        <w:rPr>
          <w:rFonts w:ascii="Times New Roman" w:eastAsia="Times New Roman" w:hAnsi="Times New Roman" w:cs="Times New Roman"/>
          <w:color w:val="000000"/>
          <w:sz w:val="24"/>
          <w:szCs w:val="24"/>
          <w:lang w:eastAsia="ru-RU"/>
        </w:rPr>
        <w:softHyphen/>
        <w:t>сунками и иллюстрациями, отвечая на элементарные вопросы («Кто это?», «Где у зайки ушки?» и пр.).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развивать эмоциональную отзывчивость на литературные произведения и интерес к ним;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вырабатывать умение слушать чтение вместе с группой сверстников, ког</w:t>
      </w:r>
      <w:r w:rsidRPr="00B778E4">
        <w:rPr>
          <w:rFonts w:ascii="Times New Roman" w:eastAsia="Times New Roman" w:hAnsi="Times New Roman" w:cs="Times New Roman"/>
          <w:color w:val="000000"/>
          <w:sz w:val="24"/>
          <w:szCs w:val="24"/>
          <w:lang w:eastAsia="ru-RU"/>
        </w:rPr>
        <w:softHyphen/>
        <w:t>да воспитатель читает или рассказывает;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стимулировать ребенка повторять отдельные слова и выражения из сти</w:t>
      </w:r>
      <w:r w:rsidRPr="00B778E4">
        <w:rPr>
          <w:rFonts w:ascii="Times New Roman" w:eastAsia="Times New Roman" w:hAnsi="Times New Roman" w:cs="Times New Roman"/>
          <w:color w:val="000000"/>
          <w:sz w:val="24"/>
          <w:szCs w:val="24"/>
          <w:lang w:eastAsia="ru-RU"/>
        </w:rPr>
        <w:softHyphen/>
        <w:t>хов и сказок, испытывать радость от игр со звуками, словами, рифмами;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следить за развитием действия в коротких стихотворениях, потеш</w:t>
      </w:r>
      <w:r w:rsidRPr="00B778E4">
        <w:rPr>
          <w:rFonts w:ascii="Times New Roman" w:eastAsia="Times New Roman" w:hAnsi="Times New Roman" w:cs="Times New Roman"/>
          <w:color w:val="000000"/>
          <w:sz w:val="24"/>
          <w:szCs w:val="24"/>
          <w:lang w:eastAsia="ru-RU"/>
        </w:rPr>
        <w:softHyphen/>
        <w:t>ках, сказках с наглядным сопровождением (картинки, игрушки, действия), а затем без него;</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самостоятельно рассматривать книги, узнавать героев литера</w:t>
      </w:r>
      <w:r w:rsidRPr="00B778E4">
        <w:rPr>
          <w:rFonts w:ascii="Times New Roman" w:eastAsia="Times New Roman" w:hAnsi="Times New Roman" w:cs="Times New Roman"/>
          <w:color w:val="000000"/>
          <w:sz w:val="24"/>
          <w:szCs w:val="24"/>
          <w:lang w:eastAsia="ru-RU"/>
        </w:rPr>
        <w:softHyphen/>
        <w:t>турных произведений и их действия при многократном чтении, расска</w:t>
      </w:r>
      <w:r w:rsidRPr="00B778E4">
        <w:rPr>
          <w:rFonts w:ascii="Times New Roman" w:eastAsia="Times New Roman" w:hAnsi="Times New Roman" w:cs="Times New Roman"/>
          <w:color w:val="000000"/>
          <w:sz w:val="24"/>
          <w:szCs w:val="24"/>
          <w:lang w:eastAsia="ru-RU"/>
        </w:rPr>
        <w:softHyphen/>
        <w:t>зывании, рассматривании иллюстраций;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активно выражать свои впечатления, отвечать на элементарные вопросы по содержанию иллюстраций («Кто это?», «Где у зайки ушки?», «Что он делает?», «Где мышка?-», «А это что?»).</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Задача воспитателя — создавать условия, в которых дети испытывают удо</w:t>
      </w:r>
      <w:r w:rsidRPr="00B778E4">
        <w:rPr>
          <w:rFonts w:ascii="Times New Roman" w:eastAsia="Times New Roman" w:hAnsi="Times New Roman" w:cs="Times New Roman"/>
          <w:color w:val="000000"/>
          <w:sz w:val="24"/>
          <w:szCs w:val="24"/>
          <w:lang w:eastAsia="ru-RU"/>
        </w:rPr>
        <w:softHyphen/>
        <w:t>вольствие от общения со взрослым по поводу литературных произведений, читать и рассказывать систематически, повторять многократно одно и то же произве</w:t>
      </w:r>
      <w:r w:rsidRPr="00B778E4">
        <w:rPr>
          <w:rFonts w:ascii="Times New Roman" w:eastAsia="Times New Roman" w:hAnsi="Times New Roman" w:cs="Times New Roman"/>
          <w:color w:val="000000"/>
          <w:sz w:val="24"/>
          <w:szCs w:val="24"/>
          <w:lang w:eastAsia="ru-RU"/>
        </w:rPr>
        <w:softHyphen/>
        <w:t>дение: воспитатель читает «Репку» по книжке с картинками, которая затем остается на столе в группе, рассказывает без книги, разыгрывает с игрушками, снова рассматривает с детьми картинки в книге, приносит в группу новое из</w:t>
      </w:r>
      <w:r w:rsidRPr="00B778E4">
        <w:rPr>
          <w:rFonts w:ascii="Times New Roman" w:eastAsia="Times New Roman" w:hAnsi="Times New Roman" w:cs="Times New Roman"/>
          <w:color w:val="000000"/>
          <w:sz w:val="24"/>
          <w:szCs w:val="24"/>
          <w:lang w:eastAsia="ru-RU"/>
        </w:rPr>
        <w:softHyphen/>
        <w:t>дание сказки с иллюстрациями другого художника, читает и рассматривает его с детьми (2,5—3 года).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знакомит детей с произведениями, отражающими явления при</w:t>
      </w:r>
      <w:r w:rsidRPr="00B778E4">
        <w:rPr>
          <w:rFonts w:ascii="Times New Roman" w:eastAsia="Times New Roman" w:hAnsi="Times New Roman" w:cs="Times New Roman"/>
          <w:color w:val="000000"/>
          <w:sz w:val="24"/>
          <w:szCs w:val="24"/>
          <w:lang w:eastAsia="ru-RU"/>
        </w:rPr>
        <w:softHyphen/>
        <w:t>роды, известные ребенку эпизоды, игровые и бытовые ситуации. Читает и рас</w:t>
      </w:r>
      <w:r w:rsidRPr="00B778E4">
        <w:rPr>
          <w:rFonts w:ascii="Times New Roman" w:eastAsia="Times New Roman" w:hAnsi="Times New Roman" w:cs="Times New Roman"/>
          <w:color w:val="000000"/>
          <w:sz w:val="24"/>
          <w:szCs w:val="24"/>
          <w:lang w:eastAsia="ru-RU"/>
        </w:rPr>
        <w:softHyphen/>
        <w:t>сказывает наизусть детям несложные произведения фольклора (потешки, при</w:t>
      </w:r>
      <w:r w:rsidRPr="00B778E4">
        <w:rPr>
          <w:rFonts w:ascii="Times New Roman" w:eastAsia="Times New Roman" w:hAnsi="Times New Roman" w:cs="Times New Roman"/>
          <w:color w:val="000000"/>
          <w:sz w:val="24"/>
          <w:szCs w:val="24"/>
          <w:lang w:eastAsia="ru-RU"/>
        </w:rPr>
        <w:softHyphen/>
        <w:t>баутки, побасенки, стихи и др.), в которых принимают участие знакомые персо</w:t>
      </w:r>
      <w:r w:rsidRPr="00B778E4">
        <w:rPr>
          <w:rFonts w:ascii="Times New Roman" w:eastAsia="Times New Roman" w:hAnsi="Times New Roman" w:cs="Times New Roman"/>
          <w:color w:val="000000"/>
          <w:sz w:val="24"/>
          <w:szCs w:val="24"/>
          <w:lang w:eastAsia="ru-RU"/>
        </w:rPr>
        <w:softHyphen/>
        <w:t>нажи (птички, собачка, кошечка, петушок и т.д.), описывающие понятные детям ситуации, отражающие доступные пониманию ребенка действия.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Важнейшее условие педагогической работы с детьми — эмоциональная вклю</w:t>
      </w:r>
      <w:r w:rsidRPr="00B778E4">
        <w:rPr>
          <w:rFonts w:ascii="Times New Roman" w:eastAsia="Times New Roman" w:hAnsi="Times New Roman" w:cs="Times New Roman"/>
          <w:color w:val="000000"/>
          <w:sz w:val="24"/>
          <w:szCs w:val="24"/>
          <w:lang w:eastAsia="ru-RU"/>
        </w:rPr>
        <w:softHyphen/>
        <w:t>ченность самого воспитателя в процесс чтения или рассказывания художествен</w:t>
      </w:r>
      <w:r w:rsidRPr="00B778E4">
        <w:rPr>
          <w:rFonts w:ascii="Times New Roman" w:eastAsia="Times New Roman" w:hAnsi="Times New Roman" w:cs="Times New Roman"/>
          <w:color w:val="000000"/>
          <w:sz w:val="24"/>
          <w:szCs w:val="24"/>
          <w:lang w:eastAsia="ru-RU"/>
        </w:rPr>
        <w:softHyphen/>
        <w:t>ного произведения, как если бы он сам был зрителем или участником событий.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использует яркие художественные образы для развития пони</w:t>
      </w:r>
      <w:r w:rsidRPr="00B778E4">
        <w:rPr>
          <w:rFonts w:ascii="Times New Roman" w:eastAsia="Times New Roman" w:hAnsi="Times New Roman" w:cs="Times New Roman"/>
          <w:color w:val="000000"/>
          <w:sz w:val="24"/>
          <w:szCs w:val="24"/>
          <w:lang w:eastAsia="ru-RU"/>
        </w:rPr>
        <w:softHyphen/>
        <w:t>мания речи. Чтение стихов, коротких рассказов, сказок без опоры на наглядно представленную ситуацию — необходимое условие развития контекстной речи.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коротких играх-драматизациях и инсценировках с игрушками по мотивам потешек, стихов воспитатель побуждает детей вступать в элементарное игровое и речевое взаимодействие со сверстниками. При этом у детей формируется уме</w:t>
      </w:r>
      <w:r w:rsidRPr="00B778E4">
        <w:rPr>
          <w:rFonts w:ascii="Times New Roman" w:eastAsia="Times New Roman" w:hAnsi="Times New Roman" w:cs="Times New Roman"/>
          <w:color w:val="000000"/>
          <w:sz w:val="24"/>
          <w:szCs w:val="24"/>
          <w:lang w:eastAsia="ru-RU"/>
        </w:rPr>
        <w:softHyphen/>
        <w:t>ние выражать мысль в словесной форме (фразовая речь), вести ролевой диалог.</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постоянно включает художественное слово в повседневную жизнь ребенка («Спи, младенец мой прекрасный...»). Использует собственное имя ребенка в народной песенке, подходящей к тому или иному игровому или бытовому момен</w:t>
      </w:r>
      <w:r w:rsidRPr="00B778E4">
        <w:rPr>
          <w:rFonts w:ascii="Times New Roman" w:eastAsia="Times New Roman" w:hAnsi="Times New Roman" w:cs="Times New Roman"/>
          <w:color w:val="000000"/>
          <w:sz w:val="24"/>
          <w:szCs w:val="24"/>
          <w:lang w:eastAsia="ru-RU"/>
        </w:rPr>
        <w:softHyphen/>
        <w:t>ту («Баю-бай, баю-бай, ты, собачка, не лай, мою Машу не пугай», «Киска, киска, киска, брысь, на дорожку не садись. Наша Катенька пойдет, через киску упадет»).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рассматривает вместе с детьми иллюстрации в знакомых и не</w:t>
      </w:r>
      <w:r w:rsidRPr="00B778E4">
        <w:rPr>
          <w:rFonts w:ascii="Times New Roman" w:eastAsia="Times New Roman" w:hAnsi="Times New Roman" w:cs="Times New Roman"/>
          <w:color w:val="000000"/>
          <w:sz w:val="24"/>
          <w:szCs w:val="24"/>
          <w:lang w:eastAsia="ru-RU"/>
        </w:rPr>
        <w:softHyphen/>
        <w:t>знакомых им книгах. Он побуждает детей узнавать героев известных произве</w:t>
      </w:r>
      <w:r w:rsidRPr="00B778E4">
        <w:rPr>
          <w:rFonts w:ascii="Times New Roman" w:eastAsia="Times New Roman" w:hAnsi="Times New Roman" w:cs="Times New Roman"/>
          <w:color w:val="000000"/>
          <w:sz w:val="24"/>
          <w:szCs w:val="24"/>
          <w:lang w:eastAsia="ru-RU"/>
        </w:rPr>
        <w:softHyphen/>
        <w:t>дений в иллюстрациях и игрушках, называть героя и его действия, воспроизво</w:t>
      </w:r>
      <w:r w:rsidRPr="00B778E4">
        <w:rPr>
          <w:rFonts w:ascii="Times New Roman" w:eastAsia="Times New Roman" w:hAnsi="Times New Roman" w:cs="Times New Roman"/>
          <w:color w:val="000000"/>
          <w:sz w:val="24"/>
          <w:szCs w:val="24"/>
          <w:lang w:eastAsia="ru-RU"/>
        </w:rPr>
        <w:softHyphen/>
        <w:t>дить отдельные выразительные отрывки из художественного текста («Петушок, петушок — золотой гребешок...», «Я от дедушки ушел, я от бабушки ушел...»).</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Особое значение имеет чтение и рассматривание книг с подгруппой из 4— 5 детей, а также создание условий для свободного доступа каждого ребенка к отобранным и хранящимся в группе книгам.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 нужно стремиться объяснять детям значение всех незнакомых слов, в частности образных описаний, или пересказывать своими словами мораль той или иной сказки.</w:t>
      </w:r>
    </w:p>
    <w:p w:rsidR="00B778E4" w:rsidRPr="00B778E4" w:rsidRDefault="00B778E4" w:rsidP="00DA1F54">
      <w:pPr>
        <w:spacing w:after="0" w:line="240" w:lineRule="auto"/>
        <w:ind w:firstLine="284"/>
        <w:jc w:val="both"/>
        <w:rPr>
          <w:rFonts w:ascii="Arial" w:eastAsia="Times New Roman" w:hAnsi="Arial" w:cs="Times New Roman"/>
          <w:color w:val="000000"/>
          <w:sz w:val="18"/>
          <w:szCs w:val="18"/>
          <w:lang w:eastAsia="ru-RU"/>
        </w:rPr>
      </w:pPr>
      <w:r w:rsidRPr="00B778E4">
        <w:rPr>
          <w:rFonts w:ascii="Times New Roman" w:eastAsia="Times New Roman" w:hAnsi="Times New Roman" w:cs="Times New Roman"/>
          <w:color w:val="000000"/>
          <w:sz w:val="24"/>
          <w:szCs w:val="24"/>
          <w:lang w:eastAsia="ru-RU"/>
        </w:rPr>
        <w:lastRenderedPageBreak/>
        <w:t>Число литературных произведений, доступных малышам, невелико. Они дол</w:t>
      </w:r>
      <w:r w:rsidRPr="00B778E4">
        <w:rPr>
          <w:rFonts w:ascii="Times New Roman" w:eastAsia="Times New Roman" w:hAnsi="Times New Roman" w:cs="Times New Roman"/>
          <w:color w:val="000000"/>
          <w:sz w:val="24"/>
          <w:szCs w:val="24"/>
          <w:lang w:eastAsia="ru-RU"/>
        </w:rPr>
        <w:softHyphen/>
        <w:t>жны звучать постоянно, многократно повторяясь, включаясь в каждодневную жизнь ребенка, развивая в нем первоосновы чувства художественного слова.</w:t>
      </w:r>
      <w:r w:rsidRPr="00B778E4">
        <w:rPr>
          <w:rFonts w:ascii="Arial" w:eastAsia="Times New Roman" w:hAnsi="Arial" w:cs="Arial"/>
          <w:color w:val="000000"/>
          <w:sz w:val="18"/>
          <w:szCs w:val="18"/>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Рекомендуемые произведения</w:t>
      </w:r>
    </w:p>
    <w:p w:rsidR="004118D9" w:rsidRPr="00B778E4" w:rsidRDefault="004118D9"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Малые формы фольклора: «Ладушки», «Сорока-сорока», «Пальчик-мальчик», «Пету</w:t>
      </w:r>
      <w:r w:rsidRPr="00B778E4">
        <w:rPr>
          <w:rFonts w:ascii="Times New Roman" w:eastAsia="Times New Roman" w:hAnsi="Times New Roman" w:cs="Times New Roman"/>
          <w:color w:val="000000"/>
          <w:sz w:val="24"/>
          <w:szCs w:val="24"/>
          <w:lang w:eastAsia="ru-RU"/>
        </w:rPr>
        <w:softHyphen/>
        <w:t xml:space="preserve">шок, петушок», «Киска, киска», «Катя, Катя», «Абаиньки-баиньки», «Баю-бай, баю-бай, ты, собачка, не лай», «Вот и люди спят», «Водичка, водичка», «Наша Маша маленька...», «Ой, ду-ду», «Идет коза рогатая», «Поехали, поехали», «Как у нашего кота», «Чики-чики-чикалочки», «Большие ноги...» </w:t>
      </w:r>
      <w:r>
        <w:rPr>
          <w:rFonts w:ascii="Times New Roman" w:eastAsia="Times New Roman" w:hAnsi="Times New Roman" w:cs="Times New Roman"/>
          <w:color w:val="000000"/>
          <w:sz w:val="24"/>
          <w:szCs w:val="24"/>
          <w:lang w:eastAsia="ru-RU"/>
        </w:rPr>
        <w:t>,</w:t>
      </w:r>
      <w:r w:rsidRPr="004118D9">
        <w:rPr>
          <w:rFonts w:ascii="Times New Roman" w:hAnsi="Times New Roman" w:cs="Times New Roman"/>
          <w:color w:val="000000"/>
          <w:sz w:val="23"/>
          <w:szCs w:val="23"/>
        </w:rPr>
        <w:t xml:space="preserve"> </w:t>
      </w:r>
      <w:r w:rsidRPr="004118D9">
        <w:rPr>
          <w:rFonts w:ascii="Times New Roman" w:eastAsia="Times New Roman" w:hAnsi="Times New Roman" w:cs="Times New Roman"/>
          <w:color w:val="000000"/>
          <w:sz w:val="24"/>
          <w:szCs w:val="24"/>
          <w:lang w:eastAsia="ru-RU"/>
        </w:rPr>
        <w:t>Песенки, потешки, заклички. «Соберу я ягоды..», пер. Э. Галеева, Я. Ханбекова; «Баю-баюшки…», пер. В. Тушновой; «Спи, малышка, засыпай…», пер. Н. Ишмухаметова; «Расти, расти, подрастай…», пер. Р. Ахмета; «Дождик, дождик, лей, лей…», пер. Н. Ишмухаметова; Позовѐм-ка…», пер. Р. Ахмета; «Пальчик, пальчик, где ты был?», пер. Р. Ахмета.</w:t>
      </w:r>
    </w:p>
    <w:p w:rsidR="004118D9" w:rsidRPr="00B778E4" w:rsidRDefault="004118D9"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Поэзия: В. Жуковский «Птичка», А. Пушкин «Ветер по морю гуляет...», «Что за яб</w:t>
      </w:r>
      <w:r w:rsidRPr="00B778E4">
        <w:rPr>
          <w:rFonts w:ascii="Times New Roman" w:eastAsia="Times New Roman" w:hAnsi="Times New Roman" w:cs="Times New Roman"/>
          <w:color w:val="000000"/>
          <w:sz w:val="24"/>
          <w:szCs w:val="24"/>
          <w:lang w:eastAsia="ru-RU"/>
        </w:rPr>
        <w:softHyphen/>
        <w:t>лочко! Оно соку спелого полно!», М. Лермонтов «Спи, младенец мой прекрасный», А. Барто «Мишка», «Бычок», «Самолет», «Мячик», «Зайка», «Грузовик», «Лошадка», «Кто как кри</w:t>
      </w:r>
      <w:r w:rsidRPr="00B778E4">
        <w:rPr>
          <w:rFonts w:ascii="Times New Roman" w:eastAsia="Times New Roman" w:hAnsi="Times New Roman" w:cs="Times New Roman"/>
          <w:color w:val="000000"/>
          <w:sz w:val="24"/>
          <w:szCs w:val="24"/>
          <w:lang w:eastAsia="ru-RU"/>
        </w:rPr>
        <w:softHyphen/>
        <w:t>чит», В. Берестов «Больная кукла», «Мишка, мишка, лежебока», 3. Александрова «Раз-два-три-четыре-пять!», Э.</w:t>
      </w:r>
      <w:r w:rsidR="00D55EE9">
        <w:rPr>
          <w:rFonts w:ascii="Times New Roman" w:eastAsia="Times New Roman" w:hAnsi="Times New Roman" w:cs="Times New Roman"/>
          <w:color w:val="000000"/>
          <w:sz w:val="24"/>
          <w:szCs w:val="24"/>
          <w:lang w:eastAsia="ru-RU"/>
        </w:rPr>
        <w:t xml:space="preserve"> Мошковская «Мчится поезд»,</w:t>
      </w:r>
      <w:r w:rsidR="00D55EE9" w:rsidRPr="00D55EE9">
        <w:rPr>
          <w:rFonts w:ascii="Times New Roman" w:hAnsi="Times New Roman" w:cs="Times New Roman"/>
          <w:color w:val="000000"/>
          <w:sz w:val="23"/>
          <w:szCs w:val="23"/>
        </w:rPr>
        <w:t xml:space="preserve"> </w:t>
      </w:r>
      <w:r w:rsidR="00D55EE9" w:rsidRPr="00D55EE9">
        <w:rPr>
          <w:rFonts w:ascii="Times New Roman" w:eastAsia="Times New Roman" w:hAnsi="Times New Roman" w:cs="Times New Roman"/>
          <w:color w:val="000000"/>
          <w:sz w:val="24"/>
          <w:szCs w:val="24"/>
          <w:lang w:eastAsia="ru-RU"/>
        </w:rPr>
        <w:t>Г. Тукай. «Гали и коза», пер. В. Валеевой; Р. Валеев. «Колыбельная», пер. М. Одиноковой; А. Ерикеев. «Наступила осень …», пер. Л. Гинзбурга; М. Хусаин. «Баю-бай, дитя моѐ», пер. Г. Мачихиной; Ш. Галиев. «Ребенок и гусенок», пер. Э. Блиновой; Р. Валеева. «Новый год», пер. Е. Муравьева; Ф. Рахимголова. «Наша любимая мама», пер. Е. Муравьева; Р. Курбан. «Корова», пер. С. Малышева; Р. Валеева. «Булат», пер. В. Валеевой; М. Файзуллина. «В лесу», пер. Н. Умерова; Р. Курбан. «Солнце», пер. С. Малышева.</w:t>
      </w:r>
    </w:p>
    <w:p w:rsidR="004118D9" w:rsidRPr="00B778E4" w:rsidRDefault="004118D9"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Проза: «Репка», «Курочка Ряба», «Колобок» (рус. сказка в обр. К. Ушинского), «Те</w:t>
      </w:r>
      <w:r w:rsidRPr="00B778E4">
        <w:rPr>
          <w:rFonts w:ascii="Times New Roman" w:eastAsia="Times New Roman" w:hAnsi="Times New Roman" w:cs="Times New Roman"/>
          <w:color w:val="000000"/>
          <w:sz w:val="24"/>
          <w:szCs w:val="24"/>
          <w:lang w:eastAsia="ru-RU"/>
        </w:rPr>
        <w:softHyphen/>
        <w:t>ремок» (рус. сказка в обр. М. Булатова), Л. Толстой «Тетя дала Варе меду», «Слушай меня, пес..», «Была у Насти кукла», «Петя ползал и стал на ножки», Е. Чарушин «Курочка», К. Чуковский «Цыпленок», В. Сутеев «Под грибом», «Три котенка», Я. Тайц «Кубик на кубик», «Впереди всех», Н. Калинина «Про жука», «Как Саша и А</w:t>
      </w:r>
      <w:r w:rsidR="00D55EE9">
        <w:rPr>
          <w:rFonts w:ascii="Times New Roman" w:eastAsia="Times New Roman" w:hAnsi="Times New Roman" w:cs="Times New Roman"/>
          <w:color w:val="000000"/>
          <w:sz w:val="24"/>
          <w:szCs w:val="24"/>
          <w:lang w:eastAsia="ru-RU"/>
        </w:rPr>
        <w:t>леша пришли в детский сад».</w:t>
      </w:r>
      <w:r w:rsidR="00D55EE9" w:rsidRPr="00D55EE9">
        <w:rPr>
          <w:rFonts w:ascii="Times New Roman" w:hAnsi="Times New Roman" w:cs="Times New Roman"/>
          <w:color w:val="000000"/>
          <w:sz w:val="23"/>
          <w:szCs w:val="23"/>
        </w:rPr>
        <w:t xml:space="preserve"> </w:t>
      </w:r>
      <w:r w:rsidR="00D55EE9" w:rsidRPr="00D55EE9">
        <w:rPr>
          <w:rFonts w:ascii="Times New Roman" w:eastAsia="Times New Roman" w:hAnsi="Times New Roman" w:cs="Times New Roman"/>
          <w:color w:val="000000"/>
          <w:sz w:val="24"/>
          <w:szCs w:val="24"/>
          <w:lang w:eastAsia="ru-RU"/>
        </w:rPr>
        <w:t>Р</w:t>
      </w:r>
      <w:r w:rsidR="00D55EE9" w:rsidRPr="00D55EE9">
        <w:rPr>
          <w:rFonts w:ascii="Times New Roman" w:eastAsia="Times New Roman" w:hAnsi="Times New Roman" w:cs="Times New Roman"/>
          <w:i/>
          <w:iCs/>
          <w:color w:val="000000"/>
          <w:sz w:val="24"/>
          <w:szCs w:val="24"/>
          <w:lang w:eastAsia="ru-RU"/>
        </w:rPr>
        <w:t xml:space="preserve">. </w:t>
      </w:r>
      <w:r w:rsidR="00D55EE9" w:rsidRPr="00D55EE9">
        <w:rPr>
          <w:rFonts w:ascii="Times New Roman" w:eastAsia="Times New Roman" w:hAnsi="Times New Roman" w:cs="Times New Roman"/>
          <w:color w:val="000000"/>
          <w:sz w:val="24"/>
          <w:szCs w:val="24"/>
          <w:lang w:eastAsia="ru-RU"/>
        </w:rPr>
        <w:t>Батулла. «Медвежонок Аппас», пер. Н. Краевой; А. Алиш. «Два петуха», пер. А. Бендецкого; Дж. Тарджеманов. «Добрый сон», пер. З. Халитовой; А. Гаффар. «Рыбка, которая не любила мыться».</w:t>
      </w:r>
    </w:p>
    <w:p w:rsidR="004118D9" w:rsidRPr="00B778E4" w:rsidRDefault="004118D9"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Стихи: А. Барто «Уронили мишку на пол», «Снег», «Нет, напрасно мы решили», «Села птичка на окошко», «Я люблю свою лошадку», «Самолет построим сами», «Кто как кричит», М. Ивенсен «Поглядите, зайка плачет», М. Клокова «Мой конь», «Гоп-гоп» и др. (от 1 года 6 мес. до 1 года 9 мес); 3. Александрова «Дождик», «Девочки и мальчики прыгают как мячики»; О. Высотская «Грибок» и др. (от 1 года 9 мес. до 2 лет).</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Народные потешки и сказк</w:t>
      </w:r>
      <w:r w:rsidR="00D55EE9">
        <w:rPr>
          <w:rFonts w:ascii="Times New Roman" w:eastAsia="Times New Roman" w:hAnsi="Times New Roman" w:cs="Times New Roman"/>
          <w:color w:val="000000"/>
          <w:sz w:val="24"/>
          <w:szCs w:val="24"/>
          <w:lang w:eastAsia="ru-RU"/>
        </w:rPr>
        <w:t>и: «Катя, Катя», «Курочка Ряба»,</w:t>
      </w:r>
      <w:r w:rsidR="00D55EE9" w:rsidRPr="00D55EE9">
        <w:rPr>
          <w:rFonts w:ascii="Times New Roman" w:hAnsi="Times New Roman" w:cs="Times New Roman"/>
          <w:color w:val="000000"/>
          <w:sz w:val="23"/>
          <w:szCs w:val="23"/>
        </w:rPr>
        <w:t xml:space="preserve"> </w:t>
      </w:r>
      <w:r w:rsidR="00D55EE9" w:rsidRPr="00D55EE9">
        <w:rPr>
          <w:rFonts w:ascii="Times New Roman" w:eastAsia="Times New Roman" w:hAnsi="Times New Roman" w:cs="Times New Roman"/>
          <w:color w:val="000000"/>
          <w:sz w:val="24"/>
          <w:szCs w:val="24"/>
          <w:lang w:eastAsia="ru-RU"/>
        </w:rPr>
        <w:t>Татарские народные сказки «Коза и волк», пер. Р. Кожевниковой; «Медведь и дед», пер. Р. Ахметова.</w:t>
      </w:r>
    </w:p>
    <w:p w:rsidR="00D55EE9" w:rsidRDefault="00D55EE9" w:rsidP="00DA1F54">
      <w:pPr>
        <w:autoSpaceDE w:val="0"/>
        <w:autoSpaceDN w:val="0"/>
        <w:adjustRightInd w:val="0"/>
        <w:spacing w:after="0" w:line="240" w:lineRule="auto"/>
        <w:ind w:firstLine="284"/>
        <w:jc w:val="both"/>
        <w:rPr>
          <w:rFonts w:ascii="Times New Roman" w:eastAsia="Times New Roman" w:hAnsi="Times New Roman" w:cs="Times New Roman"/>
          <w:b/>
          <w:bCs/>
          <w:i/>
          <w:iCs/>
          <w:sz w:val="24"/>
          <w:szCs w:val="24"/>
          <w:lang w:eastAsia="ru-RU"/>
        </w:rPr>
      </w:pPr>
    </w:p>
    <w:p w:rsidR="00D55EE9" w:rsidRPr="00D55EE9" w:rsidRDefault="00D55EE9"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D55EE9">
        <w:rPr>
          <w:rFonts w:ascii="Times New Roman" w:eastAsia="Times New Roman" w:hAnsi="Times New Roman" w:cs="Times New Roman"/>
          <w:b/>
          <w:bCs/>
          <w:i/>
          <w:iCs/>
          <w:sz w:val="24"/>
          <w:szCs w:val="24"/>
          <w:lang w:eastAsia="ru-RU"/>
        </w:rPr>
        <w:t xml:space="preserve">Для заучивания наизусть </w:t>
      </w:r>
    </w:p>
    <w:p w:rsidR="00D55EE9" w:rsidRPr="00B778E4" w:rsidRDefault="00D55EE9"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D55EE9">
        <w:rPr>
          <w:rFonts w:ascii="Times New Roman" w:eastAsia="Times New Roman" w:hAnsi="Times New Roman" w:cs="Times New Roman"/>
          <w:sz w:val="24"/>
          <w:szCs w:val="24"/>
          <w:lang w:eastAsia="ru-RU"/>
        </w:rPr>
        <w:t>«Этот палец – дедушка…», пер. Р. Ахметова; Р. Миннуллин. «Падает снег», пер. С. Малышева; Ш. Маннур. «Люблю», пер. Н. Ишмухаметова.</w:t>
      </w:r>
    </w:p>
    <w:p w:rsidR="00D55EE9" w:rsidRDefault="00D55EE9"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2C2F83" w:rsidRDefault="002C2F83" w:rsidP="00DA1F54">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w:t>
      </w:r>
      <w:r>
        <w:rPr>
          <w:rFonts w:ascii="Times New Roman" w:eastAsia="Times New Roman" w:hAnsi="Times New Roman" w:cs="Times New Roman"/>
          <w:b/>
          <w:color w:val="000000"/>
          <w:sz w:val="24"/>
          <w:szCs w:val="24"/>
          <w:lang w:eastAsia="ru-RU"/>
        </w:rPr>
        <w:t>Рисование» «Лепка» « Аппликация»</w:t>
      </w:r>
    </w:p>
    <w:p w:rsidR="00B778E4" w:rsidRPr="00B778E4" w:rsidRDefault="002C2F83"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Художественное творчество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2C2F83" w:rsidRPr="002C2F83"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обогащать сенсорный опыт за счет действий с предметами и народными игрушками (матрешки, петушки, свистульки и т.д.), включать эти средства в ознакомительные предметные игры;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давать возможность наблюдать за процессом рисования, лепки взрослого, вызывать к ним интерес, замечать следы карандаша или краски на бума</w:t>
      </w:r>
      <w:r w:rsidRPr="00B778E4">
        <w:rPr>
          <w:rFonts w:ascii="Times New Roman" w:eastAsia="Times New Roman" w:hAnsi="Times New Roman" w:cs="Times New Roman"/>
          <w:color w:val="000000"/>
          <w:sz w:val="24"/>
          <w:szCs w:val="24"/>
          <w:lang w:eastAsia="ru-RU"/>
        </w:rPr>
        <w:softHyphen/>
        <w:t>ге, подражать изобразительным действиям взрослого, вызывать эмоцио</w:t>
      </w:r>
      <w:r w:rsidRPr="00B778E4">
        <w:rPr>
          <w:rFonts w:ascii="Times New Roman" w:eastAsia="Times New Roman" w:hAnsi="Times New Roman" w:cs="Times New Roman"/>
          <w:color w:val="000000"/>
          <w:sz w:val="24"/>
          <w:szCs w:val="24"/>
          <w:lang w:eastAsia="ru-RU"/>
        </w:rPr>
        <w:softHyphen/>
        <w:t>нальную реакцию на яркие цвета красок, объемную форму лепки («ша</w:t>
      </w:r>
      <w:r w:rsidRPr="00B778E4">
        <w:rPr>
          <w:rFonts w:ascii="Times New Roman" w:eastAsia="Times New Roman" w:hAnsi="Times New Roman" w:cs="Times New Roman"/>
          <w:color w:val="000000"/>
          <w:sz w:val="24"/>
          <w:szCs w:val="24"/>
          <w:lang w:eastAsia="ru-RU"/>
        </w:rPr>
        <w:softHyphen/>
        <w:t>рики», «колобок», «мячики»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поощрять желание рисовать красками, карандашами, фломастерами, пре</w:t>
      </w:r>
      <w:r w:rsidRPr="00B778E4">
        <w:rPr>
          <w:rFonts w:ascii="Times New Roman" w:eastAsia="Times New Roman" w:hAnsi="Times New Roman" w:cs="Times New Roman"/>
          <w:color w:val="000000"/>
          <w:sz w:val="24"/>
          <w:szCs w:val="24"/>
          <w:lang w:eastAsia="ru-RU"/>
        </w:rPr>
        <w:softHyphen/>
        <w:t>доставлять возможность ритмично заполнять лист бумаги яркими пят</w:t>
      </w:r>
      <w:r w:rsidRPr="00B778E4">
        <w:rPr>
          <w:rFonts w:ascii="Times New Roman" w:eastAsia="Times New Roman" w:hAnsi="Times New Roman" w:cs="Times New Roman"/>
          <w:color w:val="000000"/>
          <w:sz w:val="24"/>
          <w:szCs w:val="24"/>
          <w:lang w:eastAsia="ru-RU"/>
        </w:rPr>
        <w:softHyphen/>
        <w:t>нами, мазками, линиями;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поощрять возникновение ассоциативных образов (в линиях, пятнах),</w:t>
      </w:r>
    </w:p>
    <w:p w:rsidR="00B778E4" w:rsidRPr="00B778E4" w:rsidRDefault="00B778E4" w:rsidP="00DA1F54">
      <w:pPr>
        <w:spacing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называть предметы, получившиеся у ребенка на рисунке, в лепке («сол</w:t>
      </w:r>
      <w:r w:rsidRPr="00B778E4">
        <w:rPr>
          <w:rFonts w:ascii="Times New Roman" w:eastAsia="Times New Roman" w:hAnsi="Times New Roman" w:cs="Times New Roman"/>
          <w:color w:val="000000"/>
          <w:sz w:val="24"/>
          <w:szCs w:val="24"/>
          <w:lang w:eastAsia="ru-RU"/>
        </w:rPr>
        <w:softHyphen/>
        <w:t>нышко», «заборчик», «цветочки»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предметами и явлениями окружающей действительности, народными игрушками (семеновская матрешка, городецкая лошадка, дым</w:t>
      </w:r>
      <w:r w:rsidRPr="00B778E4">
        <w:rPr>
          <w:rFonts w:ascii="Times New Roman" w:eastAsia="Times New Roman" w:hAnsi="Times New Roman" w:cs="Times New Roman"/>
          <w:color w:val="000000"/>
          <w:sz w:val="24"/>
          <w:szCs w:val="24"/>
          <w:lang w:eastAsia="ru-RU"/>
        </w:rPr>
        <w:softHyphen/>
        <w:t>ковский петушок);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иллюстрациями книжной графики художника Ю. Васнецова;</w:t>
      </w:r>
    </w:p>
    <w:p w:rsidR="00B778E4" w:rsidRPr="00B778E4" w:rsidRDefault="002C2F83"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Pr>
          <w:rFonts w:ascii="Times New Roman" w:eastAsia="Times New Roman" w:hAnsi="Times New Roman" w:cs="Times New Roman"/>
          <w:color w:val="000000"/>
          <w:sz w:val="24"/>
          <w:szCs w:val="24"/>
          <w:lang w:eastAsia="ru-RU"/>
        </w:rPr>
        <w:t xml:space="preserve">— </w:t>
      </w:r>
      <w:r w:rsidR="00B778E4" w:rsidRPr="00B778E4">
        <w:rPr>
          <w:rFonts w:ascii="Times New Roman" w:eastAsia="Times New Roman" w:hAnsi="Times New Roman" w:cs="Times New Roman"/>
          <w:color w:val="000000"/>
          <w:sz w:val="24"/>
          <w:szCs w:val="24"/>
          <w:lang w:eastAsia="ru-RU"/>
        </w:rPr>
        <w:t>учить узнавать образы объемных предметов в плоскостном изображе</w:t>
      </w:r>
      <w:r w:rsidR="00B778E4" w:rsidRPr="00B778E4">
        <w:rPr>
          <w:rFonts w:ascii="Times New Roman" w:eastAsia="Times New Roman" w:hAnsi="Times New Roman" w:cs="Times New Roman"/>
          <w:color w:val="000000"/>
          <w:sz w:val="24"/>
          <w:szCs w:val="24"/>
          <w:lang w:eastAsia="ru-RU"/>
        </w:rPr>
        <w:softHyphen/>
        <w:t>нии; предлагать детям рассматривать созданные ими рисунки, лепку, ап</w:t>
      </w:r>
      <w:r w:rsidR="00B778E4" w:rsidRPr="00B778E4">
        <w:rPr>
          <w:rFonts w:ascii="Times New Roman" w:eastAsia="Times New Roman" w:hAnsi="Times New Roman" w:cs="Times New Roman"/>
          <w:color w:val="000000"/>
          <w:sz w:val="24"/>
          <w:szCs w:val="24"/>
          <w:lang w:eastAsia="ru-RU"/>
        </w:rPr>
        <w:softHyphen/>
        <w:t>пликацию, находить сходство с предметами, явлениями:</w:t>
      </w:r>
    </w:p>
    <w:p w:rsidR="00B778E4" w:rsidRPr="00B778E4" w:rsidRDefault="002C2F83"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Pr>
          <w:rFonts w:ascii="Times New Roman" w:eastAsia="Times New Roman" w:hAnsi="Times New Roman" w:cs="Times New Roman"/>
          <w:color w:val="000000"/>
          <w:sz w:val="24"/>
          <w:szCs w:val="24"/>
          <w:lang w:eastAsia="ru-RU"/>
        </w:rPr>
        <w:t>—</w:t>
      </w:r>
      <w:r w:rsidR="00B778E4" w:rsidRPr="00B778E4">
        <w:rPr>
          <w:rFonts w:ascii="Times New Roman" w:eastAsia="Times New Roman" w:hAnsi="Times New Roman" w:cs="Times New Roman"/>
          <w:color w:val="000000"/>
          <w:sz w:val="24"/>
          <w:szCs w:val="24"/>
          <w:lang w:eastAsia="ru-RU"/>
        </w:rPr>
        <w:t>знакомить с видами изобразительной деятельности рисованием, лепкой, аппликацией, вызывать и поддерживать интерес к ним: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создание ассоциативных образов в художественной дея</w:t>
      </w:r>
      <w:r w:rsidRPr="00B778E4">
        <w:rPr>
          <w:rFonts w:ascii="Times New Roman" w:eastAsia="Times New Roman" w:hAnsi="Times New Roman" w:cs="Times New Roman"/>
          <w:color w:val="000000"/>
          <w:sz w:val="24"/>
          <w:szCs w:val="24"/>
          <w:lang w:eastAsia="ru-RU"/>
        </w:rPr>
        <w:softHyphen/>
        <w:t>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желание сотворчества со взрослыми, использовать игровые приемы, помогающие вызвать эмоциональный отклик на создаваемый образ;</w:t>
      </w:r>
    </w:p>
    <w:p w:rsidR="00B778E4" w:rsidRPr="00B778E4" w:rsidRDefault="002C2F83"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Pr>
          <w:rFonts w:ascii="Times New Roman" w:eastAsia="Times New Roman" w:hAnsi="Times New Roman" w:cs="Times New Roman"/>
          <w:color w:val="000000"/>
          <w:sz w:val="24"/>
          <w:szCs w:val="24"/>
          <w:lang w:eastAsia="ru-RU"/>
        </w:rPr>
        <w:t xml:space="preserve">— </w:t>
      </w:r>
      <w:r w:rsidR="00B778E4" w:rsidRPr="00B778E4">
        <w:rPr>
          <w:rFonts w:ascii="Times New Roman" w:eastAsia="Times New Roman" w:hAnsi="Times New Roman" w:cs="Times New Roman"/>
          <w:color w:val="000000"/>
          <w:sz w:val="24"/>
          <w:szCs w:val="24"/>
          <w:lang w:eastAsia="ru-RU"/>
        </w:rPr>
        <w:t>интегрировать рисование, аппликацию и лепку с целью обогащения со</w:t>
      </w:r>
      <w:r w:rsidR="00B778E4" w:rsidRPr="00B778E4">
        <w:rPr>
          <w:rFonts w:ascii="Times New Roman" w:eastAsia="Times New Roman" w:hAnsi="Times New Roman" w:cs="Times New Roman"/>
          <w:color w:val="000000"/>
          <w:sz w:val="24"/>
          <w:szCs w:val="24"/>
          <w:lang w:eastAsia="ru-RU"/>
        </w:rPr>
        <w:softHyphen/>
        <w:t>держания и средств выразительности;</w:t>
      </w:r>
    </w:p>
    <w:p w:rsidR="00B778E4" w:rsidRPr="00B778E4" w:rsidRDefault="002C2F83"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Pr>
          <w:rFonts w:ascii="Times New Roman" w:eastAsia="Times New Roman" w:hAnsi="Times New Roman" w:cs="Times New Roman"/>
          <w:color w:val="000000"/>
          <w:sz w:val="24"/>
          <w:szCs w:val="24"/>
          <w:lang w:eastAsia="ru-RU"/>
        </w:rPr>
        <w:t xml:space="preserve">— </w:t>
      </w:r>
      <w:r w:rsidR="00B778E4" w:rsidRPr="00B778E4">
        <w:rPr>
          <w:rFonts w:ascii="Times New Roman" w:eastAsia="Times New Roman" w:hAnsi="Times New Roman" w:cs="Times New Roman"/>
          <w:color w:val="000000"/>
          <w:sz w:val="24"/>
          <w:szCs w:val="24"/>
          <w:lang w:eastAsia="ru-RU"/>
        </w:rPr>
        <w:t>поощрять желание экспериментировать с художественными материала</w:t>
      </w:r>
      <w:r w:rsidR="00B778E4" w:rsidRPr="00B778E4">
        <w:rPr>
          <w:rFonts w:ascii="Times New Roman" w:eastAsia="Times New Roman" w:hAnsi="Times New Roman" w:cs="Times New Roman"/>
          <w:color w:val="000000"/>
          <w:sz w:val="24"/>
          <w:szCs w:val="24"/>
          <w:lang w:eastAsia="ru-RU"/>
        </w:rPr>
        <w:softHyphen/>
        <w:t>ми (красками, карандашами, фломастерами, восковыми мелками), поддер</w:t>
      </w:r>
      <w:r w:rsidR="00B778E4" w:rsidRPr="00B778E4">
        <w:rPr>
          <w:rFonts w:ascii="Times New Roman" w:eastAsia="Times New Roman" w:hAnsi="Times New Roman" w:cs="Times New Roman"/>
          <w:color w:val="000000"/>
          <w:sz w:val="24"/>
          <w:szCs w:val="24"/>
          <w:lang w:eastAsia="ru-RU"/>
        </w:rPr>
        <w:softHyphen/>
        <w:t>живать самостоятельный выбор этих материалов, фона листа бумаги, по</w:t>
      </w:r>
      <w:r w:rsidR="00B778E4" w:rsidRPr="00B778E4">
        <w:rPr>
          <w:rFonts w:ascii="Times New Roman" w:eastAsia="Times New Roman" w:hAnsi="Times New Roman" w:cs="Times New Roman"/>
          <w:color w:val="000000"/>
          <w:sz w:val="24"/>
          <w:szCs w:val="24"/>
          <w:lang w:eastAsia="ru-RU"/>
        </w:rPr>
        <w:softHyphen/>
        <w:t>могать осваивать технические навыки: правильно держать кисточку (ка</w:t>
      </w:r>
      <w:r w:rsidR="00B778E4" w:rsidRPr="00B778E4">
        <w:rPr>
          <w:rFonts w:ascii="Times New Roman" w:eastAsia="Times New Roman" w:hAnsi="Times New Roman" w:cs="Times New Roman"/>
          <w:color w:val="000000"/>
          <w:sz w:val="24"/>
          <w:szCs w:val="24"/>
          <w:lang w:eastAsia="ru-RU"/>
        </w:rPr>
        <w:softHyphen/>
        <w:t>рандаш), аккуратно брать краску, промывать кисть, отряхивать ее о край баночки, рисовать на всем пространстве листа, учить ориентироваться на листе бумаги, обучать созданию простейших композиций из мазков, пя</w:t>
      </w:r>
      <w:r w:rsidR="00B778E4" w:rsidRPr="00B778E4">
        <w:rPr>
          <w:rFonts w:ascii="Times New Roman" w:eastAsia="Times New Roman" w:hAnsi="Times New Roman" w:cs="Times New Roman"/>
          <w:color w:val="000000"/>
          <w:sz w:val="24"/>
          <w:szCs w:val="24"/>
          <w:lang w:eastAsia="ru-RU"/>
        </w:rPr>
        <w:softHyphen/>
        <w:t>тен, штрихов, линий, форм, в сотворчестве с воспитателем дополнять гото</w:t>
      </w:r>
      <w:r w:rsidR="00B778E4" w:rsidRPr="00B778E4">
        <w:rPr>
          <w:rFonts w:ascii="Times New Roman" w:eastAsia="Times New Roman" w:hAnsi="Times New Roman" w:cs="Times New Roman"/>
          <w:color w:val="000000"/>
          <w:sz w:val="24"/>
          <w:szCs w:val="24"/>
          <w:lang w:eastAsia="ru-RU"/>
        </w:rPr>
        <w:softHyphen/>
        <w:t>вые изображения ритмом мазков, цветовых пятен;</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познакомить с пластическими материалами (глина, пластилин, масса для моделирования) и их свойствами, помогать создавать и видоизменять простые формы, учить сравнивать их с реальными предметами;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осваивать приемы лепки, раскатывая комок глины в ладонях, видоизменять комок пальцами, соединять части;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бумагой разных цветов и фактуры, учить приемам наклеива</w:t>
      </w:r>
      <w:r w:rsidRPr="00B778E4">
        <w:rPr>
          <w:rFonts w:ascii="Times New Roman" w:eastAsia="Times New Roman" w:hAnsi="Times New Roman" w:cs="Times New Roman"/>
          <w:color w:val="000000"/>
          <w:sz w:val="24"/>
          <w:szCs w:val="24"/>
          <w:lang w:eastAsia="ru-RU"/>
        </w:rPr>
        <w:softHyphen/>
        <w:t>ния заранее вырезанных взрослым готовых форм и создания вырази</w:t>
      </w:r>
      <w:r w:rsidRPr="00B778E4">
        <w:rPr>
          <w:rFonts w:ascii="Times New Roman" w:eastAsia="Times New Roman" w:hAnsi="Times New Roman" w:cs="Times New Roman"/>
          <w:color w:val="000000"/>
          <w:sz w:val="24"/>
          <w:szCs w:val="24"/>
          <w:lang w:eastAsia="ru-RU"/>
        </w:rPr>
        <w:softHyphen/>
        <w:t>тельных аппликативных образов;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проявлять интерес к работам детей, рассматривать и обсуждать их.</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художественного развития детей воспитатель знакомит их с предмета</w:t>
      </w:r>
      <w:r w:rsidRPr="00B778E4">
        <w:rPr>
          <w:rFonts w:ascii="Times New Roman" w:eastAsia="Times New Roman" w:hAnsi="Times New Roman" w:cs="Times New Roman"/>
          <w:color w:val="000000"/>
          <w:sz w:val="24"/>
          <w:szCs w:val="24"/>
          <w:lang w:eastAsia="ru-RU"/>
        </w:rPr>
        <w:softHyphen/>
        <w:t>ми народного декоративно-прикладного искусства: дымковской игрушкой, се</w:t>
      </w:r>
      <w:r w:rsidRPr="00B778E4">
        <w:rPr>
          <w:rFonts w:ascii="Times New Roman" w:eastAsia="Times New Roman" w:hAnsi="Times New Roman" w:cs="Times New Roman"/>
          <w:color w:val="000000"/>
          <w:sz w:val="24"/>
          <w:szCs w:val="24"/>
          <w:lang w:eastAsia="ru-RU"/>
        </w:rPr>
        <w:softHyphen/>
        <w:t>меновской матрешкой, городецкой лошадкой-качалкой. Обращает их внима</w:t>
      </w:r>
      <w:r w:rsidRPr="00B778E4">
        <w:rPr>
          <w:rFonts w:ascii="Times New Roman" w:eastAsia="Times New Roman" w:hAnsi="Times New Roman" w:cs="Times New Roman"/>
          <w:color w:val="000000"/>
          <w:sz w:val="24"/>
          <w:szCs w:val="24"/>
          <w:lang w:eastAsia="ru-RU"/>
        </w:rPr>
        <w:softHyphen/>
        <w:t>ние на цвет, форму, величину. Эмоциональное восприятие народной игрушки хорошо сочетается с чтением потешек, пением народных песенок.</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xml:space="preserve">Детям </w:t>
      </w:r>
      <w:r w:rsidRPr="00B778E4">
        <w:rPr>
          <w:rFonts w:ascii="Times New Roman" w:eastAsia="Times New Roman" w:hAnsi="Times New Roman" w:cs="Times New Roman"/>
          <w:i/>
          <w:iCs/>
          <w:color w:val="000000"/>
          <w:sz w:val="24"/>
          <w:szCs w:val="24"/>
          <w:lang w:eastAsia="ru-RU"/>
        </w:rPr>
        <w:t xml:space="preserve">второго года жизни </w:t>
      </w:r>
      <w:r w:rsidRPr="00B778E4">
        <w:rPr>
          <w:rFonts w:ascii="Times New Roman" w:eastAsia="Times New Roman" w:hAnsi="Times New Roman" w:cs="Times New Roman"/>
          <w:color w:val="000000"/>
          <w:sz w:val="24"/>
          <w:szCs w:val="24"/>
          <w:lang w:eastAsia="ru-RU"/>
        </w:rPr>
        <w:t>воспитатель предоставляет возможность эксперимен</w:t>
      </w:r>
      <w:r w:rsidRPr="00B778E4">
        <w:rPr>
          <w:rFonts w:ascii="Times New Roman" w:eastAsia="Times New Roman" w:hAnsi="Times New Roman" w:cs="Times New Roman"/>
          <w:color w:val="000000"/>
          <w:sz w:val="24"/>
          <w:szCs w:val="24"/>
          <w:lang w:eastAsia="ru-RU"/>
        </w:rPr>
        <w:softHyphen/>
        <w:t>тировать с красками, глиной, пластилином. Предлагает толстые фломастеры, воско</w:t>
      </w:r>
      <w:r w:rsidRPr="00B778E4">
        <w:rPr>
          <w:rFonts w:ascii="Times New Roman" w:eastAsia="Times New Roman" w:hAnsi="Times New Roman" w:cs="Times New Roman"/>
          <w:color w:val="000000"/>
          <w:sz w:val="24"/>
          <w:szCs w:val="24"/>
          <w:lang w:eastAsia="ru-RU"/>
        </w:rPr>
        <w:softHyphen/>
        <w:t>вые мелки, карандаши, кисти разной толщины и формы. Предлагает рисовать на больших цветных листах бумаги и обращает внимание на красоту цветовых пятен. Процесс рисования, лепки носит характер совместных действий, например воспита</w:t>
      </w:r>
      <w:r w:rsidRPr="00B778E4">
        <w:rPr>
          <w:rFonts w:ascii="Times New Roman" w:eastAsia="Times New Roman" w:hAnsi="Times New Roman" w:cs="Times New Roman"/>
          <w:color w:val="000000"/>
          <w:sz w:val="24"/>
          <w:szCs w:val="24"/>
          <w:lang w:eastAsia="ru-RU"/>
        </w:rPr>
        <w:softHyphen/>
        <w:t xml:space="preserve">тель начинает </w:t>
      </w:r>
      <w:r w:rsidRPr="00B778E4">
        <w:rPr>
          <w:rFonts w:ascii="Times New Roman" w:eastAsia="Times New Roman" w:hAnsi="Times New Roman" w:cs="Times New Roman"/>
          <w:color w:val="000000"/>
          <w:sz w:val="24"/>
          <w:szCs w:val="24"/>
          <w:lang w:eastAsia="ru-RU"/>
        </w:rPr>
        <w:lastRenderedPageBreak/>
        <w:t>рисовать «дорожки», а ребенок продолжает. Он часто проводит заня</w:t>
      </w:r>
      <w:r w:rsidRPr="00B778E4">
        <w:rPr>
          <w:rFonts w:ascii="Times New Roman" w:eastAsia="Times New Roman" w:hAnsi="Times New Roman" w:cs="Times New Roman"/>
          <w:color w:val="000000"/>
          <w:sz w:val="24"/>
          <w:szCs w:val="24"/>
          <w:lang w:eastAsia="ru-RU"/>
        </w:rPr>
        <w:softHyphen/>
        <w:t>тия с одним ребенком, а затем объединяет их в малые группы (2—4 ребенка).</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процессе рисования, лепки, аппликации обогащается сенсорный опыт де</w:t>
      </w:r>
      <w:r w:rsidRPr="00B778E4">
        <w:rPr>
          <w:rFonts w:ascii="Times New Roman" w:eastAsia="Times New Roman" w:hAnsi="Times New Roman" w:cs="Times New Roman"/>
          <w:color w:val="000000"/>
          <w:sz w:val="24"/>
          <w:szCs w:val="24"/>
          <w:lang w:eastAsia="ru-RU"/>
        </w:rPr>
        <w:softHyphen/>
        <w:t xml:space="preserve">тей </w:t>
      </w:r>
      <w:r w:rsidRPr="00B778E4">
        <w:rPr>
          <w:rFonts w:ascii="Times New Roman" w:eastAsia="Times New Roman" w:hAnsi="Times New Roman" w:cs="Times New Roman"/>
          <w:i/>
          <w:iCs/>
          <w:color w:val="000000"/>
          <w:sz w:val="24"/>
          <w:szCs w:val="24"/>
          <w:lang w:eastAsia="ru-RU"/>
        </w:rPr>
        <w:t xml:space="preserve">третьего года </w:t>
      </w:r>
      <w:r w:rsidRPr="00B778E4">
        <w:rPr>
          <w:rFonts w:ascii="Times New Roman" w:eastAsia="Times New Roman" w:hAnsi="Times New Roman" w:cs="Times New Roman"/>
          <w:color w:val="000000"/>
          <w:sz w:val="24"/>
          <w:szCs w:val="24"/>
          <w:lang w:eastAsia="ru-RU"/>
        </w:rPr>
        <w:t>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Чтобы вызвать интерес к деятельности, воспитатель показывает, как можно украсить вырезанный из бумаги силуэт, а затем предлагает детям выполнить это самостоятельно. В процессе рисования обращает особое внимание на раз</w:t>
      </w:r>
      <w:r w:rsidRPr="00B778E4">
        <w:rPr>
          <w:rFonts w:ascii="Times New Roman" w:eastAsia="Times New Roman" w:hAnsi="Times New Roman" w:cs="Times New Roman"/>
          <w:color w:val="000000"/>
          <w:sz w:val="24"/>
          <w:szCs w:val="24"/>
          <w:lang w:eastAsia="ru-RU"/>
        </w:rPr>
        <w:softHyphen/>
        <w:t>нообразие красок. Например, предлагает детям разрисовать красками сарафа</w:t>
      </w:r>
      <w:r w:rsidRPr="00B778E4">
        <w:rPr>
          <w:rFonts w:ascii="Times New Roman" w:eastAsia="Times New Roman" w:hAnsi="Times New Roman" w:cs="Times New Roman"/>
          <w:color w:val="000000"/>
          <w:sz w:val="24"/>
          <w:szCs w:val="24"/>
          <w:lang w:eastAsia="ru-RU"/>
        </w:rPr>
        <w:softHyphen/>
        <w:t>ны матрешек, дает возможность самостоятельно выбрать цвета. В результате получаются матрешки в нарядных сарафанах.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Метод сотворчества способствует творческим проявлениям в изобразитель</w:t>
      </w:r>
      <w:r w:rsidRPr="00B778E4">
        <w:rPr>
          <w:rFonts w:ascii="Times New Roman" w:eastAsia="Times New Roman" w:hAnsi="Times New Roman" w:cs="Times New Roman"/>
          <w:color w:val="000000"/>
          <w:sz w:val="24"/>
          <w:szCs w:val="24"/>
          <w:lang w:eastAsia="ru-RU"/>
        </w:rPr>
        <w:softHyphen/>
        <w:t>ной деятельности. Он наиболее эффективен при создании коллективных ком</w:t>
      </w:r>
      <w:r w:rsidRPr="00B778E4">
        <w:rPr>
          <w:rFonts w:ascii="Times New Roman" w:eastAsia="Times New Roman" w:hAnsi="Times New Roman" w:cs="Times New Roman"/>
          <w:color w:val="000000"/>
          <w:sz w:val="24"/>
          <w:szCs w:val="24"/>
          <w:lang w:eastAsia="ru-RU"/>
        </w:rPr>
        <w:softHyphen/>
        <w:t>позиций. Например, пользуясь приемом «передвижной аппликации», воспита</w:t>
      </w:r>
      <w:r w:rsidRPr="00B778E4">
        <w:rPr>
          <w:rFonts w:ascii="Times New Roman" w:eastAsia="Times New Roman" w:hAnsi="Times New Roman" w:cs="Times New Roman"/>
          <w:color w:val="000000"/>
          <w:sz w:val="24"/>
          <w:szCs w:val="24"/>
          <w:lang w:eastAsia="ru-RU"/>
        </w:rPr>
        <w:softHyphen/>
        <w:t>тель располагает на большом листе бумаги силуэты домов, деревьев, а дети дорисовывают части композиции. Процесс сотворчества включает детей в ре</w:t>
      </w:r>
      <w:r w:rsidRPr="00B778E4">
        <w:rPr>
          <w:rFonts w:ascii="Times New Roman" w:eastAsia="Times New Roman" w:hAnsi="Times New Roman" w:cs="Times New Roman"/>
          <w:color w:val="000000"/>
          <w:sz w:val="24"/>
          <w:szCs w:val="24"/>
          <w:lang w:eastAsia="ru-RU"/>
        </w:rPr>
        <w:softHyphen/>
        <w:t>альное действие. Например, они «зажигают огоньки в окнах домов, чтобы стало светло», «посыпают снегом деревья»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Ребенок эмоционально воспринимает обыгрываемый персонаж. Так, в леп</w:t>
      </w:r>
      <w:r w:rsidRPr="00B778E4">
        <w:rPr>
          <w:rFonts w:ascii="Times New Roman" w:eastAsia="Times New Roman" w:hAnsi="Times New Roman" w:cs="Times New Roman"/>
          <w:color w:val="000000"/>
          <w:sz w:val="24"/>
          <w:szCs w:val="24"/>
          <w:lang w:eastAsia="ru-RU"/>
        </w:rPr>
        <w:softHyphen/>
        <w:t>ке дети имеют возможность создавать и обыгрывать конкретный образ — сле</w:t>
      </w:r>
      <w:r w:rsidRPr="00B778E4">
        <w:rPr>
          <w:rFonts w:ascii="Times New Roman" w:eastAsia="Times New Roman" w:hAnsi="Times New Roman" w:cs="Times New Roman"/>
          <w:color w:val="000000"/>
          <w:sz w:val="24"/>
          <w:szCs w:val="24"/>
          <w:lang w:eastAsia="ru-RU"/>
        </w:rPr>
        <w:softHyphen/>
        <w:t>пить колобка и посадить его на пенек, спеть его песенку, слепить бревнышки и сделать из них заборчик, а затем поставить его вокруг домика — тогда лиса не унесет петушка, и т.д. Воспитатель помогает развитию «сюжета», используя до</w:t>
      </w:r>
      <w:r w:rsidRPr="00B778E4">
        <w:rPr>
          <w:rFonts w:ascii="Times New Roman" w:eastAsia="Times New Roman" w:hAnsi="Times New Roman" w:cs="Times New Roman"/>
          <w:color w:val="000000"/>
          <w:sz w:val="24"/>
          <w:szCs w:val="24"/>
          <w:lang w:eastAsia="ru-RU"/>
        </w:rPr>
        <w:softHyphen/>
        <w:t>полнительный игровой материал (макет домика, игрушку петушка). Обыгрыва</w:t>
      </w:r>
      <w:r w:rsidRPr="00B778E4">
        <w:rPr>
          <w:rFonts w:ascii="Times New Roman" w:eastAsia="Times New Roman" w:hAnsi="Times New Roman" w:cs="Times New Roman"/>
          <w:color w:val="000000"/>
          <w:sz w:val="24"/>
          <w:szCs w:val="24"/>
          <w:lang w:eastAsia="ru-RU"/>
        </w:rPr>
        <w:softHyphen/>
        <w:t>ние персонажа делает его для ребенка «живым».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На занятиях с детьми третьего года жизни воспитатель учит держать каран</w:t>
      </w:r>
      <w:r w:rsidRPr="00B778E4">
        <w:rPr>
          <w:rFonts w:ascii="Times New Roman" w:eastAsia="Times New Roman" w:hAnsi="Times New Roman" w:cs="Times New Roman"/>
          <w:color w:val="000000"/>
          <w:sz w:val="24"/>
          <w:szCs w:val="24"/>
          <w:lang w:eastAsia="ru-RU"/>
        </w:rPr>
        <w:softHyphen/>
        <w:t>даш, кисть в правой руке (или левой), приемам изображения простейших форм, обращая внимание на их разнообразие. Затем постепенно предоставляет воз</w:t>
      </w:r>
      <w:r w:rsidRPr="00B778E4">
        <w:rPr>
          <w:rFonts w:ascii="Times New Roman" w:eastAsia="Times New Roman" w:hAnsi="Times New Roman" w:cs="Times New Roman"/>
          <w:color w:val="000000"/>
          <w:sz w:val="24"/>
          <w:szCs w:val="24"/>
          <w:lang w:eastAsia="ru-RU"/>
        </w:rPr>
        <w:softHyphen/>
        <w:t>можность детям самостоятельно изобразить предметы, персонажи, явления.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Детям, пришедшим в детский сад впервые, воспитатель индивидуально по</w:t>
      </w:r>
      <w:r w:rsidRPr="00B778E4">
        <w:rPr>
          <w:rFonts w:ascii="Times New Roman" w:eastAsia="Times New Roman" w:hAnsi="Times New Roman" w:cs="Times New Roman"/>
          <w:color w:val="000000"/>
          <w:sz w:val="24"/>
          <w:szCs w:val="24"/>
          <w:lang w:eastAsia="ru-RU"/>
        </w:rPr>
        <w:softHyphen/>
        <w:t>могает набирать краску, делать мазки, промывать кисточку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Для обогащения содержания и средств выразительности необходима интег</w:t>
      </w:r>
      <w:r w:rsidRPr="00B778E4">
        <w:rPr>
          <w:rFonts w:ascii="Times New Roman" w:eastAsia="Times New Roman" w:hAnsi="Times New Roman" w:cs="Times New Roman"/>
          <w:color w:val="000000"/>
          <w:sz w:val="24"/>
          <w:szCs w:val="24"/>
          <w:lang w:eastAsia="ru-RU"/>
        </w:rPr>
        <w:softHyphen/>
        <w:t>рация видов изобразительной деятельности. Наиболее эффективна она при создании конкретного образа. Так, рисунок дополняет аппликацию — мазками украшаются силуэты елок, домов, теремков, посуды. Вылепленная из глины или пластилина фигурка куколки украшается цветным платочком, пояском.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lang w:eastAsia="ru-RU"/>
        </w:rPr>
      </w:pPr>
      <w:r w:rsidRPr="00B778E4">
        <w:rPr>
          <w:rFonts w:ascii="Times New Roman" w:eastAsia="Times New Roman" w:hAnsi="Times New Roman" w:cs="Times New Roman"/>
          <w:b/>
          <w:bCs/>
          <w:color w:val="000000"/>
          <w:sz w:val="24"/>
          <w:szCs w:val="24"/>
          <w:lang w:eastAsia="ru-RU"/>
        </w:rPr>
        <w:t xml:space="preserve">Образовательная область «Музыка»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увлекать, удивлять и радовать детей музыкой;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приучать внимательно ее слушать;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умение прислушиваться к словам песен, воспроизводить зву</w:t>
      </w:r>
      <w:r w:rsidRPr="00B778E4">
        <w:rPr>
          <w:rFonts w:ascii="Times New Roman" w:eastAsia="Times New Roman" w:hAnsi="Times New Roman" w:cs="Times New Roman"/>
          <w:color w:val="000000"/>
          <w:sz w:val="24"/>
          <w:szCs w:val="24"/>
          <w:lang w:eastAsia="ru-RU"/>
        </w:rPr>
        <w:softHyphen/>
        <w:t>коподражания и простейшие интонации;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выполнять под музыку игровые и плясовые движения, соответству</w:t>
      </w:r>
      <w:r w:rsidRPr="00B778E4">
        <w:rPr>
          <w:rFonts w:ascii="Times New Roman" w:eastAsia="Times New Roman" w:hAnsi="Times New Roman" w:cs="Times New Roman"/>
          <w:color w:val="000000"/>
          <w:sz w:val="24"/>
          <w:szCs w:val="24"/>
          <w:lang w:eastAsia="ru-RU"/>
        </w:rPr>
        <w:softHyphen/>
        <w:t>ющие словам песни и характеру музыки.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развивать умение вслушиваться в музыку, понимать ее образное содер</w:t>
      </w:r>
      <w:r w:rsidRPr="00B778E4">
        <w:rPr>
          <w:rFonts w:ascii="Times New Roman" w:eastAsia="Times New Roman" w:hAnsi="Times New Roman" w:cs="Times New Roman"/>
          <w:color w:val="000000"/>
          <w:sz w:val="24"/>
          <w:szCs w:val="24"/>
          <w:lang w:eastAsia="ru-RU"/>
        </w:rPr>
        <w:softHyphen/>
        <w:t>жание;</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различать контрастные особенности ее звучания (громко — тихо, быстро — медленно, высокий — низкий регистр);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побуждать к подпеванию и пению;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развивать умение связывать движения с музыкой в сюжетных играх, уп</w:t>
      </w:r>
      <w:r w:rsidRPr="00B778E4">
        <w:rPr>
          <w:rFonts w:ascii="Times New Roman" w:eastAsia="Times New Roman" w:hAnsi="Times New Roman" w:cs="Times New Roman"/>
          <w:color w:val="000000"/>
          <w:sz w:val="24"/>
          <w:szCs w:val="24"/>
          <w:lang w:eastAsia="ru-RU"/>
        </w:rPr>
        <w:softHyphen/>
        <w:t>ражнениях, плясках.</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bCs/>
          <w:i/>
          <w:iCs/>
          <w:color w:val="000000"/>
          <w:sz w:val="24"/>
          <w:szCs w:val="24"/>
          <w:lang w:eastAsia="ru-RU"/>
        </w:rPr>
      </w:pPr>
      <w:r w:rsidRPr="00B778E4">
        <w:rPr>
          <w:rFonts w:ascii="Times New Roman" w:eastAsia="Times New Roman" w:hAnsi="Times New Roman" w:cs="Times New Roman"/>
          <w:b/>
          <w:bCs/>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lastRenderedPageBreak/>
        <w:t xml:space="preserve">Слушание музыки. </w:t>
      </w:r>
      <w:r w:rsidRPr="00B778E4">
        <w:rPr>
          <w:rFonts w:ascii="Times New Roman" w:eastAsia="Times New Roman" w:hAnsi="Times New Roman" w:cs="Times New Roman"/>
          <w:color w:val="000000"/>
          <w:sz w:val="24"/>
          <w:szCs w:val="24"/>
          <w:lang w:eastAsia="ru-RU"/>
        </w:rPr>
        <w:t>На музыкальных занятиях дети должны слушать инстру</w:t>
      </w:r>
      <w:r w:rsidRPr="00B778E4">
        <w:rPr>
          <w:rFonts w:ascii="Times New Roman" w:eastAsia="Times New Roman" w:hAnsi="Times New Roman" w:cs="Times New Roman"/>
          <w:color w:val="000000"/>
          <w:sz w:val="24"/>
          <w:szCs w:val="24"/>
          <w:lang w:eastAsia="ru-RU"/>
        </w:rPr>
        <w:softHyphen/>
        <w:t>ментальные пьесы и песни, которые исполняют для них взрослые. Без этого в дальнейшем невозможно развитие музыкальных способностей.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 чтобы дети слушали знакомые мелодии, звучащие на разных музы</w:t>
      </w:r>
      <w:r w:rsidRPr="00B778E4">
        <w:rPr>
          <w:rFonts w:ascii="Times New Roman" w:eastAsia="Times New Roman" w:hAnsi="Times New Roman" w:cs="Times New Roman"/>
          <w:color w:val="000000"/>
          <w:sz w:val="24"/>
          <w:szCs w:val="24"/>
          <w:lang w:eastAsia="ru-RU"/>
        </w:rPr>
        <w:softHyphen/>
        <w:t>кальных инструментах, в ансамблях, а на третьем году жизни — рассказы, иллю</w:t>
      </w:r>
      <w:r w:rsidRPr="00B778E4">
        <w:rPr>
          <w:rFonts w:ascii="Times New Roman" w:eastAsia="Times New Roman" w:hAnsi="Times New Roman" w:cs="Times New Roman"/>
          <w:color w:val="000000"/>
          <w:sz w:val="24"/>
          <w:szCs w:val="24"/>
          <w:lang w:eastAsia="ru-RU"/>
        </w:rPr>
        <w:softHyphen/>
        <w:t>стрируемые музыкой.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Пение. </w:t>
      </w:r>
      <w:r w:rsidRPr="00B778E4">
        <w:rPr>
          <w:rFonts w:ascii="Times New Roman" w:eastAsia="Times New Roman" w:hAnsi="Times New Roman" w:cs="Times New Roman"/>
          <w:color w:val="000000"/>
          <w:sz w:val="24"/>
          <w:szCs w:val="24"/>
          <w:lang w:eastAsia="ru-RU"/>
        </w:rPr>
        <w:t>Только на основе положительных эмоций у детей возникает жела</w:t>
      </w:r>
      <w:r w:rsidRPr="00B778E4">
        <w:rPr>
          <w:rFonts w:ascii="Times New Roman" w:eastAsia="Times New Roman" w:hAnsi="Times New Roman" w:cs="Times New Roman"/>
          <w:color w:val="000000"/>
          <w:sz w:val="24"/>
          <w:szCs w:val="24"/>
          <w:lang w:eastAsia="ru-RU"/>
        </w:rPr>
        <w:softHyphen/>
        <w:t>ние приобщиться к этому замечательному виду музыкальной деятельности.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Очень важен выбор песни. Музыкальный руководитель должен иметь в виду, что словарный запас ребенка еще очень мал. Иногда трудности в пении связа</w:t>
      </w:r>
      <w:r w:rsidRPr="00B778E4">
        <w:rPr>
          <w:rFonts w:ascii="Times New Roman" w:eastAsia="Times New Roman" w:hAnsi="Times New Roman" w:cs="Times New Roman"/>
          <w:color w:val="000000"/>
          <w:sz w:val="24"/>
          <w:szCs w:val="24"/>
          <w:lang w:eastAsia="ru-RU"/>
        </w:rPr>
        <w:softHyphen/>
        <w:t>ны с тем, что ребенок еще не научился говорить те или иные слова. Важно учитывать также физические данные, здоровье детей и степень организованно</w:t>
      </w:r>
      <w:r w:rsidRPr="00B778E4">
        <w:rPr>
          <w:rFonts w:ascii="Times New Roman" w:eastAsia="Times New Roman" w:hAnsi="Times New Roman" w:cs="Times New Roman"/>
          <w:color w:val="000000"/>
          <w:sz w:val="24"/>
          <w:szCs w:val="24"/>
          <w:lang w:eastAsia="ru-RU"/>
        </w:rPr>
        <w:softHyphen/>
        <w:t>сти группы.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песне должны быть: понятное и интересное содержание, слова^ не только понятные, но и легкие для произношения, текст — короткий; мелодия — состо</w:t>
      </w:r>
      <w:r w:rsidRPr="00B778E4">
        <w:rPr>
          <w:rFonts w:ascii="Times New Roman" w:eastAsia="Times New Roman" w:hAnsi="Times New Roman" w:cs="Times New Roman"/>
          <w:color w:val="000000"/>
          <w:sz w:val="24"/>
          <w:szCs w:val="24"/>
          <w:lang w:eastAsia="ru-RU"/>
        </w:rPr>
        <w:softHyphen/>
        <w:t>ящая из повторяющихся легких и коротких фраз, диапазон — соответствую</w:t>
      </w:r>
      <w:r w:rsidRPr="00B778E4">
        <w:rPr>
          <w:rFonts w:ascii="Times New Roman" w:eastAsia="Times New Roman" w:hAnsi="Times New Roman" w:cs="Times New Roman"/>
          <w:color w:val="000000"/>
          <w:sz w:val="24"/>
          <w:szCs w:val="24"/>
          <w:lang w:eastAsia="ru-RU"/>
        </w:rPr>
        <w:softHyphen/>
        <w:t>щий возрастным и индивидуальным природным особенностям голосов детей, тесситура — удобная для детей, не вызывающая напряжения.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процессе работы с детьми третьего года жизни музыкальный руководи</w:t>
      </w:r>
      <w:r w:rsidRPr="00B778E4">
        <w:rPr>
          <w:rFonts w:ascii="Times New Roman" w:eastAsia="Times New Roman" w:hAnsi="Times New Roman" w:cs="Times New Roman"/>
          <w:color w:val="000000"/>
          <w:sz w:val="24"/>
          <w:szCs w:val="24"/>
          <w:lang w:eastAsia="ru-RU"/>
        </w:rPr>
        <w:softHyphen/>
        <w:t>тель учит: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петь без напряжения, естественным голосом, не форсировать звук и не выкрикивать отдельные слова;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вместе начинать и заканчивать пение, петь, не опережая и не вторя, вы</w:t>
      </w:r>
      <w:r w:rsidRPr="00B778E4">
        <w:rPr>
          <w:rFonts w:ascii="Times New Roman" w:eastAsia="Times New Roman" w:hAnsi="Times New Roman" w:cs="Times New Roman"/>
          <w:color w:val="000000"/>
          <w:sz w:val="24"/>
          <w:szCs w:val="24"/>
          <w:lang w:eastAsia="ru-RU"/>
        </w:rPr>
        <w:softHyphen/>
        <w:t>держивать паузы, слушать вступление и заключение;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верно передавать общее направление движения мелодии и ритмический рисунок песни.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Музыкальное движение. </w:t>
      </w:r>
      <w:r w:rsidRPr="00B778E4">
        <w:rPr>
          <w:rFonts w:ascii="Times New Roman" w:eastAsia="Times New Roman" w:hAnsi="Times New Roman" w:cs="Times New Roman"/>
          <w:color w:val="000000"/>
          <w:sz w:val="24"/>
          <w:szCs w:val="24"/>
          <w:lang w:eastAsia="ru-RU"/>
        </w:rPr>
        <w:t>Если дети второго года жизни чаще всего вос</w:t>
      </w:r>
      <w:r w:rsidRPr="00B778E4">
        <w:rPr>
          <w:rFonts w:ascii="Times New Roman" w:eastAsia="Times New Roman" w:hAnsi="Times New Roman" w:cs="Times New Roman"/>
          <w:color w:val="000000"/>
          <w:sz w:val="24"/>
          <w:szCs w:val="24"/>
          <w:lang w:eastAsia="ru-RU"/>
        </w:rPr>
        <w:softHyphen/>
        <w:t>производят движения по показу воспитателя и с некоторым опозданием, на третьем году они более самостоятельны и точны. В этом возрасте им доступ</w:t>
      </w:r>
      <w:r w:rsidRPr="00B778E4">
        <w:rPr>
          <w:rFonts w:ascii="Times New Roman" w:eastAsia="Times New Roman" w:hAnsi="Times New Roman" w:cs="Times New Roman"/>
          <w:color w:val="000000"/>
          <w:sz w:val="24"/>
          <w:szCs w:val="24"/>
          <w:lang w:eastAsia="ru-RU"/>
        </w:rPr>
        <w:softHyphen/>
        <w:t>ны разнообразные и сложные музыкальные движения в упражнениях и пляс</w:t>
      </w:r>
      <w:r w:rsidRPr="00B778E4">
        <w:rPr>
          <w:rFonts w:ascii="Times New Roman" w:eastAsia="Times New Roman" w:hAnsi="Times New Roman" w:cs="Times New Roman"/>
          <w:color w:val="000000"/>
          <w:sz w:val="24"/>
          <w:szCs w:val="24"/>
          <w:lang w:eastAsia="ru-RU"/>
        </w:rPr>
        <w:softHyphen/>
        <w:t>ках.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Виды основных движений, выполняемых под музыку: ходьба, бег, прыжки.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Движения под веселую, живую музыку радуют детей. Пляска помогает им различать двух- и трехчастную формы музыки.</w:t>
      </w:r>
    </w:p>
    <w:p w:rsidR="00B778E4" w:rsidRPr="00B778E4" w:rsidRDefault="00B778E4" w:rsidP="00DA1F54">
      <w:pPr>
        <w:spacing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плясках дети могут: хлопать в ладоши и по коленям, хлопать в ладоши и одновременно притоптывать одной ногой, пружинисто качаться на двух ногах, притоптывать двумя ногами, бегать на месте на носочках, стучать каблучком, поочередно выставлять вперед то правую, то левую ногу, делать шаг вперед — шаг назад на носочках, кружиться на носочках, выполнять маленькую пружин</w:t>
      </w:r>
      <w:r w:rsidRPr="00B778E4">
        <w:rPr>
          <w:rFonts w:ascii="Times New Roman" w:eastAsia="Times New Roman" w:hAnsi="Times New Roman" w:cs="Times New Roman"/>
          <w:color w:val="000000"/>
          <w:sz w:val="24"/>
          <w:szCs w:val="24"/>
          <w:lang w:eastAsia="ru-RU"/>
        </w:rPr>
        <w:softHyphen/>
        <w:t>ку с небольшим поворотом корпуса вправо-влево, бег и шаг по кругу стайкой в одном направлении. Положение рук варьируется: руки на поясе, одна рука на поясе, другая поднята, руки разведены в стороны, ладонями вверх, «ручки пля</w:t>
      </w:r>
      <w:r w:rsidRPr="00B778E4">
        <w:rPr>
          <w:rFonts w:ascii="Times New Roman" w:eastAsia="Times New Roman" w:hAnsi="Times New Roman" w:cs="Times New Roman"/>
          <w:color w:val="000000"/>
          <w:sz w:val="24"/>
          <w:szCs w:val="24"/>
          <w:lang w:eastAsia="ru-RU"/>
        </w:rPr>
        <w:softHyphen/>
        <w:t>шут» — поворот кистей (руки слегка подняты).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Музыкальная игра </w:t>
      </w:r>
      <w:r w:rsidRPr="00B778E4">
        <w:rPr>
          <w:rFonts w:ascii="Times New Roman" w:eastAsia="Times New Roman" w:hAnsi="Times New Roman" w:cs="Times New Roman"/>
          <w:color w:val="000000"/>
          <w:sz w:val="24"/>
          <w:szCs w:val="24"/>
          <w:lang w:eastAsia="ru-RU"/>
        </w:rPr>
        <w:t>занимает на музыкальном занятии место эмоциональ</w:t>
      </w:r>
      <w:r w:rsidRPr="00B778E4">
        <w:rPr>
          <w:rFonts w:ascii="Times New Roman" w:eastAsia="Times New Roman" w:hAnsi="Times New Roman" w:cs="Times New Roman"/>
          <w:color w:val="000000"/>
          <w:sz w:val="24"/>
          <w:szCs w:val="24"/>
          <w:lang w:eastAsia="ru-RU"/>
        </w:rPr>
        <w:softHyphen/>
        <w:t>ной кульминации. Именно в игре ребенок наиболее активен, радостен, пол</w:t>
      </w:r>
      <w:r w:rsidRPr="00B778E4">
        <w:rPr>
          <w:rFonts w:ascii="Times New Roman" w:eastAsia="Times New Roman" w:hAnsi="Times New Roman" w:cs="Times New Roman"/>
          <w:color w:val="000000"/>
          <w:sz w:val="24"/>
          <w:szCs w:val="24"/>
          <w:lang w:eastAsia="ru-RU"/>
        </w:rPr>
        <w:softHyphen/>
        <w:t>ностью поглощен происходящим. Она положительно влияет на физическое развитие детей, является важным средством становления движений у детей раннего возраста, развивает умение слушать музыку, действовать согласно с ней.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занятиях с детьми третьего года жизни начинают использоваться сю-жетно-ролевые игры, где они изображают кого-либо (зайчиков, птичек и т.д.). В игре солистом может быть не только воспитатель («мама-зайка» или «миш</w:t>
      </w:r>
      <w:r w:rsidRPr="00B778E4">
        <w:rPr>
          <w:rFonts w:ascii="Times New Roman" w:eastAsia="Times New Roman" w:hAnsi="Times New Roman" w:cs="Times New Roman"/>
          <w:color w:val="000000"/>
          <w:sz w:val="24"/>
          <w:szCs w:val="24"/>
          <w:lang w:eastAsia="ru-RU"/>
        </w:rPr>
        <w:softHyphen/>
        <w:t>ка»), но и ребенок, если он охотно, радостно и без напряжения «играет роль».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Детские праздничные утренники. </w:t>
      </w:r>
      <w:r w:rsidRPr="00B778E4">
        <w:rPr>
          <w:rFonts w:ascii="Times New Roman" w:eastAsia="Times New Roman" w:hAnsi="Times New Roman" w:cs="Times New Roman"/>
          <w:color w:val="000000"/>
          <w:sz w:val="24"/>
          <w:szCs w:val="24"/>
          <w:lang w:eastAsia="ru-RU"/>
        </w:rPr>
        <w:t>Основа детского утренника — игра. Она дол</w:t>
      </w:r>
      <w:r w:rsidRPr="00B778E4">
        <w:rPr>
          <w:rFonts w:ascii="Times New Roman" w:eastAsia="Times New Roman" w:hAnsi="Times New Roman" w:cs="Times New Roman"/>
          <w:color w:val="000000"/>
          <w:sz w:val="24"/>
          <w:szCs w:val="24"/>
          <w:lang w:eastAsia="ru-RU"/>
        </w:rPr>
        <w:softHyphen/>
        <w:t>жна быть подобрана, организована и проведена взрослыми так, чтобы дети по</w:t>
      </w:r>
      <w:r w:rsidRPr="00B778E4">
        <w:rPr>
          <w:rFonts w:ascii="Times New Roman" w:eastAsia="Times New Roman" w:hAnsi="Times New Roman" w:cs="Times New Roman"/>
          <w:color w:val="000000"/>
          <w:sz w:val="24"/>
          <w:szCs w:val="24"/>
          <w:lang w:eastAsia="ru-RU"/>
        </w:rPr>
        <w:softHyphen/>
        <w:t xml:space="preserve">няли игровую </w:t>
      </w:r>
      <w:r w:rsidRPr="00B778E4">
        <w:rPr>
          <w:rFonts w:ascii="Times New Roman" w:eastAsia="Times New Roman" w:hAnsi="Times New Roman" w:cs="Times New Roman"/>
          <w:color w:val="000000"/>
          <w:sz w:val="24"/>
          <w:szCs w:val="24"/>
          <w:lang w:eastAsia="ru-RU"/>
        </w:rPr>
        <w:lastRenderedPageBreak/>
        <w:t>ситуацию. Только тогда они начинают играть, «жить» в игре, а не выполнять дисциплинированно то, что предлагают взрослые.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 стоит перегружать праздничную программу стихами, которые читают дети (2—3 достаточно), и плясками (не более 3). Одна из них может быть включена в игру. Хорошо, если пляски разные: парная и в свободном построении у детей второго года жизни или парная и в кружке у детей третьего года жизни. Всегда желательна свободная пляска. где бы дети самостоятельно, произвольно меня</w:t>
      </w:r>
      <w:r w:rsidRPr="00B778E4">
        <w:rPr>
          <w:rFonts w:ascii="Times New Roman" w:eastAsia="Times New Roman" w:hAnsi="Times New Roman" w:cs="Times New Roman"/>
          <w:color w:val="000000"/>
          <w:sz w:val="24"/>
          <w:szCs w:val="24"/>
          <w:lang w:eastAsia="ru-RU"/>
        </w:rPr>
        <w:softHyphen/>
        <w:t>ли движения.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детей второго года жизни в течение года проводят один праздничный детский утренник «Елка» и два занятия-развлечения в месяц. Одно из лучших развлечений — кукольный спектакль.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детей третьего года жизни праздничные утренники проводятся осенью (октябрь, начало ноября), зимой («Елка») и весной (май); а занятие-развлече</w:t>
      </w:r>
      <w:r w:rsidRPr="00B778E4">
        <w:rPr>
          <w:rFonts w:ascii="Times New Roman" w:eastAsia="Times New Roman" w:hAnsi="Times New Roman" w:cs="Times New Roman"/>
          <w:color w:val="000000"/>
          <w:sz w:val="24"/>
          <w:szCs w:val="24"/>
          <w:lang w:eastAsia="ru-RU"/>
        </w:rPr>
        <w:softHyphen/>
        <w:t>ние — одно в месяц, при условии, что третье музыкальное занятие в неделю — слушание классической музыки.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Музыкальный руководитель подбирает репертуар с учетом особенностей каждой конкретной группы.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детей второго года жизни рекомендуются в среднем 6—7 песен в тече</w:t>
      </w:r>
      <w:r w:rsidRPr="00B778E4">
        <w:rPr>
          <w:rFonts w:ascii="Times New Roman" w:eastAsia="Times New Roman" w:hAnsi="Times New Roman" w:cs="Times New Roman"/>
          <w:color w:val="000000"/>
          <w:sz w:val="24"/>
          <w:szCs w:val="24"/>
          <w:lang w:eastAsia="ru-RU"/>
        </w:rPr>
        <w:softHyphen/>
        <w:t>ние года (с разными задачами для слушания, музыкально-двигательного пока</w:t>
      </w:r>
      <w:r w:rsidRPr="00B778E4">
        <w:rPr>
          <w:rFonts w:ascii="Times New Roman" w:eastAsia="Times New Roman" w:hAnsi="Times New Roman" w:cs="Times New Roman"/>
          <w:color w:val="000000"/>
          <w:sz w:val="24"/>
          <w:szCs w:val="24"/>
          <w:lang w:eastAsia="ru-RU"/>
        </w:rPr>
        <w:softHyphen/>
        <w:t>за, звукоподражания, слогового пения), 3—4 музыкальных упражнения, пляски, музыкальных игры.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детей третьего года жизни рекомендуются в среднем 10—12 песен (подпевание, пение), 9—11 инструментальных пьес и 4—6 песен для слуша</w:t>
      </w:r>
      <w:r w:rsidRPr="00B778E4">
        <w:rPr>
          <w:rFonts w:ascii="Times New Roman" w:eastAsia="Times New Roman" w:hAnsi="Times New Roman" w:cs="Times New Roman"/>
          <w:color w:val="000000"/>
          <w:sz w:val="24"/>
          <w:szCs w:val="24"/>
          <w:lang w:eastAsia="ru-RU"/>
        </w:rPr>
        <w:softHyphen/>
        <w:t>ния, 5—7 музыкально-двигательных упражнений, 10 плясок и 8—9 музыкаль</w:t>
      </w:r>
      <w:r w:rsidRPr="00B778E4">
        <w:rPr>
          <w:rFonts w:ascii="Times New Roman" w:eastAsia="Times New Roman" w:hAnsi="Times New Roman" w:cs="Times New Roman"/>
          <w:color w:val="000000"/>
          <w:sz w:val="24"/>
          <w:szCs w:val="24"/>
          <w:lang w:eastAsia="ru-RU"/>
        </w:rPr>
        <w:softHyphen/>
        <w:t>ных игр.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качестве особого и очень важного раздела работы с детьми третьего года жизни на третьем музыкальном занятии вводится слушание классической му</w:t>
      </w:r>
      <w:r w:rsidRPr="00B778E4">
        <w:rPr>
          <w:rFonts w:ascii="Times New Roman" w:eastAsia="Times New Roman" w:hAnsi="Times New Roman" w:cs="Times New Roman"/>
          <w:color w:val="000000"/>
          <w:sz w:val="24"/>
          <w:szCs w:val="24"/>
          <w:lang w:eastAsia="ru-RU"/>
        </w:rPr>
        <w:softHyphen/>
        <w:t>зыки.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Второй год жизни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Попевки: «Поет, поет, моя Танечка» (рус. нар. мелодия, ел. Т. Бабаджан), «Прилетайте, птички» (укр. нар. мелодия, ел. И. Плакиды).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Песни: «Птичка» (муз. Е. Тиличеевой, сл. К. Шмаковой), «Петушок» (рус. нар. прибаут-ка в обр. М. Красева), «Кошка» (муз. Ан. Александрова, ел. Н. Френкель), «Собачка» (муз. 1С. Раухвергера, сл. Н. Комиссаровой), «Баю-баю» (муз. М. Красева, сл. М. Чарной), «Ма</w:t>
      </w:r>
      <w:r w:rsidRPr="00B778E4">
        <w:rPr>
          <w:rFonts w:ascii="Times New Roman" w:eastAsia="Times New Roman" w:hAnsi="Times New Roman" w:cs="Times New Roman"/>
          <w:color w:val="000000"/>
          <w:sz w:val="24"/>
          <w:szCs w:val="24"/>
          <w:lang w:eastAsia="ru-RU"/>
        </w:rPr>
        <w:softHyphen/>
        <w:t>шенька-Маша» (муз. Е. Тиличеевой, сл. С. Невельштейн).</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Игровые упражнения, игры: «Ладушки» (рус. нар. мелодия, сл. Блуменфельд), «И ку-мушки, и голубушки» (рус. нар. мелодия в обр. М. Раухвергера), «Барабан» (муз. Е. Тиличе</w:t>
      </w:r>
      <w:r w:rsidRPr="00B778E4">
        <w:rPr>
          <w:rFonts w:ascii="Times New Roman" w:eastAsia="Times New Roman" w:hAnsi="Times New Roman" w:cs="Times New Roman"/>
          <w:color w:val="000000"/>
          <w:sz w:val="24"/>
          <w:szCs w:val="24"/>
          <w:lang w:eastAsia="ru-RU"/>
        </w:rPr>
        <w:softHyphen/>
        <w:t>евой, сл. А. Шибицкой, авт. игры Т. Бабаджан), «Погремушки», «Гопачок» (укр. нар. мело-дии в обр. М. Раухвергера), игровое упражнение с погремушками, «Мячик» (муз. М. Раух-эергера, ел. Н. Френкель, авт. игры И. Плакида, вариант игры Н. Фок), «Колечки» (муз. Ан. Александрова, ел. Н. Френкель, авт. игры Т. Бабаджан).</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Пляски: «Ай да» (муз. В. Верховинца, сл. и движ. Г. Ильиной), -«Гопачок» (укр. нар. «мелодия в обр. М. Раухвергера), «Микита» (белорус, нар. мелодия в обр. С. Полонского, сл. и движ. М. Александровской), «Юрочка» (белорус, нар. песня в обр. Ан. Александрова).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Третий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Песни: «Птичка» (муз. Т. Попатенко, ел. Н. Найдёновой), «Петушок» (рус. нар. песня в :&lt;5р. М. Красева), «Собачка» (муз. М. Раухвергера, сл. Н. Комиссаровой), «Киска» (муз. Чн. Александрова, сл. Н. Френкель), «Осенью» (укр. нар. мелодия в обр. Н. Метлова, ел. И. Плакиды), «Машенька-Маша» (муз. Е. Тиличеевой, сл. С. Невельштейн), «Пришла зима» </w:t>
      </w:r>
      <w:r w:rsidRPr="00B778E4">
        <w:rPr>
          <w:rFonts w:ascii="Times New Roman" w:eastAsia="Times New Roman" w:hAnsi="Times New Roman" w:cs="Times New Roman"/>
          <w:bCs/>
          <w:color w:val="000000"/>
          <w:sz w:val="24"/>
          <w:szCs w:val="24"/>
          <w:lang w:eastAsia="ru-RU"/>
        </w:rPr>
        <w:t>М.</w:t>
      </w:r>
      <w:r w:rsidRPr="00B778E4">
        <w:rPr>
          <w:rFonts w:ascii="Times New Roman" w:eastAsia="Times New Roman" w:hAnsi="Times New Roman" w:cs="Times New Roman"/>
          <w:b/>
          <w:b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Раухвергера, сл. Т. Мираджи), «Песня про елочку» (муз. Е. Тиличеевой, ел. М. Бу</w:t>
      </w:r>
      <w:r w:rsidRPr="00B778E4">
        <w:rPr>
          <w:rFonts w:ascii="Times New Roman" w:eastAsia="Times New Roman" w:hAnsi="Times New Roman" w:cs="Times New Roman"/>
          <w:color w:val="000000"/>
          <w:sz w:val="24"/>
          <w:szCs w:val="24"/>
          <w:lang w:eastAsia="ru-RU"/>
        </w:rPr>
        <w:softHyphen/>
        <w:t>латова), «Дождик» (рус. нар. прибаутка в обр. Г. Лобачёва, ел. А. Барто), «Солнышко» (укр. нар. песня в обр. Н. Метлова, ел. Е. Переплетчиковой).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Слушание: А. Руббах «Воробей», М. Раухвергер «Автомобиль», Г. Фрид «Барабан», «Мячик», В.-А. Моцарт «Анданте до мажор» (Кехель, № 1а), В.-А. Мопарт «Аллегро до </w:t>
      </w:r>
      <w:r w:rsidRPr="00B778E4">
        <w:rPr>
          <w:rFonts w:ascii="Times New Roman" w:eastAsia="Times New Roman" w:hAnsi="Times New Roman" w:cs="Times New Roman"/>
          <w:color w:val="000000"/>
          <w:sz w:val="24"/>
          <w:szCs w:val="24"/>
          <w:lang w:eastAsia="ru-RU"/>
        </w:rPr>
        <w:lastRenderedPageBreak/>
        <w:t>мажор» (Кехель, № 16), И.-С. Бах «Шутка» из оркестровой сюиты № 2 си-минор, Л. Бетховен «Багатель ля-минор», опус 119, № 9, П. Чайковский «Песня жаворонка» из никла «Детский альбом», Э. Григ «Танец эльфов» из цикла «Лирические пьесы», «Вот уж зимушка проходит» (рус. нар. мелодия в обр. П. Чайковского, ел. Т. Мираджи), «Бе</w:t>
      </w:r>
      <w:r w:rsidRPr="00B778E4">
        <w:rPr>
          <w:rFonts w:ascii="Times New Roman" w:eastAsia="Times New Roman" w:hAnsi="Times New Roman" w:cs="Times New Roman"/>
          <w:color w:val="000000"/>
          <w:sz w:val="24"/>
          <w:szCs w:val="24"/>
          <w:lang w:eastAsia="ru-RU"/>
        </w:rPr>
        <w:softHyphen/>
        <w:t>лочка» (муз. М. Красева, ел. М. Клоковой), «Ласковая песенка» (муз. М. Раухвергера, сл</w:t>
      </w:r>
      <w:r w:rsidR="00D55EE9">
        <w:rPr>
          <w:rFonts w:ascii="Times New Roman" w:eastAsia="Times New Roman" w:hAnsi="Times New Roman" w:cs="Times New Roman"/>
          <w:color w:val="000000"/>
          <w:sz w:val="24"/>
          <w:szCs w:val="24"/>
          <w:lang w:eastAsia="ru-RU"/>
        </w:rPr>
        <w:t>. Т. Мираджи),</w:t>
      </w:r>
      <w:r w:rsidR="00D55EE9" w:rsidRPr="00D55EE9">
        <w:rPr>
          <w:rFonts w:ascii="Times New Roman" w:hAnsi="Times New Roman" w:cs="Times New Roman"/>
          <w:color w:val="000000"/>
          <w:sz w:val="23"/>
          <w:szCs w:val="23"/>
        </w:rPr>
        <w:t xml:space="preserve"> </w:t>
      </w:r>
      <w:r w:rsidR="00D55EE9" w:rsidRPr="00D55EE9">
        <w:rPr>
          <w:rFonts w:ascii="Times New Roman" w:eastAsia="Times New Roman" w:hAnsi="Times New Roman" w:cs="Times New Roman"/>
          <w:color w:val="000000"/>
          <w:sz w:val="24"/>
          <w:szCs w:val="24"/>
          <w:lang w:eastAsia="ru-RU"/>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 «Игра в лошадки», муз. Х. Ахметова.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Слушание в игровой форме: «Кто это?», «На чем приехал гость?» (авт. И. Плакида).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Музыкальное движение: упражнения на различение характера двух контрастных произведений — «Марш» (муз. Э. Парлова), «Бег» (муз. Е. Тиличеевой), «Зайка» (муз. К. Черни), «Мишка» (муз. Г. Фрида); упражнения на различение двухчастной контраст</w:t>
      </w:r>
      <w:r w:rsidRPr="00B778E4">
        <w:rPr>
          <w:rFonts w:ascii="Times New Roman" w:eastAsia="Times New Roman" w:hAnsi="Times New Roman" w:cs="Times New Roman"/>
          <w:color w:val="000000"/>
          <w:sz w:val="24"/>
          <w:szCs w:val="24"/>
          <w:lang w:eastAsia="ru-RU"/>
        </w:rPr>
        <w:softHyphen/>
        <w:t>ной формы — «Игра с бубном» (нар. мелодия «Гопачок» в обр. М. Раухвергера), упраж</w:t>
      </w:r>
      <w:r w:rsidRPr="00B778E4">
        <w:rPr>
          <w:rFonts w:ascii="Times New Roman" w:eastAsia="Times New Roman" w:hAnsi="Times New Roman" w:cs="Times New Roman"/>
          <w:color w:val="000000"/>
          <w:sz w:val="24"/>
          <w:szCs w:val="24"/>
          <w:lang w:eastAsia="ru-RU"/>
        </w:rPr>
        <w:softHyphen/>
        <w:t>нение с султанчиками или платочками (рус. нар. песня «По улице мостовой» в обр. Т. Ломовой), «Погремушки» (муз. М. Раухвергера), упражнения на рахтичение динами</w:t>
      </w:r>
      <w:r w:rsidRPr="00B778E4">
        <w:rPr>
          <w:rFonts w:ascii="Times New Roman" w:eastAsia="Times New Roman" w:hAnsi="Times New Roman" w:cs="Times New Roman"/>
          <w:color w:val="000000"/>
          <w:sz w:val="24"/>
          <w:szCs w:val="24"/>
          <w:lang w:eastAsia="ru-RU"/>
        </w:rPr>
        <w:softHyphen/>
        <w:t>ческих оттенков — «Как мы умеем хлопать», «Упражнение с султанчиками» (муз. Ф. Шу</w:t>
      </w:r>
      <w:r w:rsidRPr="00B778E4">
        <w:rPr>
          <w:rFonts w:ascii="Times New Roman" w:eastAsia="Times New Roman" w:hAnsi="Times New Roman" w:cs="Times New Roman"/>
          <w:color w:val="000000"/>
          <w:sz w:val="24"/>
          <w:szCs w:val="24"/>
          <w:lang w:eastAsia="ru-RU"/>
        </w:rPr>
        <w:softHyphen/>
        <w:t>берта «Экоссез»).</w:t>
      </w:r>
    </w:p>
    <w:p w:rsidR="00B778E4" w:rsidRPr="001C08C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1C08C4">
        <w:rPr>
          <w:rFonts w:ascii="Times New Roman" w:eastAsia="Times New Roman" w:hAnsi="Times New Roman" w:cs="Times New Roman"/>
          <w:color w:val="000000"/>
          <w:sz w:val="24"/>
          <w:szCs w:val="24"/>
          <w:lang w:eastAsia="ru-RU"/>
        </w:rPr>
        <w:t>Пляски: «Русская плясовая» (рус. нар. мелодия «Из-под дуба», ел. И. Грантовской), «Калинка» (рус. нар. мелодия в обр. Т. Ломовой, ел. В. Петровой), «Приглашение» (муз. В. Жубинской, ел. И. Плакиды).</w:t>
      </w:r>
    </w:p>
    <w:p w:rsidR="001C08C4" w:rsidRPr="001C08C4" w:rsidRDefault="001C08C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1C08C4">
        <w:rPr>
          <w:rFonts w:ascii="Times New Roman" w:eastAsia="Times New Roman" w:hAnsi="Times New Roman" w:cs="Times New Roman"/>
          <w:iCs/>
          <w:sz w:val="24"/>
          <w:szCs w:val="24"/>
          <w:lang w:eastAsia="ru-RU"/>
        </w:rPr>
        <w:t xml:space="preserve">Игровые упражнения: </w:t>
      </w:r>
      <w:r w:rsidRPr="001C08C4">
        <w:rPr>
          <w:rFonts w:ascii="Times New Roman" w:eastAsia="Times New Roman" w:hAnsi="Times New Roman" w:cs="Times New Roman"/>
          <w:sz w:val="24"/>
          <w:szCs w:val="24"/>
          <w:lang w:eastAsia="ru-RU"/>
        </w:rPr>
        <w:t xml:space="preserve">«Погуляем»,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 </w:t>
      </w:r>
    </w:p>
    <w:p w:rsidR="001C08C4" w:rsidRPr="001C08C4" w:rsidRDefault="001C08C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1C08C4">
        <w:rPr>
          <w:rFonts w:ascii="Times New Roman" w:eastAsia="Times New Roman" w:hAnsi="Times New Roman" w:cs="Times New Roman"/>
          <w:iCs/>
          <w:sz w:val="24"/>
          <w:szCs w:val="24"/>
          <w:lang w:eastAsia="ru-RU"/>
        </w:rPr>
        <w:t xml:space="preserve">Этюды драматизации: </w:t>
      </w:r>
      <w:r w:rsidRPr="001C08C4">
        <w:rPr>
          <w:rFonts w:ascii="Times New Roman" w:eastAsia="Times New Roman" w:hAnsi="Times New Roman" w:cs="Times New Roman"/>
          <w:sz w:val="24"/>
          <w:szCs w:val="24"/>
          <w:lang w:eastAsia="ru-RU"/>
        </w:rPr>
        <w:t xml:space="preserve">«Котята»,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 </w:t>
      </w:r>
    </w:p>
    <w:p w:rsidR="001C08C4" w:rsidRPr="001C08C4" w:rsidRDefault="001C08C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1C08C4">
        <w:rPr>
          <w:rFonts w:ascii="Times New Roman" w:eastAsia="Times New Roman" w:hAnsi="Times New Roman" w:cs="Times New Roman"/>
          <w:iCs/>
          <w:sz w:val="24"/>
          <w:szCs w:val="24"/>
          <w:lang w:eastAsia="ru-RU"/>
        </w:rPr>
        <w:t xml:space="preserve">Пляски и хороводы: </w:t>
      </w:r>
      <w:r w:rsidRPr="001C08C4">
        <w:rPr>
          <w:rFonts w:ascii="Times New Roman" w:eastAsia="Times New Roman" w:hAnsi="Times New Roman" w:cs="Times New Roman"/>
          <w:sz w:val="24"/>
          <w:szCs w:val="24"/>
          <w:lang w:eastAsia="ru-RU"/>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 </w:t>
      </w:r>
    </w:p>
    <w:p w:rsidR="001C08C4" w:rsidRPr="001C08C4" w:rsidRDefault="001C08C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1C08C4">
        <w:rPr>
          <w:rFonts w:ascii="Times New Roman" w:eastAsia="Times New Roman" w:hAnsi="Times New Roman" w:cs="Times New Roman"/>
          <w:iCs/>
          <w:sz w:val="24"/>
          <w:szCs w:val="24"/>
          <w:lang w:eastAsia="ru-RU"/>
        </w:rPr>
        <w:t xml:space="preserve">Музыкальные игры: </w:t>
      </w:r>
      <w:r w:rsidRPr="001C08C4">
        <w:rPr>
          <w:rFonts w:ascii="Times New Roman" w:eastAsia="Times New Roman" w:hAnsi="Times New Roman" w:cs="Times New Roman"/>
          <w:sz w:val="24"/>
          <w:szCs w:val="24"/>
          <w:lang w:eastAsia="ru-RU"/>
        </w:rPr>
        <w:t>«Прятки», татарская народная мелодия, обраб. Ф. Залялютдиновой; «Что случилось с зайчиком», муз. Л. Хисматуллиной, сл. народные; «Воробышки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1C08C4">
        <w:rPr>
          <w:rFonts w:ascii="Times New Roman" w:eastAsia="Times New Roman" w:hAnsi="Times New Roman" w:cs="Times New Roman"/>
          <w:color w:val="000000"/>
          <w:sz w:val="24"/>
          <w:szCs w:val="24"/>
          <w:lang w:eastAsia="ru-RU"/>
        </w:rPr>
        <w:t>Музыкальные игры: «Прятки» (рус. нар. песня «Лен», игра под ред. Т. Бабаджан), «Погремушки» (муз. М. Раухвергера, авт. игры Т. Бабаджан), «Веселые прятки» (муз. В. Пет</w:t>
      </w:r>
      <w:r w:rsidRPr="001C08C4">
        <w:rPr>
          <w:rFonts w:ascii="Times New Roman" w:eastAsia="Times New Roman" w:hAnsi="Times New Roman" w:cs="Times New Roman"/>
          <w:color w:val="000000"/>
          <w:sz w:val="24"/>
          <w:szCs w:val="24"/>
          <w:lang w:eastAsia="ru-RU"/>
        </w:rPr>
        <w:softHyphen/>
        <w:t>ровой, авт. Н. Кругляк и В. Петрова); «Зайки» («Зайчик» в обр. М. Красева и рус. нар. песня «Заинька» в обр. Н. Римского-Корсакова, игра под ред. Т. Бабаджан), «Веселые гуси» (рус. нар. песня «Веселые гуси», авт. Н. Комиссарова и В. Петрова), «Аленка» (рус. нар. песня «Во саду ли, в</w:t>
      </w:r>
      <w:r w:rsidR="001C08C4" w:rsidRPr="001C08C4">
        <w:rPr>
          <w:rFonts w:ascii="Times New Roman" w:eastAsia="Times New Roman" w:hAnsi="Times New Roman" w:cs="Times New Roman"/>
          <w:color w:val="000000"/>
          <w:sz w:val="24"/>
          <w:szCs w:val="24"/>
          <w:lang w:eastAsia="ru-RU"/>
        </w:rPr>
        <w:t xml:space="preserve"> огороде», авт. И. Грантовская),</w:t>
      </w:r>
      <w:r w:rsidR="001C08C4" w:rsidRPr="001C08C4">
        <w:rPr>
          <w:rFonts w:ascii="Times New Roman" w:hAnsi="Times New Roman" w:cs="Times New Roman"/>
          <w:color w:val="000000"/>
          <w:sz w:val="23"/>
          <w:szCs w:val="23"/>
        </w:rPr>
        <w:t xml:space="preserve"> </w:t>
      </w:r>
      <w:r w:rsidR="001C08C4" w:rsidRPr="001C08C4">
        <w:rPr>
          <w:rFonts w:ascii="Times New Roman" w:eastAsia="Times New Roman" w:hAnsi="Times New Roman" w:cs="Times New Roman"/>
          <w:color w:val="000000"/>
          <w:sz w:val="24"/>
          <w:szCs w:val="24"/>
          <w:lang w:eastAsia="ru-RU"/>
        </w:rPr>
        <w:t xml:space="preserve">«Апипа», татарская народная мелодия, обраб. Р. Еникеевой; «Падают снежинки», муз. Р. Гилязовой; «Сюмбел», муз. С. </w:t>
      </w:r>
      <w:r w:rsidR="001C08C4" w:rsidRPr="001C08C4">
        <w:rPr>
          <w:rFonts w:ascii="Times New Roman" w:eastAsia="Times New Roman" w:hAnsi="Times New Roman" w:cs="Times New Roman"/>
          <w:color w:val="000000"/>
          <w:sz w:val="24"/>
          <w:szCs w:val="24"/>
          <w:lang w:eastAsia="ru-RU"/>
        </w:rPr>
        <w:lastRenderedPageBreak/>
        <w:t>Садыковой; «Осенний вальс», муз. Ф. Шаймардановой; «Танец зайчиков», муз. Л. Хисматуллиной.</w:t>
      </w:r>
    </w:p>
    <w:p w:rsidR="001C08C4" w:rsidRPr="001C08C4" w:rsidRDefault="001C08C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1C08C4">
        <w:rPr>
          <w:rFonts w:ascii="Times New Roman" w:eastAsia="Times New Roman" w:hAnsi="Times New Roman" w:cs="Times New Roman"/>
          <w:iCs/>
          <w:sz w:val="24"/>
          <w:szCs w:val="24"/>
          <w:lang w:eastAsia="ru-RU"/>
        </w:rPr>
        <w:t xml:space="preserve">Игра на детских музыкальных инструментах: </w:t>
      </w:r>
      <w:r w:rsidRPr="001C08C4">
        <w:rPr>
          <w:rFonts w:ascii="Times New Roman" w:eastAsia="Times New Roman" w:hAnsi="Times New Roman" w:cs="Times New Roman"/>
          <w:sz w:val="24"/>
          <w:szCs w:val="24"/>
          <w:lang w:eastAsia="ru-RU"/>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B778E4" w:rsidRPr="00B778E4" w:rsidRDefault="00B778E4" w:rsidP="00DA1F54">
      <w:pPr>
        <w:spacing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Игры для праздничных утренников: «Листопад» (авт. Т. Мираджи, И. Грантовская), «Зайки-шалунишки и косолапый мишка» (рус. нар. мелодия, авт. И. Грантовская), «Птич</w:t>
      </w:r>
      <w:r w:rsidRPr="00B778E4">
        <w:rPr>
          <w:rFonts w:ascii="Times New Roman" w:eastAsia="Times New Roman" w:hAnsi="Times New Roman" w:cs="Times New Roman"/>
          <w:color w:val="000000"/>
          <w:sz w:val="24"/>
          <w:szCs w:val="24"/>
          <w:lang w:eastAsia="ru-RU"/>
        </w:rPr>
        <w:softHyphen/>
        <w:t>ки и кот» (муз. Н. Римского-Корсакова, авт. И. Плакида, И. Грантовская), «Петрушка» муз. Д. Шостаковича, Ф. Флотова</w:t>
      </w:r>
      <w:r w:rsidR="00D55EE9">
        <w:rPr>
          <w:rFonts w:ascii="Times New Roman" w:eastAsia="Times New Roman" w:hAnsi="Times New Roman" w:cs="Times New Roman"/>
          <w:color w:val="000000"/>
          <w:sz w:val="24"/>
          <w:szCs w:val="24"/>
          <w:lang w:eastAsia="ru-RU"/>
        </w:rPr>
        <w:t>, В. Петровой, авт. В. Петрова),</w:t>
      </w:r>
      <w:r w:rsidR="00D55EE9" w:rsidRPr="00D55EE9">
        <w:rPr>
          <w:rFonts w:ascii="Times New Roman" w:hAnsi="Times New Roman" w:cs="Times New Roman"/>
          <w:color w:val="000000"/>
          <w:sz w:val="23"/>
          <w:szCs w:val="23"/>
        </w:rPr>
        <w:t xml:space="preserve"> </w:t>
      </w:r>
      <w:r w:rsidR="00D55EE9" w:rsidRPr="00D55EE9">
        <w:rPr>
          <w:rFonts w:ascii="Times New Roman" w:eastAsia="Times New Roman" w:hAnsi="Times New Roman" w:cs="Times New Roman"/>
          <w:color w:val="000000"/>
          <w:sz w:val="24"/>
          <w:szCs w:val="24"/>
          <w:lang w:eastAsia="ru-RU"/>
        </w:rPr>
        <w:t>«Сабантуй».</w:t>
      </w:r>
    </w:p>
    <w:p w:rsidR="00B778E4" w:rsidRPr="00B778E4" w:rsidRDefault="00B778E4" w:rsidP="00DA1F54">
      <w:pPr>
        <w:spacing w:after="0" w:line="240" w:lineRule="auto"/>
        <w:ind w:left="720"/>
        <w:contextualSpacing/>
        <w:rPr>
          <w:rFonts w:ascii="Times New Roman" w:eastAsia="Calibri" w:hAnsi="Times New Roman" w:cs="Times New Roman"/>
          <w:b/>
          <w:sz w:val="28"/>
          <w:szCs w:val="28"/>
        </w:rPr>
      </w:pPr>
    </w:p>
    <w:p w:rsidR="00B778E4" w:rsidRPr="00B778E4" w:rsidRDefault="00B778E4" w:rsidP="00DA1F54">
      <w:pPr>
        <w:spacing w:after="0" w:line="240" w:lineRule="auto"/>
        <w:jc w:val="center"/>
        <w:rPr>
          <w:rFonts w:ascii="Times New Roman" w:eastAsia="Calibri" w:hAnsi="Times New Roman" w:cs="Times New Roman"/>
          <w:b/>
          <w:sz w:val="28"/>
          <w:szCs w:val="28"/>
        </w:rPr>
      </w:pPr>
      <w:r w:rsidRPr="00B778E4">
        <w:rPr>
          <w:rFonts w:ascii="Times New Roman" w:eastAsia="Calibri" w:hAnsi="Times New Roman" w:cs="Times New Roman"/>
          <w:b/>
          <w:sz w:val="28"/>
          <w:szCs w:val="28"/>
        </w:rPr>
        <w:t>МЛАДШИЙ ДОШКОЛЬНЫЙ ВОЗРАСТ (3-5 ЛЕТ)</w:t>
      </w:r>
    </w:p>
    <w:p w:rsidR="00B778E4" w:rsidRPr="00B778E4" w:rsidRDefault="00B778E4" w:rsidP="00DA1F54">
      <w:pPr>
        <w:spacing w:after="0" w:line="240" w:lineRule="auto"/>
        <w:jc w:val="center"/>
        <w:rPr>
          <w:rFonts w:ascii="Times New Roman" w:eastAsia="Calibri" w:hAnsi="Times New Roman" w:cs="Times New Roman"/>
          <w:b/>
          <w:sz w:val="28"/>
          <w:szCs w:val="28"/>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младшем дошкольном возрасте эстетическое отношение к миру более многогранно. Это уже не только отношение к природе и окружающей предмет</w:t>
      </w:r>
      <w:r w:rsidRPr="00B778E4">
        <w:rPr>
          <w:rFonts w:ascii="Times New Roman" w:eastAsia="Times New Roman" w:hAnsi="Times New Roman" w:cs="Times New Roman"/>
          <w:color w:val="000000"/>
          <w:sz w:val="24"/>
          <w:szCs w:val="24"/>
          <w:lang w:eastAsia="ru-RU"/>
        </w:rPr>
        <w:softHyphen/>
        <w:t>ной среде, но и к миру людей — к себе, родным, сверстникам, другим взрослым. Ребенок начинает видеть и оценивать свою внешность, приучается следить за чистотой рук, лица, одежды, учится аккуратно есть. Он начинает понимать, что красиво, а что безобразно в общении и отношениях людей. Эстетическое и нравственное объединяются в сознании и поведении конкретного ребенка.</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Младший дошкольник обладает более широкими возможностями как в при</w:t>
      </w:r>
      <w:r w:rsidRPr="00B778E4">
        <w:rPr>
          <w:rFonts w:ascii="Times New Roman" w:eastAsia="Times New Roman" w:hAnsi="Times New Roman" w:cs="Times New Roman"/>
          <w:color w:val="000000"/>
          <w:sz w:val="24"/>
          <w:szCs w:val="24"/>
          <w:lang w:eastAsia="ru-RU"/>
        </w:rPr>
        <w:softHyphen/>
        <w:t>общении к искусству, художественным образам, так и в овладении художествен</w:t>
      </w:r>
      <w:r w:rsidRPr="00B778E4">
        <w:rPr>
          <w:rFonts w:ascii="Times New Roman" w:eastAsia="Times New Roman" w:hAnsi="Times New Roman" w:cs="Times New Roman"/>
          <w:color w:val="000000"/>
          <w:sz w:val="24"/>
          <w:szCs w:val="24"/>
          <w:lang w:eastAsia="ru-RU"/>
        </w:rPr>
        <w:softHyphen/>
        <w:t>ной деятельностью. Его отличают целостность и эмоциональность восприятия образов искусства, элементарное осознание их содержания. Слушая яркую, энер</w:t>
      </w:r>
      <w:r w:rsidRPr="00B778E4">
        <w:rPr>
          <w:rFonts w:ascii="Times New Roman" w:eastAsia="Times New Roman" w:hAnsi="Times New Roman" w:cs="Times New Roman"/>
          <w:color w:val="000000"/>
          <w:sz w:val="24"/>
          <w:szCs w:val="24"/>
          <w:lang w:eastAsia="ru-RU"/>
        </w:rPr>
        <w:softHyphen/>
        <w:t>гичную, четко организованную ритмически музыку марша, ребенок прежде всего воспринимает ее общее приподнятое настроение и улавливает связь с опреде</w:t>
      </w:r>
      <w:r w:rsidRPr="00B778E4">
        <w:rPr>
          <w:rFonts w:ascii="Times New Roman" w:eastAsia="Times New Roman" w:hAnsi="Times New Roman" w:cs="Times New Roman"/>
          <w:color w:val="000000"/>
          <w:sz w:val="24"/>
          <w:szCs w:val="24"/>
          <w:lang w:eastAsia="ru-RU"/>
        </w:rPr>
        <w:softHyphen/>
        <w:t>ленным характером движения. В системе художественных способностей наря</w:t>
      </w:r>
      <w:r w:rsidRPr="00B778E4">
        <w:rPr>
          <w:rFonts w:ascii="Times New Roman" w:eastAsia="Times New Roman" w:hAnsi="Times New Roman" w:cs="Times New Roman"/>
          <w:color w:val="000000"/>
          <w:sz w:val="24"/>
          <w:szCs w:val="24"/>
          <w:lang w:eastAsia="ru-RU"/>
        </w:rPr>
        <w:softHyphen/>
        <w:t>ду с эмоциональной отзывчивостью и сенсорными способностями формиру</w:t>
      </w:r>
      <w:r w:rsidRPr="00B778E4">
        <w:rPr>
          <w:rFonts w:ascii="Times New Roman" w:eastAsia="Times New Roman" w:hAnsi="Times New Roman" w:cs="Times New Roman"/>
          <w:color w:val="000000"/>
          <w:sz w:val="24"/>
          <w:szCs w:val="24"/>
          <w:lang w:eastAsia="ru-RU"/>
        </w:rPr>
        <w:softHyphen/>
        <w:t>ется художественное мышление. Ребенок сравнивает художественные образы между собой, соотносит их с соответствующими явлениями жизни и приходит к своим первым обобщениям.</w:t>
      </w:r>
    </w:p>
    <w:p w:rsidR="00CD45EC" w:rsidRPr="00B778E4" w:rsidRDefault="00124252" w:rsidP="00DA1F54">
      <w:pPr>
        <w:autoSpaceDE w:val="0"/>
        <w:autoSpaceDN w:val="0"/>
        <w:adjustRightInd w:val="0"/>
        <w:spacing w:after="0" w:line="240" w:lineRule="auto"/>
        <w:ind w:firstLine="284"/>
        <w:rPr>
          <w:rFonts w:ascii="Arial" w:eastAsia="Times New Roman" w:hAnsi="Arial" w:cs="Arial"/>
          <w:b/>
          <w:sz w:val="24"/>
          <w:szCs w:val="24"/>
          <w:lang w:eastAsia="ru-RU"/>
        </w:rPr>
      </w:pPr>
      <w:r>
        <w:rPr>
          <w:rFonts w:ascii="Times New Roman" w:eastAsia="Times New Roman" w:hAnsi="Times New Roman" w:cs="Times New Roman"/>
          <w:b/>
          <w:color w:val="000000"/>
          <w:sz w:val="24"/>
          <w:szCs w:val="24"/>
          <w:lang w:eastAsia="ru-RU"/>
        </w:rPr>
        <w:t>Образовательная область «</w:t>
      </w:r>
      <w:r w:rsidR="00CD45EC" w:rsidRPr="00B778E4">
        <w:rPr>
          <w:rFonts w:ascii="Times New Roman" w:eastAsia="Times New Roman" w:hAnsi="Times New Roman" w:cs="Times New Roman"/>
          <w:b/>
          <w:color w:val="000000"/>
          <w:sz w:val="24"/>
          <w:szCs w:val="24"/>
          <w:lang w:eastAsia="ru-RU"/>
        </w:rPr>
        <w:t>Конструирование</w:t>
      </w:r>
      <w:r>
        <w:rPr>
          <w:rFonts w:ascii="Times New Roman" w:eastAsia="Times New Roman" w:hAnsi="Times New Roman" w:cs="Times New Roman"/>
          <w:b/>
          <w:color w:val="000000"/>
          <w:sz w:val="24"/>
          <w:szCs w:val="24"/>
          <w:lang w:eastAsia="ru-RU"/>
        </w:rPr>
        <w:t>»</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 xml:space="preserve">Образовательные </w:t>
      </w:r>
      <w:r w:rsidRPr="00B778E4">
        <w:rPr>
          <w:rFonts w:ascii="Times New Roman" w:eastAsia="Times New Roman" w:hAnsi="Times New Roman" w:cs="Times New Roman"/>
          <w:b/>
          <w:bCs/>
          <w:i/>
          <w:iCs/>
          <w:color w:val="000000"/>
          <w:sz w:val="24"/>
          <w:szCs w:val="24"/>
          <w:lang w:eastAsia="ru-RU"/>
        </w:rPr>
        <w:t>задачи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строительного материала и крупных деталей конструк</w:t>
      </w:r>
      <w:r w:rsidRPr="00B778E4">
        <w:rPr>
          <w:rFonts w:ascii="Times New Roman" w:eastAsia="Times New Roman" w:hAnsi="Times New Roman" w:cs="Times New Roman"/>
          <w:i/>
          <w:iCs/>
          <w:color w:val="000000"/>
          <w:sz w:val="24"/>
          <w:szCs w:val="24"/>
          <w:lang w:eastAsia="ru-RU"/>
        </w:rPr>
        <w:softHyphen/>
        <w:t>тора типа Лего:</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учить различать цвета, формы, величины детелей (кубик, кирпичик, плас</w:t>
      </w:r>
      <w:r w:rsidRPr="00B778E4">
        <w:rPr>
          <w:rFonts w:ascii="Times New Roman" w:eastAsia="Times New Roman" w:hAnsi="Times New Roman" w:cs="Times New Roman"/>
          <w:color w:val="000000"/>
          <w:sz w:val="24"/>
          <w:szCs w:val="24"/>
          <w:lang w:eastAsia="ru-RU"/>
        </w:rPr>
        <w:softHyphen/>
        <w:t>тина, призма) в процессе создания простейших построек;</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ставить сюжетно-игровые задачи, инициирующие конструирование объек</w:t>
      </w:r>
      <w:r w:rsidRPr="00B778E4">
        <w:rPr>
          <w:rFonts w:ascii="Times New Roman" w:eastAsia="Times New Roman" w:hAnsi="Times New Roman" w:cs="Times New Roman"/>
          <w:color w:val="000000"/>
          <w:sz w:val="24"/>
          <w:szCs w:val="24"/>
          <w:lang w:eastAsia="ru-RU"/>
        </w:rPr>
        <w:softHyphen/>
        <w:t>тов с учетом их функциональности (строить кроватки для укладывания кукол спать, делать дорогу, чтобы по ней ездили машины и др.);</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изменять поделки путем замены мелких деталей на более крупные;</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конструктивными свойствами деталей строительного мате</w:t>
      </w:r>
      <w:r w:rsidRPr="00B778E4">
        <w:rPr>
          <w:rFonts w:ascii="Times New Roman" w:eastAsia="Times New Roman" w:hAnsi="Times New Roman" w:cs="Times New Roman"/>
          <w:color w:val="000000"/>
          <w:sz w:val="24"/>
          <w:szCs w:val="24"/>
          <w:lang w:eastAsia="ru-RU"/>
        </w:rPr>
        <w:softHyphen/>
        <w:t>риала (устойчивостью);</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первые технические умения работы с деталями и простей</w:t>
      </w:r>
      <w:r w:rsidRPr="00B778E4">
        <w:rPr>
          <w:rFonts w:ascii="Times New Roman" w:eastAsia="Times New Roman" w:hAnsi="Times New Roman" w:cs="Times New Roman"/>
          <w:color w:val="000000"/>
          <w:sz w:val="24"/>
          <w:szCs w:val="24"/>
          <w:lang w:eastAsia="ru-RU"/>
        </w:rPr>
        <w:softHyphen/>
        <w:t>шие способы соединения и размещения их в пространстве по горизонта</w:t>
      </w:r>
      <w:r w:rsidRPr="00B778E4">
        <w:rPr>
          <w:rFonts w:ascii="Times New Roman" w:eastAsia="Times New Roman" w:hAnsi="Times New Roman" w:cs="Times New Roman"/>
          <w:color w:val="000000"/>
          <w:sz w:val="24"/>
          <w:szCs w:val="24"/>
          <w:lang w:eastAsia="ru-RU"/>
        </w:rPr>
        <w:softHyphen/>
        <w:t>ли (дорожки разной длины и ширины, заборы разной высоты и формы) и вертикали (башенка, лесенка);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самостоятельно строить простейшие конструкции (дом, поезд, ма</w:t>
      </w:r>
      <w:r w:rsidRPr="00B778E4">
        <w:rPr>
          <w:rFonts w:ascii="Times New Roman" w:eastAsia="Times New Roman" w:hAnsi="Times New Roman" w:cs="Times New Roman"/>
          <w:color w:val="000000"/>
          <w:sz w:val="24"/>
          <w:szCs w:val="24"/>
          <w:lang w:eastAsia="ru-RU"/>
        </w:rPr>
        <w:softHyphen/>
        <w:t>шина, горка и др.), как по образцу, условиям (словесно и наглядно обо</w:t>
      </w:r>
      <w:r w:rsidRPr="00B778E4">
        <w:rPr>
          <w:rFonts w:ascii="Times New Roman" w:eastAsia="Times New Roman" w:hAnsi="Times New Roman" w:cs="Times New Roman"/>
          <w:color w:val="000000"/>
          <w:sz w:val="24"/>
          <w:szCs w:val="24"/>
          <w:lang w:eastAsia="ru-RU"/>
        </w:rPr>
        <w:softHyphen/>
        <w:t>значенным требованиям: «Построй такой же дом, но высокий»), так и по собственному замыслу.</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бумаги:</w:t>
      </w:r>
    </w:p>
    <w:p w:rsidR="00CD45EC" w:rsidRPr="00B778E4" w:rsidRDefault="00CD45EC"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lastRenderedPageBreak/>
        <w:t xml:space="preserve">—  </w:t>
      </w:r>
      <w:r w:rsidRPr="00B778E4">
        <w:rPr>
          <w:rFonts w:ascii="Times New Roman" w:eastAsia="Times New Roman" w:hAnsi="Times New Roman" w:cs="Times New Roman"/>
          <w:color w:val="000000"/>
          <w:sz w:val="24"/>
          <w:szCs w:val="24"/>
          <w:lang w:eastAsia="ru-RU"/>
        </w:rPr>
        <w:t>помогать детям создавать различные образы для общей композиции, пользуясь уже знакомыми способами — сминание и разрывание (напри</w:t>
      </w:r>
      <w:r w:rsidRPr="00B778E4">
        <w:rPr>
          <w:rFonts w:ascii="Times New Roman" w:eastAsia="Times New Roman" w:hAnsi="Times New Roman" w:cs="Times New Roman"/>
          <w:color w:val="000000"/>
          <w:sz w:val="24"/>
          <w:szCs w:val="24"/>
          <w:lang w:eastAsia="ru-RU"/>
        </w:rPr>
        <w:softHyphen/>
        <w:t>мер, травку, одуванчики, птичек и т.д. — «Лето»; оранжевые листочки раз</w:t>
      </w:r>
      <w:r w:rsidRPr="00B778E4">
        <w:rPr>
          <w:rFonts w:ascii="Times New Roman" w:eastAsia="Times New Roman" w:hAnsi="Times New Roman" w:cs="Times New Roman"/>
          <w:color w:val="000000"/>
          <w:sz w:val="24"/>
          <w:szCs w:val="24"/>
          <w:lang w:eastAsia="ru-RU"/>
        </w:rPr>
        <w:softHyphen/>
        <w:t>ной конфигурации, облака, травинки и т.д. — «Осень»), а также овладевать новым способом — скручивание («Волшебное дерево», «Корзиночка»);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активизировать включение в речь детей предлогов (наверху, внизу, над, под);</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обращать внимание на подбор цвета материала и соответствие формы содержанию композиции;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первую ориентировку на большом листе бумаги.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строительного материала: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обобщенные представления о конструируемых объектах пу</w:t>
      </w:r>
      <w:r w:rsidRPr="00B778E4">
        <w:rPr>
          <w:rFonts w:ascii="Times New Roman" w:eastAsia="Times New Roman" w:hAnsi="Times New Roman" w:cs="Times New Roman"/>
          <w:color w:val="000000"/>
          <w:sz w:val="24"/>
          <w:szCs w:val="24"/>
          <w:lang w:eastAsia="ru-RU"/>
        </w:rPr>
        <w:softHyphen/>
        <w:t>тем представления одной темы несколькими постепенно усложняющи</w:t>
      </w:r>
      <w:r w:rsidRPr="00B778E4">
        <w:rPr>
          <w:rFonts w:ascii="Times New Roman" w:eastAsia="Times New Roman" w:hAnsi="Times New Roman" w:cs="Times New Roman"/>
          <w:color w:val="000000"/>
          <w:sz w:val="24"/>
          <w:szCs w:val="24"/>
          <w:lang w:eastAsia="ru-RU"/>
        </w:rPr>
        <w:softHyphen/>
        <w:t>мися конструкциями (например, 5—6 домиков, 4—5 трамвайчиков и др.), осваивать эти конструкции как по образцам, так и в процессе их само</w:t>
      </w:r>
      <w:r w:rsidRPr="00B778E4">
        <w:rPr>
          <w:rFonts w:ascii="Times New Roman" w:eastAsia="Times New Roman" w:hAnsi="Times New Roman" w:cs="Times New Roman"/>
          <w:color w:val="000000"/>
          <w:sz w:val="24"/>
          <w:szCs w:val="24"/>
          <w:lang w:eastAsia="ru-RU"/>
        </w:rPr>
        <w:softHyphen/>
        <w:t>стоятельного преобразования детьми по заданным условиям («Построй такой же, но высокий» или «Такой же, но длинный» и т.д.);</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подводить к различению пространственных характеристик объектов — протяженности (высоты, ширины), установлению месторасположения ча</w:t>
      </w:r>
      <w:r w:rsidRPr="00B778E4">
        <w:rPr>
          <w:rFonts w:ascii="Times New Roman" w:eastAsia="Times New Roman" w:hAnsi="Times New Roman" w:cs="Times New Roman"/>
          <w:color w:val="000000"/>
          <w:sz w:val="24"/>
          <w:szCs w:val="24"/>
          <w:lang w:eastAsia="ru-RU"/>
        </w:rPr>
        <w:softHyphen/>
        <w:t>стей и деталей (сверху, снизу, над, под и др.), учить анализировать объекты (части, детали, объект в целом);</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стремление детей к конструированию по собственному за</w:t>
      </w:r>
      <w:r w:rsidRPr="00B778E4">
        <w:rPr>
          <w:rFonts w:ascii="Times New Roman" w:eastAsia="Times New Roman" w:hAnsi="Times New Roman" w:cs="Times New Roman"/>
          <w:color w:val="000000"/>
          <w:sz w:val="24"/>
          <w:szCs w:val="24"/>
          <w:lang w:eastAsia="ru-RU"/>
        </w:rPr>
        <w:softHyphen/>
        <w:t>мыслу;</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приобщать к самостоятельному складыванию строительных деталей в ко</w:t>
      </w:r>
      <w:r w:rsidRPr="00B778E4">
        <w:rPr>
          <w:rFonts w:ascii="Times New Roman" w:eastAsia="Times New Roman" w:hAnsi="Times New Roman" w:cs="Times New Roman"/>
          <w:color w:val="000000"/>
          <w:sz w:val="24"/>
          <w:szCs w:val="24"/>
          <w:lang w:eastAsia="ru-RU"/>
        </w:rPr>
        <w:softHyphen/>
        <w:t>робки, ориентируя детей на выделение формы.</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деталей конструктора: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обеспечивать возможности в ходе экспериментирования с новым мате</w:t>
      </w:r>
      <w:r w:rsidRPr="00B778E4">
        <w:rPr>
          <w:rFonts w:ascii="Times New Roman" w:eastAsia="Times New Roman" w:hAnsi="Times New Roman" w:cs="Times New Roman"/>
          <w:color w:val="000000"/>
          <w:sz w:val="24"/>
          <w:szCs w:val="24"/>
          <w:lang w:eastAsia="ru-RU"/>
        </w:rPr>
        <w:softHyphen/>
        <w:t>риалом (типа Лего) самим открывать способы крепления и создавать простейшие постройки для игры;</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использовать совместно с детьми складывание деталей в коробку для освоения разных форм и воспитания аккуратности.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бумаги: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закреплять представления детей о свойствах разной бумаги (одна хоро</w:t>
      </w:r>
      <w:r w:rsidRPr="00B778E4">
        <w:rPr>
          <w:rFonts w:ascii="Times New Roman" w:eastAsia="Times New Roman" w:hAnsi="Times New Roman" w:cs="Times New Roman"/>
          <w:color w:val="000000"/>
          <w:sz w:val="24"/>
          <w:szCs w:val="24"/>
          <w:lang w:eastAsia="ru-RU"/>
        </w:rPr>
        <w:softHyphen/>
        <w:t>шо намокает, легко рвется, режется и склеивается, а другая (ватман, кар</w:t>
      </w:r>
      <w:r w:rsidRPr="00B778E4">
        <w:rPr>
          <w:rFonts w:ascii="Times New Roman" w:eastAsia="Times New Roman" w:hAnsi="Times New Roman" w:cs="Times New Roman"/>
          <w:color w:val="000000"/>
          <w:sz w:val="24"/>
          <w:szCs w:val="24"/>
          <w:lang w:eastAsia="ru-RU"/>
        </w:rPr>
        <w:softHyphen/>
        <w:t>тон) с трудом поддается деформированию и т.д.) и создавать простые поделки, опираясь на эти представления (открытки, султанчики, фонта</w:t>
      </w:r>
      <w:r w:rsidRPr="00B778E4">
        <w:rPr>
          <w:rFonts w:ascii="Times New Roman" w:eastAsia="Times New Roman" w:hAnsi="Times New Roman" w:cs="Times New Roman"/>
          <w:color w:val="000000"/>
          <w:sz w:val="24"/>
          <w:szCs w:val="24"/>
          <w:lang w:eastAsia="ru-RU"/>
        </w:rPr>
        <w:softHyphen/>
        <w:t>ны и разные композиции), обеспечивая возможность практически это опробовать;</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помогать овладевать двумя новыми способами конструирования — скла</w:t>
      </w:r>
      <w:r w:rsidRPr="00B778E4">
        <w:rPr>
          <w:rFonts w:ascii="Times New Roman" w:eastAsia="Times New Roman" w:hAnsi="Times New Roman" w:cs="Times New Roman"/>
          <w:color w:val="000000"/>
          <w:sz w:val="24"/>
          <w:szCs w:val="24"/>
          <w:lang w:eastAsia="ru-RU"/>
        </w:rPr>
        <w:softHyphen/>
        <w:t>дыванием квадратного листа бумаги по диагонали и пополам с совмеще</w:t>
      </w:r>
      <w:r w:rsidRPr="00B778E4">
        <w:rPr>
          <w:rFonts w:ascii="Times New Roman" w:eastAsia="Times New Roman" w:hAnsi="Times New Roman" w:cs="Times New Roman"/>
          <w:color w:val="000000"/>
          <w:sz w:val="24"/>
          <w:szCs w:val="24"/>
          <w:lang w:eastAsia="ru-RU"/>
        </w:rPr>
        <w:softHyphen/>
        <w:t xml:space="preserve">нием </w:t>
      </w:r>
      <w:r w:rsidRPr="00B778E4">
        <w:rPr>
          <w:rFonts w:ascii="Times New Roman" w:eastAsia="Times New Roman" w:hAnsi="Times New Roman" w:cs="Times New Roman"/>
          <w:i/>
          <w:iCs/>
          <w:color w:val="000000"/>
          <w:sz w:val="24"/>
          <w:szCs w:val="24"/>
          <w:lang w:eastAsia="ru-RU"/>
        </w:rPr>
        <w:t>противоположных сторон и углов;</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изготавливать простые поделки на основе этих способов, а на ос</w:t>
      </w:r>
      <w:r w:rsidRPr="00B778E4">
        <w:rPr>
          <w:rFonts w:ascii="Times New Roman" w:eastAsia="Times New Roman" w:hAnsi="Times New Roman" w:cs="Times New Roman"/>
          <w:color w:val="000000"/>
          <w:sz w:val="24"/>
          <w:szCs w:val="24"/>
          <w:lang w:eastAsia="ru-RU"/>
        </w:rPr>
        <w:softHyphen/>
        <w:t>нове одного и того же способа — делать разные поделки.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природного материала: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приобщать к богатству естественных цветовых оттенков, фактуры и форм материала;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рассматривать материал с целью обнаружения в разлохмаченной шишке, корнях и ветках причудливой формы какого-то образа (змея му</w:t>
      </w:r>
      <w:r w:rsidRPr="00B778E4">
        <w:rPr>
          <w:rFonts w:ascii="Times New Roman" w:eastAsia="Times New Roman" w:hAnsi="Times New Roman" w:cs="Times New Roman"/>
          <w:color w:val="000000"/>
          <w:sz w:val="24"/>
          <w:szCs w:val="24"/>
          <w:lang w:eastAsia="ru-RU"/>
        </w:rPr>
        <w:softHyphen/>
        <w:t>равей и т.д.);</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совместно достраивать образ способом опредмечивания: путем дополне</w:t>
      </w:r>
      <w:r w:rsidRPr="00B778E4">
        <w:rPr>
          <w:rFonts w:ascii="Times New Roman" w:eastAsia="Times New Roman" w:hAnsi="Times New Roman" w:cs="Times New Roman"/>
          <w:color w:val="000000"/>
          <w:sz w:val="24"/>
          <w:szCs w:val="24"/>
          <w:lang w:eastAsia="ru-RU"/>
        </w:rPr>
        <w:softHyphen/>
        <w:t>ния основы (веток, шишек, корней) разными деталями;</w:t>
      </w:r>
    </w:p>
    <w:p w:rsidR="00CD45EC" w:rsidRPr="00B778E4" w:rsidRDefault="00CD45EC"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воображение, элементарное творчество.</w:t>
      </w:r>
      <w:r w:rsidRPr="00B778E4">
        <w:rPr>
          <w:rFonts w:ascii="Arial" w:eastAsia="Times New Roman" w:hAnsi="Arial" w:cs="Arial"/>
          <w:color w:val="000000"/>
          <w:sz w:val="24"/>
          <w:szCs w:val="24"/>
          <w:lang w:eastAsia="ru-RU"/>
        </w:rPr>
        <w:t xml:space="preserve">                                      </w:t>
      </w:r>
    </w:p>
    <w:p w:rsidR="00CD45EC" w:rsidRPr="00B778E4" w:rsidRDefault="00CD45EC" w:rsidP="00DA1F54">
      <w:pPr>
        <w:autoSpaceDE w:val="0"/>
        <w:autoSpaceDN w:val="0"/>
        <w:adjustRightInd w:val="0"/>
        <w:spacing w:after="0" w:line="240" w:lineRule="auto"/>
        <w:ind w:firstLine="284"/>
        <w:jc w:val="center"/>
        <w:rPr>
          <w:rFonts w:ascii="Arial" w:eastAsia="Times New Roman" w:hAnsi="Arial" w:cs="Arial"/>
          <w:b/>
          <w:i/>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Конструирование из строительного материала. </w:t>
      </w:r>
      <w:r w:rsidRPr="00B778E4">
        <w:rPr>
          <w:rFonts w:ascii="Times New Roman" w:eastAsia="Times New Roman" w:hAnsi="Times New Roman" w:cs="Times New Roman"/>
          <w:color w:val="000000"/>
          <w:sz w:val="24"/>
          <w:szCs w:val="24"/>
          <w:lang w:eastAsia="ru-RU"/>
        </w:rPr>
        <w:t>Взрослые создают развиваю</w:t>
      </w:r>
      <w:r w:rsidRPr="00B778E4">
        <w:rPr>
          <w:rFonts w:ascii="Times New Roman" w:eastAsia="Times New Roman" w:hAnsi="Times New Roman" w:cs="Times New Roman"/>
          <w:color w:val="000000"/>
          <w:sz w:val="24"/>
          <w:szCs w:val="24"/>
          <w:lang w:eastAsia="ru-RU"/>
        </w:rPr>
        <w:softHyphen/>
        <w:t>щую систему обучения детей, переводящую их от подражательной деятельнос</w:t>
      </w:r>
      <w:r w:rsidRPr="00B778E4">
        <w:rPr>
          <w:rFonts w:ascii="Times New Roman" w:eastAsia="Times New Roman" w:hAnsi="Times New Roman" w:cs="Times New Roman"/>
          <w:color w:val="000000"/>
          <w:sz w:val="24"/>
          <w:szCs w:val="24"/>
          <w:lang w:eastAsia="ru-RU"/>
        </w:rPr>
        <w:softHyphen/>
        <w:t>ти к самостоятельной, более творческой.</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Дети четвертого года жизни строят вместе с воспитателем простые конст</w:t>
      </w:r>
      <w:r w:rsidRPr="00B778E4">
        <w:rPr>
          <w:rFonts w:ascii="Times New Roman" w:eastAsia="Times New Roman" w:hAnsi="Times New Roman" w:cs="Times New Roman"/>
          <w:color w:val="000000"/>
          <w:sz w:val="24"/>
          <w:szCs w:val="24"/>
          <w:lang w:eastAsia="ru-RU"/>
        </w:rPr>
        <w:softHyphen/>
        <w:t>рукции, знакомые им из опыта (стол, стульчик, кроватка, домик, машинка и т.д.) и объединяют их в разные сюжеты (двор, улица, детская площадка). При этом воспитатель обращает внимание, что одни и те же конструкции можно выпол</w:t>
      </w:r>
      <w:r w:rsidRPr="00B778E4">
        <w:rPr>
          <w:rFonts w:ascii="Times New Roman" w:eastAsia="Times New Roman" w:hAnsi="Times New Roman" w:cs="Times New Roman"/>
          <w:color w:val="000000"/>
          <w:sz w:val="24"/>
          <w:szCs w:val="24"/>
          <w:lang w:eastAsia="ru-RU"/>
        </w:rPr>
        <w:softHyphen/>
        <w:t>нять из деталей как большей, так и меньшей величины. Например, длинная дорожка — кирпичики или пластины, ворота — опоры из нескольких кирпи</w:t>
      </w:r>
      <w:r w:rsidRPr="00B778E4">
        <w:rPr>
          <w:rFonts w:ascii="Times New Roman" w:eastAsia="Times New Roman" w:hAnsi="Times New Roman" w:cs="Times New Roman"/>
          <w:color w:val="000000"/>
          <w:sz w:val="24"/>
          <w:szCs w:val="24"/>
          <w:lang w:eastAsia="ru-RU"/>
        </w:rPr>
        <w:softHyphen/>
        <w:t>чиков или одних пластин.</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Одна из таких систем может кратко выглядеть: как игра-конструирование (сюжетное конструирование); конструирование по постепенно усложняющимся образцам (нескольким по одной тематике: домики, трамвайчики, горки, гара</w:t>
      </w:r>
      <w:r w:rsidRPr="00B778E4">
        <w:rPr>
          <w:rFonts w:ascii="Times New Roman" w:eastAsia="Times New Roman" w:hAnsi="Times New Roman" w:cs="Times New Roman"/>
          <w:color w:val="000000"/>
          <w:sz w:val="24"/>
          <w:szCs w:val="24"/>
          <w:lang w:eastAsia="ru-RU"/>
        </w:rPr>
        <w:softHyphen/>
        <w:t>жи); преобразование образцов способами надстраивания, пристраивания, ком</w:t>
      </w:r>
      <w:r w:rsidRPr="00B778E4">
        <w:rPr>
          <w:rFonts w:ascii="Times New Roman" w:eastAsia="Times New Roman" w:hAnsi="Times New Roman" w:cs="Times New Roman"/>
          <w:color w:val="000000"/>
          <w:sz w:val="24"/>
          <w:szCs w:val="24"/>
          <w:lang w:eastAsia="ru-RU"/>
        </w:rPr>
        <w:softHyphen/>
        <w:t>бинаторики (решать задачи типа: «Построй такой же домик, как образец, но высокий, такой же трамвайчик, но широкий»); конструирование по условиям (решать задачи типа: «Построй гараж для этих трех машин», «Построй горку так, чтобы с нее съезжала машина быстрее (медленнее), чем с горки-образца»); конструирование по собственному замыслу.</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Необходимо иметь на каждого ребенка по набору мелкого (настольного) строительного материала, имеющего основные детали (кубики, кирпичики, при</w:t>
      </w:r>
      <w:r w:rsidRPr="00B778E4">
        <w:rPr>
          <w:rFonts w:ascii="Times New Roman" w:eastAsia="Times New Roman" w:hAnsi="Times New Roman" w:cs="Times New Roman"/>
          <w:color w:val="000000"/>
          <w:sz w:val="24"/>
          <w:szCs w:val="24"/>
          <w:lang w:eastAsia="ru-RU"/>
        </w:rPr>
        <w:softHyphen/>
        <w:t>змы, пластины, короткие и длинные), а также мелкие игрушки разных размеров (фигурки людей и животных, машинки, кораблики).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 обеспечивать связь конструирования с игрой, развитием речи и ма</w:t>
      </w:r>
      <w:r w:rsidRPr="00B778E4">
        <w:rPr>
          <w:rFonts w:ascii="Times New Roman" w:eastAsia="Times New Roman" w:hAnsi="Times New Roman" w:cs="Times New Roman"/>
          <w:color w:val="000000"/>
          <w:sz w:val="24"/>
          <w:szCs w:val="24"/>
          <w:lang w:eastAsia="ru-RU"/>
        </w:rPr>
        <w:softHyphen/>
        <w:t>тематических представлений.</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Необходимо поощрять коллективные формы деятельности и создавать для этого условия.</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Конструирование из деталей конструктора. </w:t>
      </w:r>
      <w:r w:rsidRPr="00B778E4">
        <w:rPr>
          <w:rFonts w:ascii="Times New Roman" w:eastAsia="Times New Roman" w:hAnsi="Times New Roman" w:cs="Times New Roman"/>
          <w:color w:val="000000"/>
          <w:sz w:val="24"/>
          <w:szCs w:val="24"/>
          <w:lang w:eastAsia="ru-RU"/>
        </w:rPr>
        <w:t>Поисковая деятельность и экс</w:t>
      </w:r>
      <w:r w:rsidRPr="00B778E4">
        <w:rPr>
          <w:rFonts w:ascii="Times New Roman" w:eastAsia="Times New Roman" w:hAnsi="Times New Roman" w:cs="Times New Roman"/>
          <w:color w:val="000000"/>
          <w:sz w:val="24"/>
          <w:szCs w:val="24"/>
          <w:lang w:eastAsia="ru-RU"/>
        </w:rPr>
        <w:softHyphen/>
        <w:t>периментирование с новым материалом: выявление его свойств и возможнос</w:t>
      </w:r>
      <w:r w:rsidRPr="00B778E4">
        <w:rPr>
          <w:rFonts w:ascii="Times New Roman" w:eastAsia="Times New Roman" w:hAnsi="Times New Roman" w:cs="Times New Roman"/>
          <w:color w:val="000000"/>
          <w:sz w:val="24"/>
          <w:szCs w:val="24"/>
          <w:lang w:eastAsia="ru-RU"/>
        </w:rPr>
        <w:softHyphen/>
        <w:t>тей, в том числе и способов крепления. Переход от беспорядочного манипули</w:t>
      </w:r>
      <w:r w:rsidRPr="00B778E4">
        <w:rPr>
          <w:rFonts w:ascii="Times New Roman" w:eastAsia="Times New Roman" w:hAnsi="Times New Roman" w:cs="Times New Roman"/>
          <w:color w:val="000000"/>
          <w:sz w:val="24"/>
          <w:szCs w:val="24"/>
          <w:lang w:eastAsia="ru-RU"/>
        </w:rPr>
        <w:softHyphen/>
        <w:t>рования к ориентировочным и поисковым действиям.</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Развитие образного мышления и воображения. Достраивание конструкции, начатой взрослым. Создание разных конструкций на одной основе, например на основе узкого длинного бруска, сделанного воспитателем из мелких деталей (башня, домик, ворота с забором, карусель).</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Конструирование по замыслу с учетом особенностей материала, выявлен</w:t>
      </w:r>
      <w:r w:rsidRPr="00B778E4">
        <w:rPr>
          <w:rFonts w:ascii="Times New Roman" w:eastAsia="Times New Roman" w:hAnsi="Times New Roman" w:cs="Times New Roman"/>
          <w:color w:val="000000"/>
          <w:sz w:val="24"/>
          <w:szCs w:val="24"/>
          <w:lang w:eastAsia="ru-RU"/>
        </w:rPr>
        <w:softHyphen/>
        <w:t>ных детьми самостоятельно. Предлагаемые детям конструкторы должны отве</w:t>
      </w:r>
      <w:r w:rsidRPr="00B778E4">
        <w:rPr>
          <w:rFonts w:ascii="Times New Roman" w:eastAsia="Times New Roman" w:hAnsi="Times New Roman" w:cs="Times New Roman"/>
          <w:color w:val="000000"/>
          <w:sz w:val="24"/>
          <w:szCs w:val="24"/>
          <w:lang w:eastAsia="ru-RU"/>
        </w:rPr>
        <w:softHyphen/>
        <w:t>чать следующим требованиям:</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иметь достаточно простые крепления;</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позволять создавать конструкции разной тематики;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  не содержать рисунков и схем сборки конструкции. </w:t>
      </w:r>
      <w:r w:rsidRPr="00B778E4">
        <w:rPr>
          <w:rFonts w:ascii="Times New Roman" w:eastAsia="Times New Roman" w:hAnsi="Times New Roman" w:cs="Times New Roman"/>
          <w:i/>
          <w:iCs/>
          <w:color w:val="000000"/>
          <w:sz w:val="24"/>
          <w:szCs w:val="24"/>
          <w:lang w:eastAsia="ru-RU"/>
        </w:rPr>
        <w:t xml:space="preserve">Конструирование из бумаги. </w:t>
      </w:r>
      <w:r w:rsidRPr="00B778E4">
        <w:rPr>
          <w:rFonts w:ascii="Times New Roman" w:eastAsia="Times New Roman" w:hAnsi="Times New Roman" w:cs="Times New Roman"/>
          <w:color w:val="000000"/>
          <w:sz w:val="24"/>
          <w:szCs w:val="24"/>
          <w:lang w:eastAsia="ru-RU"/>
        </w:rPr>
        <w:t>Практическое знакомство со свойствами разной бумаги — цветом, фактурой, формой (писчая, гофрированная бумага быстро намокает, легко рвется, режется и склеивается, а ватман, картон — более проч</w:t>
      </w:r>
      <w:r w:rsidRPr="00B778E4">
        <w:rPr>
          <w:rFonts w:ascii="Times New Roman" w:eastAsia="Times New Roman" w:hAnsi="Times New Roman" w:cs="Times New Roman"/>
          <w:color w:val="000000"/>
          <w:sz w:val="24"/>
          <w:szCs w:val="24"/>
          <w:lang w:eastAsia="ru-RU"/>
        </w:rPr>
        <w:softHyphen/>
        <w:t>ные, с трудом поддаются деформации и т.д.). Для этого создаются условия для практического опробования этих свойств бумаги. И с учетом их дети вместе с воспитателем, используя простые способы работы (разрыв, сминание, скручивание), создают разные композиции (лето, поле с одуванчиками, яблоня с ябло</w:t>
      </w:r>
      <w:r w:rsidRPr="00B778E4">
        <w:rPr>
          <w:rFonts w:ascii="Times New Roman" w:eastAsia="Times New Roman" w:hAnsi="Times New Roman" w:cs="Times New Roman"/>
          <w:color w:val="000000"/>
          <w:sz w:val="24"/>
          <w:szCs w:val="24"/>
          <w:lang w:eastAsia="ru-RU"/>
        </w:rPr>
        <w:softHyphen/>
        <w:t>ками, цыплята в травке и т.д.).</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Основная цель работы воспитателя — развитие самостоятельного констру</w:t>
      </w:r>
      <w:r w:rsidRPr="00B778E4">
        <w:rPr>
          <w:rFonts w:ascii="Times New Roman" w:eastAsia="Times New Roman" w:hAnsi="Times New Roman" w:cs="Times New Roman"/>
          <w:color w:val="000000"/>
          <w:sz w:val="24"/>
          <w:szCs w:val="24"/>
          <w:lang w:eastAsia="ru-RU"/>
        </w:rPr>
        <w:softHyphen/>
        <w:t>ирования, а не обучение детей созданию конкретной игрушки по образцу и объяснению.</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предъявляет проблемные задачи, требующие соотнесения зна</w:t>
      </w:r>
      <w:r w:rsidRPr="00B778E4">
        <w:rPr>
          <w:rFonts w:ascii="Times New Roman" w:eastAsia="Times New Roman" w:hAnsi="Times New Roman" w:cs="Times New Roman"/>
          <w:color w:val="000000"/>
          <w:sz w:val="24"/>
          <w:szCs w:val="24"/>
          <w:lang w:eastAsia="ru-RU"/>
        </w:rPr>
        <w:softHyphen/>
        <w:t>комых способов с новыми условиями, например, он показывает готовые подел</w:t>
      </w:r>
      <w:r w:rsidRPr="00B778E4">
        <w:rPr>
          <w:rFonts w:ascii="Times New Roman" w:eastAsia="Times New Roman" w:hAnsi="Times New Roman" w:cs="Times New Roman"/>
          <w:color w:val="000000"/>
          <w:sz w:val="24"/>
          <w:szCs w:val="24"/>
          <w:lang w:eastAsia="ru-RU"/>
        </w:rPr>
        <w:softHyphen/>
        <w:t>ки, а дети определяют, каким способом они сделаны.</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Конструирование из природного материала относится к художественному типу деятельности, поскольку здесь дети не моделируют реально существую</w:t>
      </w:r>
      <w:r w:rsidRPr="00B778E4">
        <w:rPr>
          <w:rFonts w:ascii="Times New Roman" w:eastAsia="Times New Roman" w:hAnsi="Times New Roman" w:cs="Times New Roman"/>
          <w:color w:val="000000"/>
          <w:sz w:val="24"/>
          <w:szCs w:val="24"/>
          <w:lang w:eastAsia="ru-RU"/>
        </w:rPr>
        <w:softHyphen/>
        <w:t>щие объекты, а создают художественный образ так, как они его видят и «чув</w:t>
      </w:r>
      <w:r w:rsidRPr="00B778E4">
        <w:rPr>
          <w:rFonts w:ascii="Times New Roman" w:eastAsia="Times New Roman" w:hAnsi="Times New Roman" w:cs="Times New Roman"/>
          <w:color w:val="000000"/>
          <w:sz w:val="24"/>
          <w:szCs w:val="24"/>
          <w:lang w:eastAsia="ru-RU"/>
        </w:rPr>
        <w:softHyphen/>
        <w:t xml:space="preserve">ствуют» сами (необычный по </w:t>
      </w:r>
      <w:r w:rsidRPr="00B778E4">
        <w:rPr>
          <w:rFonts w:ascii="Times New Roman" w:eastAsia="Times New Roman" w:hAnsi="Times New Roman" w:cs="Times New Roman"/>
          <w:color w:val="000000"/>
          <w:sz w:val="24"/>
          <w:szCs w:val="24"/>
          <w:lang w:eastAsia="ru-RU"/>
        </w:rPr>
        <w:lastRenderedPageBreak/>
        <w:t>форме, с нарушениями пропорций в частях, на</w:t>
      </w:r>
      <w:r w:rsidRPr="00B778E4">
        <w:rPr>
          <w:rFonts w:ascii="Times New Roman" w:eastAsia="Times New Roman" w:hAnsi="Times New Roman" w:cs="Times New Roman"/>
          <w:color w:val="000000"/>
          <w:sz w:val="24"/>
          <w:szCs w:val="24"/>
          <w:lang w:eastAsia="ru-RU"/>
        </w:rPr>
        <w:softHyphen/>
        <w:t>пример огромная голова у Змея Горыныча подчеркивает его характер и т.д.).</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Конструирование из природного материала. </w:t>
      </w:r>
      <w:r w:rsidRPr="00B778E4">
        <w:rPr>
          <w:rFonts w:ascii="Times New Roman" w:eastAsia="Times New Roman" w:hAnsi="Times New Roman" w:cs="Times New Roman"/>
          <w:color w:val="000000"/>
          <w:sz w:val="24"/>
          <w:szCs w:val="24"/>
          <w:lang w:eastAsia="ru-RU"/>
        </w:rPr>
        <w:t>Дети приобщаются к богатству естественных цветовых оттенков, определяют фактуру материала (шишка, мох, береста — на ощупь).</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 учить детей рассматривать природный материал («На что это похо</w:t>
      </w:r>
      <w:r w:rsidRPr="00B778E4">
        <w:rPr>
          <w:rFonts w:ascii="Times New Roman" w:eastAsia="Times New Roman" w:hAnsi="Times New Roman" w:cs="Times New Roman"/>
          <w:color w:val="000000"/>
          <w:sz w:val="24"/>
          <w:szCs w:val="24"/>
          <w:lang w:eastAsia="ru-RU"/>
        </w:rPr>
        <w:softHyphen/>
        <w:t>же?», «А если посмотреть сверху?», «А если перевернуть сучок?»), подмечать детали, подсказывающие образ, а не делать конкретные поделки по образцу (человечков из желудей, лодочку из коры дерева).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организует экскурсии на природу для целенаправленного сбора материала как начала подведения детей к образному видению с соблюдением правил поведения («Не ломать ветки, а собирать сухие, не резать кору деревьев»).</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Поощряет инициативную речь детей, их попытки описать своего «героя», придумать что-то про него, записать интересные детские рассказы.</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Плоскостное конструирование. </w:t>
      </w:r>
      <w:r w:rsidRPr="00B778E4">
        <w:rPr>
          <w:rFonts w:ascii="Times New Roman" w:eastAsia="Times New Roman" w:hAnsi="Times New Roman" w:cs="Times New Roman"/>
          <w:color w:val="000000"/>
          <w:sz w:val="24"/>
          <w:szCs w:val="24"/>
          <w:lang w:eastAsia="ru-RU"/>
        </w:rPr>
        <w:t>К 5 годам дети уже могут создавать простые плоскостные конструкции (цветок, узор, домик и т.д.) из бумажных, картонных, пластмассовых элементов, располагая их в соответствии с замыслом в опреде</w:t>
      </w:r>
      <w:r w:rsidRPr="00B778E4">
        <w:rPr>
          <w:rFonts w:ascii="Times New Roman" w:eastAsia="Times New Roman" w:hAnsi="Times New Roman" w:cs="Times New Roman"/>
          <w:color w:val="000000"/>
          <w:sz w:val="24"/>
          <w:szCs w:val="24"/>
          <w:lang w:eastAsia="ru-RU"/>
        </w:rPr>
        <w:softHyphen/>
        <w:t>ленной последовательности. Меняя пространственное расположение одних и тех же элементов, дети получают разные целостности. Это развивает у них про</w:t>
      </w:r>
      <w:r w:rsidRPr="00B778E4">
        <w:rPr>
          <w:rFonts w:ascii="Times New Roman" w:eastAsia="Times New Roman" w:hAnsi="Times New Roman" w:cs="Times New Roman"/>
          <w:color w:val="000000"/>
          <w:sz w:val="24"/>
          <w:szCs w:val="24"/>
          <w:lang w:eastAsia="ru-RU"/>
        </w:rPr>
        <w:softHyphen/>
        <w:t>странственные представления и воображение.</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«Чтение художественной литературы»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формировать привычку к книге как постоянному элементу жизни, источ</w:t>
      </w:r>
      <w:r w:rsidRPr="00B778E4">
        <w:rPr>
          <w:rFonts w:ascii="Times New Roman" w:eastAsia="Times New Roman" w:hAnsi="Times New Roman" w:cs="Times New Roman"/>
          <w:color w:val="000000"/>
          <w:sz w:val="24"/>
          <w:szCs w:val="24"/>
          <w:lang w:eastAsia="ru-RU"/>
        </w:rPr>
        <w:softHyphen/>
        <w:t>нику ярких эмоций и поводу к позитивно окрашенному общению со взрослым;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развивать эмоциональную отзывчивость на литературные произведения и интерес к художественному слову, желание участвовать в соответствую</w:t>
      </w:r>
      <w:r w:rsidRPr="00B778E4">
        <w:rPr>
          <w:rFonts w:ascii="Times New Roman" w:eastAsia="Times New Roman" w:hAnsi="Times New Roman" w:cs="Times New Roman"/>
          <w:color w:val="000000"/>
          <w:sz w:val="24"/>
          <w:szCs w:val="24"/>
          <w:lang w:eastAsia="ru-RU"/>
        </w:rPr>
        <w:softHyphen/>
        <w:t>щих игровых действиях, отвечать на простые вопросы, высказывать свое отношение к персонажам, вступать в ролевой диалог; вырабатывать умение слушать вместе с группой сверстников выразитель</w:t>
      </w:r>
      <w:r w:rsidRPr="00B778E4">
        <w:rPr>
          <w:rFonts w:ascii="Times New Roman" w:eastAsia="Times New Roman" w:hAnsi="Times New Roman" w:cs="Times New Roman"/>
          <w:color w:val="000000"/>
          <w:sz w:val="24"/>
          <w:szCs w:val="24"/>
          <w:lang w:eastAsia="ru-RU"/>
        </w:rPr>
        <w:softHyphen/>
        <w:t>ное чтение или рассказы воспитателя;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учить следить за развитием действия в коротких стихотворениях, потеш</w:t>
      </w:r>
      <w:r w:rsidRPr="00B778E4">
        <w:rPr>
          <w:rFonts w:ascii="Times New Roman" w:eastAsia="Times New Roman" w:hAnsi="Times New Roman" w:cs="Times New Roman"/>
          <w:color w:val="000000"/>
          <w:sz w:val="24"/>
          <w:szCs w:val="24"/>
          <w:lang w:eastAsia="ru-RU"/>
        </w:rPr>
        <w:softHyphen/>
        <w:t>ках, сказках с наглядным сопровождением (картинки, игрушки, действия), передавать словами, действиями, жестами содержание произведения; поддерживать стремление повторять ритмически организованные стро</w:t>
      </w:r>
      <w:r w:rsidRPr="00B778E4">
        <w:rPr>
          <w:rFonts w:ascii="Times New Roman" w:eastAsia="Times New Roman" w:hAnsi="Times New Roman" w:cs="Times New Roman"/>
          <w:color w:val="000000"/>
          <w:sz w:val="24"/>
          <w:szCs w:val="24"/>
          <w:lang w:eastAsia="ru-RU"/>
        </w:rPr>
        <w:softHyphen/>
        <w:t>ки и воспроизводить небольшие стихотворения;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помогать узнавать героев литературных произведений и их действия при многократном чтении и рассказывании, драматизации, в иллюстрациях в знакомых и незнакомых книгах, игрушках (колобок, волк, козлята, Маша, медведь, лиса и др.).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Развивать умение с помощью воспитателя инсценировать и драматизировать небольшие отрывки из татарских сказок.</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Поощрять чтение наизусть небольших стихотворений, малых форм поэтического фольклора.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lastRenderedPageBreak/>
        <w:t xml:space="preserve"> - Обогащать литературными образами игровую, изобразительную деятельность, конструирование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способность слушать литературные произведения различных жанров и тематики — сказку, рассказ, стихотворение, малые формы по</w:t>
      </w:r>
      <w:r w:rsidRPr="00B778E4">
        <w:rPr>
          <w:rFonts w:ascii="Times New Roman" w:eastAsia="Times New Roman" w:hAnsi="Times New Roman" w:cs="Times New Roman"/>
          <w:color w:val="000000"/>
          <w:sz w:val="24"/>
          <w:szCs w:val="24"/>
          <w:lang w:eastAsia="ru-RU"/>
        </w:rPr>
        <w:softHyphen/>
        <w:t>этического фольклора, эмоционально реагировать на их содержание; расширять и обогащать мир ребенка представлениями о близком и дале</w:t>
      </w:r>
      <w:r w:rsidRPr="00B778E4">
        <w:rPr>
          <w:rFonts w:ascii="Times New Roman" w:eastAsia="Times New Roman" w:hAnsi="Times New Roman" w:cs="Times New Roman"/>
          <w:color w:val="000000"/>
          <w:sz w:val="24"/>
          <w:szCs w:val="24"/>
          <w:lang w:eastAsia="ru-RU"/>
        </w:rPr>
        <w:softHyphen/>
        <w:t>ком, сказочных героях и их характерах, реалистических событиях, поступ</w:t>
      </w:r>
      <w:r w:rsidRPr="00B778E4">
        <w:rPr>
          <w:rFonts w:ascii="Times New Roman" w:eastAsia="Times New Roman" w:hAnsi="Times New Roman" w:cs="Times New Roman"/>
          <w:color w:val="000000"/>
          <w:sz w:val="24"/>
          <w:szCs w:val="24"/>
          <w:lang w:eastAsia="ru-RU"/>
        </w:rPr>
        <w:softHyphen/>
        <w:t>ках взрослых и детей, задавать вопросы на понимание прочитанного и обсуждать его;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как с разнообразием отдельных произведений, так и с цикла</w:t>
      </w:r>
      <w:r w:rsidRPr="00B778E4">
        <w:rPr>
          <w:rFonts w:ascii="Times New Roman" w:eastAsia="Times New Roman" w:hAnsi="Times New Roman" w:cs="Times New Roman"/>
          <w:color w:val="000000"/>
          <w:sz w:val="24"/>
          <w:szCs w:val="24"/>
          <w:lang w:eastAsia="ru-RU"/>
        </w:rPr>
        <w:softHyphen/>
        <w:t>ми, объединенными одними и теми же героями;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привлекать к участию в совместном с воспитателем рассказывании зна</w:t>
      </w:r>
      <w:r w:rsidRPr="00B778E4">
        <w:rPr>
          <w:rFonts w:ascii="Times New Roman" w:eastAsia="Times New Roman" w:hAnsi="Times New Roman" w:cs="Times New Roman"/>
          <w:color w:val="000000"/>
          <w:sz w:val="24"/>
          <w:szCs w:val="24"/>
          <w:lang w:eastAsia="ru-RU"/>
        </w:rPr>
        <w:softHyphen/>
        <w:t>комых произведений, их полной или частичной драматизации, выраже</w:t>
      </w:r>
      <w:r w:rsidRPr="00B778E4">
        <w:rPr>
          <w:rFonts w:ascii="Times New Roman" w:eastAsia="Times New Roman" w:hAnsi="Times New Roman" w:cs="Times New Roman"/>
          <w:color w:val="000000"/>
          <w:sz w:val="24"/>
          <w:szCs w:val="24"/>
          <w:lang w:eastAsia="ru-RU"/>
        </w:rPr>
        <w:softHyphen/>
        <w:t>нию смысла художественного текста во внешних действиях; создавать благоприятную атмосферу для детского словотворчества, игро</w:t>
      </w:r>
      <w:r w:rsidRPr="00B778E4">
        <w:rPr>
          <w:rFonts w:ascii="Times New Roman" w:eastAsia="Times New Roman" w:hAnsi="Times New Roman" w:cs="Times New Roman"/>
          <w:color w:val="000000"/>
          <w:sz w:val="24"/>
          <w:szCs w:val="24"/>
          <w:lang w:eastAsia="ru-RU"/>
        </w:rPr>
        <w:softHyphen/>
        <w:t>вых и юмористических вариаций стихотворных текстов, в частности произведений произведений поэтического фольклора, различных импровизаций на основе литературных произведений;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 помощью высокохудожественных иллюстраций учить следить за раз</w:t>
      </w:r>
      <w:r w:rsidRPr="00B778E4">
        <w:rPr>
          <w:rFonts w:ascii="Times New Roman" w:eastAsia="Times New Roman" w:hAnsi="Times New Roman" w:cs="Times New Roman"/>
          <w:color w:val="000000"/>
          <w:sz w:val="24"/>
          <w:szCs w:val="24"/>
          <w:lang w:eastAsia="ru-RU"/>
        </w:rPr>
        <w:softHyphen/>
        <w:t>витием действия, понимать и воспроизводить текст, представлять ребен</w:t>
      </w:r>
      <w:r w:rsidRPr="00B778E4">
        <w:rPr>
          <w:rFonts w:ascii="Times New Roman" w:eastAsia="Times New Roman" w:hAnsi="Times New Roman" w:cs="Times New Roman"/>
          <w:color w:val="000000"/>
          <w:sz w:val="24"/>
          <w:szCs w:val="24"/>
          <w:lang w:eastAsia="ru-RU"/>
        </w:rPr>
        <w:softHyphen/>
        <w:t>ку некоторые произведения без зрительной опоры с целью развития его воображения;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умение слушать и воспринимать художественную речь;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обогащать литературными образами игровую, изобразительную деятель</w:t>
      </w:r>
      <w:r w:rsidRPr="00B778E4">
        <w:rPr>
          <w:rFonts w:ascii="Times New Roman" w:eastAsia="Times New Roman" w:hAnsi="Times New Roman" w:cs="Times New Roman"/>
          <w:color w:val="000000"/>
          <w:sz w:val="24"/>
          <w:szCs w:val="24"/>
          <w:lang w:eastAsia="ru-RU"/>
        </w:rPr>
        <w:softHyphen/>
        <w:t>ность, конструирование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вырабатывать отношение к книге как к произведению эстетической куль</w:t>
      </w:r>
      <w:r w:rsidRPr="00B778E4">
        <w:rPr>
          <w:rFonts w:ascii="Times New Roman" w:eastAsia="Times New Roman" w:hAnsi="Times New Roman" w:cs="Times New Roman"/>
          <w:color w:val="000000"/>
          <w:sz w:val="24"/>
          <w:szCs w:val="24"/>
          <w:lang w:eastAsia="ru-RU"/>
        </w:rPr>
        <w:softHyphen/>
        <w:t>туры — бережное обращение, стремление самостоятельно и повторно рас</w:t>
      </w:r>
      <w:r w:rsidRPr="00B778E4">
        <w:rPr>
          <w:rFonts w:ascii="Times New Roman" w:eastAsia="Times New Roman" w:hAnsi="Times New Roman" w:cs="Times New Roman"/>
          <w:color w:val="000000"/>
          <w:sz w:val="24"/>
          <w:szCs w:val="24"/>
          <w:lang w:eastAsia="ru-RU"/>
        </w:rPr>
        <w:softHyphen/>
        <w:t>сматривать иллюстрации, желание повторно послушать именно эту книгу.</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Приобщать к художественной и познавательной литературе, устному народному творчеству, формировать запас литературных впечатлений.</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Вырабатывать отношение к книге как к источнику знаний.</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Вызвать желание бережно относиться к книге, стремление самостоятельно рассматривать иллюстрации, желание повторно послушать ее содержание.</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NewRomanPSMT" w:eastAsia="Times New Roman" w:hAnsi="TimesNewRomanPSMT" w:cs="TimesNewRomanPSMT"/>
          <w:sz w:val="24"/>
          <w:szCs w:val="24"/>
          <w:lang w:eastAsia="ru-RU"/>
        </w:rPr>
        <w:t xml:space="preserve"> - 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детей младшего дошкольного возраста предпочтительны следующие жанры художественной литературы: малые формы фольклора, сказки прозаи</w:t>
      </w:r>
      <w:r w:rsidRPr="00B778E4">
        <w:rPr>
          <w:rFonts w:ascii="Times New Roman" w:eastAsia="Times New Roman" w:hAnsi="Times New Roman" w:cs="Times New Roman"/>
          <w:color w:val="000000"/>
          <w:sz w:val="24"/>
          <w:szCs w:val="24"/>
          <w:lang w:eastAsia="ru-RU"/>
        </w:rPr>
        <w:softHyphen/>
        <w:t>ческие и поэтические, рассказы, стихи. Воспитатель знакомит детей как с от</w:t>
      </w:r>
      <w:r w:rsidRPr="00B778E4">
        <w:rPr>
          <w:rFonts w:ascii="Times New Roman" w:eastAsia="Times New Roman" w:hAnsi="Times New Roman" w:cs="Times New Roman"/>
          <w:color w:val="000000"/>
          <w:sz w:val="24"/>
          <w:szCs w:val="24"/>
          <w:lang w:eastAsia="ru-RU"/>
        </w:rPr>
        <w:softHyphen/>
        <w:t>дельными произведениями, так и с циклами, объединенными одними и теми же героями. К 4—5 годам детям начинают читать произведения несколько боль</w:t>
      </w:r>
      <w:r w:rsidRPr="00B778E4">
        <w:rPr>
          <w:rFonts w:ascii="Times New Roman" w:eastAsia="Times New Roman" w:hAnsi="Times New Roman" w:cs="Times New Roman"/>
          <w:color w:val="000000"/>
          <w:sz w:val="24"/>
          <w:szCs w:val="24"/>
          <w:lang w:eastAsia="ru-RU"/>
        </w:rPr>
        <w:softHyphen/>
        <w:t>шего объема — чтение с продолжением на следующий день. Читают детям ежедневно, выбирая для этого удобное время и соответствующие произведения (перед сном, перед едой, на прогулке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Эмоциональная притягательность литературных образов для ребенка воз</w:t>
      </w:r>
      <w:r w:rsidRPr="00B778E4">
        <w:rPr>
          <w:rFonts w:ascii="Times New Roman" w:eastAsia="Times New Roman" w:hAnsi="Times New Roman" w:cs="Times New Roman"/>
          <w:color w:val="000000"/>
          <w:sz w:val="24"/>
          <w:szCs w:val="24"/>
          <w:lang w:eastAsia="ru-RU"/>
        </w:rPr>
        <w:softHyphen/>
        <w:t>растает: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если художественное содержание доступно его восприятию;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литературный образ достаточно неопределенный;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художественное произведение преподносится ярко и выразительно;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ребенок выражает смысл художественного текста во внешних действиях;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импровизирует на основе литературных произведений.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Педагогическая работа проводится в двух взаимосвязанных направлениях.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Первое </w:t>
      </w:r>
      <w:r w:rsidRPr="00B778E4">
        <w:rPr>
          <w:rFonts w:ascii="Times New Roman" w:eastAsia="Times New Roman" w:hAnsi="Times New Roman" w:cs="Times New Roman"/>
          <w:color w:val="000000"/>
          <w:sz w:val="24"/>
          <w:szCs w:val="24"/>
          <w:lang w:eastAsia="ru-RU"/>
        </w:rPr>
        <w:t>— организация восприятия самоценного художественного произве</w:t>
      </w:r>
      <w:r w:rsidRPr="00B778E4">
        <w:rPr>
          <w:rFonts w:ascii="Times New Roman" w:eastAsia="Times New Roman" w:hAnsi="Times New Roman" w:cs="Times New Roman"/>
          <w:color w:val="000000"/>
          <w:sz w:val="24"/>
          <w:szCs w:val="24"/>
          <w:lang w:eastAsia="ru-RU"/>
        </w:rPr>
        <w:softHyphen/>
        <w:t>дения как целостного и завершенного эстетического объекта. Воспитатель не</w:t>
      </w:r>
      <w:r w:rsidRPr="00B778E4">
        <w:rPr>
          <w:rFonts w:ascii="Times New Roman" w:eastAsia="Times New Roman" w:hAnsi="Times New Roman" w:cs="Times New Roman"/>
          <w:color w:val="000000"/>
          <w:sz w:val="24"/>
          <w:szCs w:val="24"/>
          <w:lang w:eastAsia="ru-RU"/>
        </w:rPr>
        <w:softHyphen/>
        <w:t>однократно читает одно и то же произведение, организует драматизацию и театрализацию, просмотр видеофильмов. Дети читают наизусть стихи (целиком или частично), усиливая выразительность чтения элементами драматизации. Они могут сами, когда захочется, взять понравившиеся им книги. Необходимо, чтобы воспитатель и сам искренне демонстрировал детям свои литературные предпочтения.</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Второе </w:t>
      </w:r>
      <w:r w:rsidRPr="00B778E4">
        <w:rPr>
          <w:rFonts w:ascii="Times New Roman" w:eastAsia="Times New Roman" w:hAnsi="Times New Roman" w:cs="Times New Roman"/>
          <w:color w:val="000000"/>
          <w:sz w:val="24"/>
          <w:szCs w:val="24"/>
          <w:lang w:eastAsia="ru-RU"/>
        </w:rPr>
        <w:t>направление предполагает создание условий для развития у детей воображения в процессе творческого преобразования отдельных художествен</w:t>
      </w:r>
      <w:r w:rsidRPr="00B778E4">
        <w:rPr>
          <w:rFonts w:ascii="Times New Roman" w:eastAsia="Times New Roman" w:hAnsi="Times New Roman" w:cs="Times New Roman"/>
          <w:color w:val="000000"/>
          <w:sz w:val="24"/>
          <w:szCs w:val="24"/>
          <w:lang w:eastAsia="ru-RU"/>
        </w:rPr>
        <w:softHyphen/>
        <w:t>ных образов и синтеза нескольких образов. Воспитатель подбирает произведе</w:t>
      </w:r>
      <w:r w:rsidRPr="00B778E4">
        <w:rPr>
          <w:rFonts w:ascii="Times New Roman" w:eastAsia="Times New Roman" w:hAnsi="Times New Roman" w:cs="Times New Roman"/>
          <w:color w:val="000000"/>
          <w:sz w:val="24"/>
          <w:szCs w:val="24"/>
          <w:lang w:eastAsia="ru-RU"/>
        </w:rPr>
        <w:softHyphen/>
        <w:t>ния на основе сходства или противоположности образов, сюжетов. Литератур</w:t>
      </w:r>
      <w:r w:rsidRPr="00B778E4">
        <w:rPr>
          <w:rFonts w:ascii="Times New Roman" w:eastAsia="Times New Roman" w:hAnsi="Times New Roman" w:cs="Times New Roman"/>
          <w:color w:val="000000"/>
          <w:sz w:val="24"/>
          <w:szCs w:val="24"/>
          <w:lang w:eastAsia="ru-RU"/>
        </w:rPr>
        <w:softHyphen/>
        <w:t>ные впечатления обыгрываются в различных видах детской деятельности, вос</w:t>
      </w:r>
      <w:r w:rsidRPr="00B778E4">
        <w:rPr>
          <w:rFonts w:ascii="Times New Roman" w:eastAsia="Times New Roman" w:hAnsi="Times New Roman" w:cs="Times New Roman"/>
          <w:color w:val="000000"/>
          <w:sz w:val="24"/>
          <w:szCs w:val="24"/>
          <w:lang w:eastAsia="ru-RU"/>
        </w:rPr>
        <w:softHyphen/>
        <w:t>питатель создает условия для активного эмоционального, игрового «проживания» детьми сказочных событий, ярких выразительных образов. Например, дети зна</w:t>
      </w:r>
      <w:r w:rsidRPr="00B778E4">
        <w:rPr>
          <w:rFonts w:ascii="Times New Roman" w:eastAsia="Times New Roman" w:hAnsi="Times New Roman" w:cs="Times New Roman"/>
          <w:color w:val="000000"/>
          <w:sz w:val="24"/>
          <w:szCs w:val="24"/>
          <w:lang w:eastAsia="ru-RU"/>
        </w:rPr>
        <w:softHyphen/>
        <w:t>комятся не только с традиционной сказкой «Колобок», но и с ее вариантами, авторскими сказками, написанными по ее мотивам, рисуют, проигрывают эти сюжеты.</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Знакомясь с циклами рассказов, объединенных одними и теми же персона</w:t>
      </w:r>
      <w:r w:rsidRPr="00B778E4">
        <w:rPr>
          <w:rFonts w:ascii="Times New Roman" w:eastAsia="Times New Roman" w:hAnsi="Times New Roman" w:cs="Times New Roman"/>
          <w:color w:val="000000"/>
          <w:sz w:val="24"/>
          <w:szCs w:val="24"/>
          <w:lang w:eastAsia="ru-RU"/>
        </w:rPr>
        <w:softHyphen/>
        <w:t>жами, дети не только стремятся к новым встречам со знакомыми героями, но и вспоминают, прогнозируют, досочиняют происходящие с ними события. Вос</w:t>
      </w:r>
      <w:r w:rsidRPr="00B778E4">
        <w:rPr>
          <w:rFonts w:ascii="Times New Roman" w:eastAsia="Times New Roman" w:hAnsi="Times New Roman" w:cs="Times New Roman"/>
          <w:color w:val="000000"/>
          <w:sz w:val="24"/>
          <w:szCs w:val="24"/>
          <w:lang w:eastAsia="ru-RU"/>
        </w:rPr>
        <w:softHyphen/>
        <w:t>питатель читает детям веселые стихи-перевертыши, дающие им возможность эдновременно почувствовать комизм ситуации и свою компетентность, укре</w:t>
      </w:r>
      <w:r w:rsidRPr="00B778E4">
        <w:rPr>
          <w:rFonts w:ascii="Times New Roman" w:eastAsia="Times New Roman" w:hAnsi="Times New Roman" w:cs="Times New Roman"/>
          <w:color w:val="000000"/>
          <w:sz w:val="24"/>
          <w:szCs w:val="24"/>
          <w:lang w:eastAsia="ru-RU"/>
        </w:rPr>
        <w:softHyphen/>
        <w:t>питься в знаниях о жизни. С помощью небылиц дети приобретают опыт внеси</w:t>
      </w:r>
      <w:r w:rsidRPr="00B778E4">
        <w:rPr>
          <w:rFonts w:ascii="Times New Roman" w:eastAsia="Times New Roman" w:hAnsi="Times New Roman" w:cs="Times New Roman"/>
          <w:color w:val="000000"/>
          <w:sz w:val="24"/>
          <w:szCs w:val="24"/>
          <w:lang w:eastAsia="ru-RU"/>
        </w:rPr>
        <w:softHyphen/>
        <w:t>туативной речи, учатся строить предложения разной грамматической конст</w:t>
      </w:r>
      <w:r w:rsidRPr="00B778E4">
        <w:rPr>
          <w:rFonts w:ascii="Times New Roman" w:eastAsia="Times New Roman" w:hAnsi="Times New Roman" w:cs="Times New Roman"/>
          <w:color w:val="000000"/>
          <w:sz w:val="24"/>
          <w:szCs w:val="24"/>
          <w:lang w:eastAsia="ru-RU"/>
        </w:rPr>
        <w:softHyphen/>
        <w:t>рукции. Они с удовольствием вступают в игру: придумывают путаницы, «распу</w:t>
      </w:r>
      <w:r w:rsidRPr="00B778E4">
        <w:rPr>
          <w:rFonts w:ascii="Times New Roman" w:eastAsia="Times New Roman" w:hAnsi="Times New Roman" w:cs="Times New Roman"/>
          <w:color w:val="000000"/>
          <w:sz w:val="24"/>
          <w:szCs w:val="24"/>
          <w:lang w:eastAsia="ru-RU"/>
        </w:rPr>
        <w:softHyphen/>
        <w:t>тывают» нелепицы сверстников, пытаются аргументировать свои высказывания. Особую радость детям приносят загадки, они расширяют представления о яв</w:t>
      </w:r>
      <w:r w:rsidRPr="00B778E4">
        <w:rPr>
          <w:rFonts w:ascii="Times New Roman" w:eastAsia="Times New Roman" w:hAnsi="Times New Roman" w:cs="Times New Roman"/>
          <w:color w:val="000000"/>
          <w:sz w:val="24"/>
          <w:szCs w:val="24"/>
          <w:lang w:eastAsia="ru-RU"/>
        </w:rPr>
        <w:softHyphen/>
        <w:t>лениях и предметах окружающего мира, об их признаках и свойствах, помогают увидеть необыкновенное в обычных предметах, обогащают речь меткими сло</w:t>
      </w:r>
      <w:r w:rsidRPr="00B778E4">
        <w:rPr>
          <w:rFonts w:ascii="Times New Roman" w:eastAsia="Times New Roman" w:hAnsi="Times New Roman" w:cs="Times New Roman"/>
          <w:color w:val="000000"/>
          <w:sz w:val="24"/>
          <w:szCs w:val="24"/>
          <w:lang w:eastAsia="ru-RU"/>
        </w:rPr>
        <w:softHyphen/>
        <w:t>вами, яркими сравнениями.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Иллюстрации — одно из основных опорных средств, позволяющих ребенку следить за развитием действия и понимать текст. В связи с этим необходимо использовать высокохудожественные, нестереотипные иллюстрации, выполнен</w:t>
      </w:r>
      <w:r w:rsidRPr="00B778E4">
        <w:rPr>
          <w:rFonts w:ascii="Times New Roman" w:eastAsia="Times New Roman" w:hAnsi="Times New Roman" w:cs="Times New Roman"/>
          <w:color w:val="000000"/>
          <w:sz w:val="24"/>
          <w:szCs w:val="24"/>
          <w:lang w:eastAsia="ru-RU"/>
        </w:rPr>
        <w:softHyphen/>
        <w:t>ные в различных художественных манерах и техниках. Дети 3—4 лет чаще всего воспринимают текст только в связи с конкретной картинкой, т.е. текст озвучи</w:t>
      </w:r>
      <w:r w:rsidRPr="00B778E4">
        <w:rPr>
          <w:rFonts w:ascii="Times New Roman" w:eastAsia="Times New Roman" w:hAnsi="Times New Roman" w:cs="Times New Roman"/>
          <w:color w:val="000000"/>
          <w:sz w:val="24"/>
          <w:szCs w:val="24"/>
          <w:lang w:eastAsia="ru-RU"/>
        </w:rPr>
        <w:softHyphen/>
        <w:t>вает картинку. Поэтому некоторые произведения должны непременно пред</w:t>
      </w:r>
      <w:r w:rsidRPr="00B778E4">
        <w:rPr>
          <w:rFonts w:ascii="Times New Roman" w:eastAsia="Times New Roman" w:hAnsi="Times New Roman" w:cs="Times New Roman"/>
          <w:color w:val="000000"/>
          <w:sz w:val="24"/>
          <w:szCs w:val="24"/>
          <w:lang w:eastAsia="ru-RU"/>
        </w:rPr>
        <w:softHyphen/>
        <w:t>ставляться ребенку без зрительной опоры для развития его воображения, уме</w:t>
      </w:r>
      <w:r w:rsidRPr="00B778E4">
        <w:rPr>
          <w:rFonts w:ascii="Times New Roman" w:eastAsia="Times New Roman" w:hAnsi="Times New Roman" w:cs="Times New Roman"/>
          <w:color w:val="000000"/>
          <w:sz w:val="24"/>
          <w:szCs w:val="24"/>
          <w:lang w:eastAsia="ru-RU"/>
        </w:rPr>
        <w:softHyphen/>
        <w:t>ния слушать и воспринимать художественную речь. В особенности это касает</w:t>
      </w:r>
      <w:r w:rsidRPr="00B778E4">
        <w:rPr>
          <w:rFonts w:ascii="Times New Roman" w:eastAsia="Times New Roman" w:hAnsi="Times New Roman" w:cs="Times New Roman"/>
          <w:color w:val="000000"/>
          <w:sz w:val="24"/>
          <w:szCs w:val="24"/>
          <w:lang w:eastAsia="ru-RU"/>
        </w:rPr>
        <w:softHyphen/>
        <w:t>ся произведений с высокой неопределенностью и выразительностью образов (малые формы фольклора, стихи).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Рекомендуемые произведения</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 xml:space="preserve">Малые формы фольклора: </w:t>
      </w:r>
      <w:r w:rsidRPr="00B778E4">
        <w:rPr>
          <w:rFonts w:ascii="Times New Roman" w:eastAsia="Times New Roman" w:hAnsi="Times New Roman" w:cs="Times New Roman"/>
          <w:color w:val="000000"/>
          <w:sz w:val="24"/>
          <w:szCs w:val="24"/>
          <w:lang w:eastAsia="ru-RU"/>
        </w:rPr>
        <w:t>загадки, считалки, колыбельные песенки, потешки и при</w:t>
      </w:r>
      <w:r w:rsidRPr="00B778E4">
        <w:rPr>
          <w:rFonts w:ascii="Times New Roman" w:eastAsia="Times New Roman" w:hAnsi="Times New Roman" w:cs="Times New Roman"/>
          <w:color w:val="000000"/>
          <w:sz w:val="24"/>
          <w:szCs w:val="24"/>
          <w:lang w:eastAsia="ru-RU"/>
        </w:rPr>
        <w:softHyphen/>
        <w:t>баутки, скороговорки, присказки, пословицы и поговорки. «Солнышко, ведрышко», «Ра</w:t>
      </w:r>
      <w:r w:rsidRPr="00B778E4">
        <w:rPr>
          <w:rFonts w:ascii="Times New Roman" w:eastAsia="Times New Roman" w:hAnsi="Times New Roman" w:cs="Times New Roman"/>
          <w:color w:val="000000"/>
          <w:sz w:val="24"/>
          <w:szCs w:val="24"/>
          <w:lang w:eastAsia="ru-RU"/>
        </w:rPr>
        <w:softHyphen/>
        <w:t>дуга-дуга», «Дождик-дождик, полно лить», «Сорока-сорока», «Сидит белка на тележке», «Жили у бабуси», «Заяц Егорка», «Дедушка Ежок», «Божья коровка», «Расти, коса», «Тили-бом! Тили-бом!», «Огуречик, огуречик», «Кисонька-мурысенька», «Мыши водят хоро</w:t>
      </w:r>
      <w:r w:rsidRPr="00B778E4">
        <w:rPr>
          <w:rFonts w:ascii="Times New Roman" w:eastAsia="Times New Roman" w:hAnsi="Times New Roman" w:cs="Times New Roman"/>
          <w:color w:val="000000"/>
          <w:sz w:val="24"/>
          <w:szCs w:val="24"/>
          <w:lang w:eastAsia="ru-RU"/>
        </w:rPr>
        <w:softHyphen/>
        <w:t xml:space="preserve">вод», «А баю, баю, баю, лежит Ваня на краю» , «Ворона каркает...», пер. З. Нигматова; </w:t>
      </w:r>
      <w:r w:rsidRPr="00B778E4">
        <w:rPr>
          <w:rFonts w:ascii="Times New Roman" w:eastAsia="Times New Roman" w:hAnsi="Times New Roman" w:cs="Times New Roman"/>
          <w:color w:val="1A171B"/>
          <w:sz w:val="24"/>
          <w:szCs w:val="24"/>
          <w:lang w:eastAsia="ru-RU"/>
        </w:rPr>
        <w:t>«Дождик, дождик, пуще!», пер. Н. Ишмухаметова; «Мастак», пер. Р. Ягафарова, пер. Л. Кузьмина; «Палец, палец,где</w:t>
      </w:r>
      <w:r w:rsidR="00B07A40">
        <w:rPr>
          <w:rFonts w:ascii="Times New Roman" w:eastAsia="Times New Roman" w:hAnsi="Times New Roman" w:cs="Times New Roman"/>
          <w:color w:val="1A171B"/>
          <w:sz w:val="24"/>
          <w:szCs w:val="24"/>
          <w:lang w:eastAsia="ru-RU"/>
        </w:rPr>
        <w:t xml:space="preserve"> ты был?», пер. Н. Ишмухаметова.</w:t>
      </w:r>
      <w:r w:rsidR="00B07A40" w:rsidRPr="00B07A40">
        <w:rPr>
          <w:rFonts w:ascii="Times New Roman" w:hAnsi="Times New Roman" w:cs="Times New Roman"/>
          <w:color w:val="000000"/>
          <w:sz w:val="23"/>
          <w:szCs w:val="23"/>
        </w:rPr>
        <w:t xml:space="preserve"> </w:t>
      </w:r>
      <w:r w:rsidR="00B07A40" w:rsidRPr="00B07A40">
        <w:rPr>
          <w:rFonts w:ascii="Times New Roman" w:eastAsia="Times New Roman" w:hAnsi="Times New Roman" w:cs="Times New Roman"/>
          <w:color w:val="1A171B"/>
          <w:sz w:val="24"/>
          <w:szCs w:val="24"/>
          <w:lang w:eastAsia="ru-RU"/>
        </w:rPr>
        <w:t xml:space="preserve">Песенки, потешки, заклички, считалки, прибаутки. «Словно дятел: цок-цок-цок…», пер. </w:t>
      </w:r>
      <w:r w:rsidR="00B07A40" w:rsidRPr="00B07A40">
        <w:rPr>
          <w:rFonts w:ascii="Times New Roman" w:eastAsia="Times New Roman" w:hAnsi="Times New Roman" w:cs="Times New Roman"/>
          <w:color w:val="1A171B"/>
          <w:sz w:val="24"/>
          <w:szCs w:val="24"/>
          <w:lang w:eastAsia="ru-RU"/>
        </w:rPr>
        <w:lastRenderedPageBreak/>
        <w:t>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 xml:space="preserve">Поэзия: </w:t>
      </w:r>
      <w:r w:rsidRPr="00B778E4">
        <w:rPr>
          <w:rFonts w:ascii="Times New Roman" w:eastAsia="Times New Roman" w:hAnsi="Times New Roman" w:cs="Times New Roman"/>
          <w:color w:val="000000"/>
          <w:sz w:val="24"/>
          <w:szCs w:val="24"/>
          <w:lang w:eastAsia="ru-RU"/>
        </w:rPr>
        <w:t>В. Жуковский «Птичка», А. Блок «Зайчик», М. Лермонтов «Спи, младе</w:t>
      </w:r>
      <w:r w:rsidRPr="00B778E4">
        <w:rPr>
          <w:rFonts w:ascii="Times New Roman" w:eastAsia="Times New Roman" w:hAnsi="Times New Roman" w:cs="Times New Roman"/>
          <w:color w:val="000000"/>
          <w:sz w:val="24"/>
          <w:szCs w:val="24"/>
          <w:lang w:eastAsia="ru-RU"/>
        </w:rPr>
        <w:softHyphen/>
        <w:t>нец...» (из стихотв. «Казачья колыбельная»), А. Кольцов «Дуют ветры...» (из стихотв. «Русская песня»), А. Плещеев «Сельская песня», А. Пушкин «Ветер по морю гуля</w:t>
      </w:r>
      <w:r w:rsidRPr="00B778E4">
        <w:rPr>
          <w:rFonts w:ascii="Times New Roman" w:eastAsia="Times New Roman" w:hAnsi="Times New Roman" w:cs="Times New Roman"/>
          <w:color w:val="000000"/>
          <w:sz w:val="24"/>
          <w:szCs w:val="24"/>
          <w:lang w:eastAsia="ru-RU"/>
        </w:rPr>
        <w:softHyphen/>
        <w:t>ет...» (из «Сказки о царе Салтане...»); К. Чуковский «Телефон», «Мойдодыр», «Федо-рино горе», «Айболит»; 3. Александрова «Мой Мишка», А. Барто, из цикла «Игрушки», А. Барто, П. Барто «Девочка чумазая», В. Берестов «Коза», «Петушки», «Бычок», «Весе</w:t>
      </w:r>
      <w:r w:rsidRPr="00B778E4">
        <w:rPr>
          <w:rFonts w:ascii="Times New Roman" w:eastAsia="Times New Roman" w:hAnsi="Times New Roman" w:cs="Times New Roman"/>
          <w:color w:val="000000"/>
          <w:sz w:val="24"/>
          <w:szCs w:val="24"/>
          <w:lang w:eastAsia="ru-RU"/>
        </w:rPr>
        <w:softHyphen/>
        <w:t>лое лето»; С. Маршак «Сказка о глупом мышонке», «Усатый-полосатый»; С. Михал</w:t>
      </w:r>
      <w:r w:rsidRPr="00B778E4">
        <w:rPr>
          <w:rFonts w:ascii="Times New Roman" w:eastAsia="Times New Roman" w:hAnsi="Times New Roman" w:cs="Times New Roman"/>
          <w:color w:val="000000"/>
          <w:sz w:val="24"/>
          <w:szCs w:val="24"/>
          <w:lang w:eastAsia="ru-RU"/>
        </w:rPr>
        <w:softHyphen/>
        <w:t>ков «Песенка друзей», Н. Саконская «Где мой пальчик?», И. Токмакова «Медведь» и др. Стихи Г. Лагздынь, Саши Чёрного, Н. Пикулевой, Э. Мошковской, И. Токмаковой, Б. Заходера, В. Лунина,</w:t>
      </w:r>
      <w:r w:rsidRPr="00B778E4">
        <w:rPr>
          <w:rFonts w:ascii="Times New Roman" w:eastAsia="Times New Roman" w:hAnsi="Times New Roman" w:cs="Times New Roman"/>
          <w:sz w:val="24"/>
          <w:szCs w:val="24"/>
          <w:lang w:eastAsia="ru-RU"/>
        </w:rPr>
        <w:t xml:space="preserve"> Г. Тукай «Четыре времени года», пер. В. Лунина; Б. Рахмат «Петушок…», пер. Е. Муравьева; Р. Валеева «Кукле</w:t>
      </w:r>
      <w:r w:rsidR="00B536E0">
        <w:rPr>
          <w:rFonts w:ascii="Times New Roman" w:eastAsia="Times New Roman" w:hAnsi="Times New Roman" w:cs="Times New Roman"/>
          <w:sz w:val="24"/>
          <w:szCs w:val="24"/>
          <w:lang w:eastAsia="ru-RU"/>
        </w:rPr>
        <w:t xml:space="preserve">  </w:t>
      </w:r>
      <w:r w:rsidRPr="00B778E4">
        <w:rPr>
          <w:rFonts w:ascii="Times New Roman" w:eastAsia="Times New Roman" w:hAnsi="Times New Roman" w:cs="Times New Roman"/>
          <w:sz w:val="24"/>
          <w:szCs w:val="24"/>
          <w:lang w:eastAsia="ru-RU"/>
        </w:rPr>
        <w:t>платье подарила», пер. В. Валеевой; Р. Миннуллин «Про папу с мамой», пер. С. Малышева; Г. Зайнашева «Поздравляем», пер. М. Одиноковой; Ш. Га</w:t>
      </w:r>
      <w:r w:rsidR="00B536E0">
        <w:rPr>
          <w:rFonts w:ascii="Times New Roman" w:eastAsia="Times New Roman" w:hAnsi="Times New Roman" w:cs="Times New Roman"/>
          <w:sz w:val="24"/>
          <w:szCs w:val="24"/>
          <w:lang w:eastAsia="ru-RU"/>
        </w:rPr>
        <w:t>лиев «В автобусе», пер. В. Баши</w:t>
      </w:r>
      <w:r w:rsidRPr="00B778E4">
        <w:rPr>
          <w:rFonts w:ascii="Times New Roman" w:eastAsia="Times New Roman" w:hAnsi="Times New Roman" w:cs="Times New Roman"/>
          <w:sz w:val="24"/>
          <w:szCs w:val="24"/>
          <w:lang w:eastAsia="ru-RU"/>
        </w:rPr>
        <w:t xml:space="preserve">рова и Э. Блиновой; Р. Валеева «Приходи, весна, скорей», пер. Е. Муравьева; Б. Рахмат «Асия», пер. Г. Абрамова; Ш. Маннур «Гусята», пер. Л. Топчия; Р. Валеева «Я люблю </w:t>
      </w:r>
      <w:r w:rsidR="00B536E0">
        <w:rPr>
          <w:rFonts w:ascii="Times New Roman" w:eastAsia="Times New Roman" w:hAnsi="Times New Roman" w:cs="Times New Roman"/>
          <w:sz w:val="24"/>
          <w:szCs w:val="24"/>
          <w:lang w:eastAsia="ru-RU"/>
        </w:rPr>
        <w:t>свою машину», пер. Г. Мачихиной,</w:t>
      </w:r>
      <w:r w:rsidR="00B536E0" w:rsidRPr="00B536E0">
        <w:rPr>
          <w:rFonts w:ascii="Times New Roman" w:hAnsi="Times New Roman" w:cs="Times New Roman"/>
          <w:color w:val="000000"/>
          <w:sz w:val="23"/>
          <w:szCs w:val="23"/>
        </w:rPr>
        <w:t xml:space="preserve"> </w:t>
      </w:r>
      <w:r w:rsidR="00B536E0" w:rsidRPr="00B536E0">
        <w:rPr>
          <w:rFonts w:ascii="Times New Roman" w:eastAsia="Times New Roman" w:hAnsi="Times New Roman" w:cs="Times New Roman"/>
          <w:sz w:val="24"/>
          <w:szCs w:val="24"/>
          <w:lang w:eastAsia="ru-RU"/>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Проза:</w:t>
      </w:r>
      <w:r w:rsidRPr="00B778E4">
        <w:rPr>
          <w:rFonts w:ascii="Times New Roman" w:eastAsia="Times New Roman" w:hAnsi="Times New Roman" w:cs="Times New Roman"/>
          <w:color w:val="000000"/>
          <w:sz w:val="24"/>
          <w:szCs w:val="24"/>
          <w:lang w:eastAsia="ru-RU"/>
        </w:rPr>
        <w:t xml:space="preserve"> «Репка», «Колобок» (рус. сказка в обр. К. Ушинского), «Теремок», «Маша и медведь» (рус. сказка в обр. М. Булатова), «Волк и козлята» (рус. сказка в обр. А. Толсто</w:t>
      </w:r>
      <w:r w:rsidRPr="00B778E4">
        <w:rPr>
          <w:rFonts w:ascii="Times New Roman" w:eastAsia="Times New Roman" w:hAnsi="Times New Roman" w:cs="Times New Roman"/>
          <w:color w:val="000000"/>
          <w:sz w:val="24"/>
          <w:szCs w:val="24"/>
          <w:lang w:eastAsia="ru-RU"/>
        </w:rPr>
        <w:softHyphen/>
        <w:t>го), «Заюшкина избушка» (рус. сказка в обр. О. Капицы), «Кот, петух и лиса» (рус. сказка в обр. М. Боголюбской), «Теремок» (рус. сказка в обр. Е. Чарушина), «Рукавичка» (укр. сказка в обр. Е. Благининой), «Пых» (белорус, сказка, пер. Н. Мялика), «Ленивая Бручо-лина» (итал. сказка в обр. Л. Вершинина), Л. Толстой «Три медведя», бр. Гримм «Слад</w:t>
      </w:r>
      <w:r w:rsidRPr="00B778E4">
        <w:rPr>
          <w:rFonts w:ascii="Times New Roman" w:eastAsia="Times New Roman" w:hAnsi="Times New Roman" w:cs="Times New Roman"/>
          <w:color w:val="000000"/>
          <w:sz w:val="24"/>
          <w:szCs w:val="24"/>
          <w:lang w:eastAsia="ru-RU"/>
        </w:rPr>
        <w:softHyphen/>
        <w:t xml:space="preserve">кая каша» (нем. сказка, пер. Н. Жбанковой) , Л. Толстой «Был у Пети и у Миши...», «Пришла весна, потекла вода...», К. Ушинский «Петушок с семьей», «Васька», «Козел», «Конь», В. Бианки «Лис и мышонок», Н. Павлова «Земляничка», В. Сутеев «Кто сказал "мяу"?», С. Прокофьева «Сказка о невоспитанном мышонке», Е. Чарушин «Волчишко», «Корова», «Баран», </w:t>
      </w:r>
      <w:r w:rsidRPr="00B778E4">
        <w:rPr>
          <w:rFonts w:ascii="Times New Roman" w:eastAsia="Times New Roman" w:hAnsi="Times New Roman" w:cs="Times New Roman"/>
          <w:sz w:val="24"/>
          <w:szCs w:val="24"/>
          <w:lang w:eastAsia="ru-RU"/>
        </w:rPr>
        <w:t>А. Алиш «Глупый Зайчонок», пер. А. Бендецкого;М. Хасанов</w:t>
      </w:r>
      <w:r w:rsidR="00B536E0">
        <w:rPr>
          <w:rFonts w:ascii="Times New Roman" w:eastAsia="Times New Roman" w:hAnsi="Times New Roman" w:cs="Times New Roman"/>
          <w:sz w:val="24"/>
          <w:szCs w:val="24"/>
          <w:lang w:eastAsia="ru-RU"/>
        </w:rPr>
        <w:t xml:space="preserve"> «Снег идет», пер. М. Зарецкого,</w:t>
      </w:r>
      <w:r w:rsidR="00B536E0" w:rsidRPr="00B536E0">
        <w:rPr>
          <w:rFonts w:ascii="Times New Roman" w:hAnsi="Times New Roman" w:cs="Times New Roman"/>
          <w:color w:val="000000"/>
          <w:sz w:val="23"/>
          <w:szCs w:val="23"/>
        </w:rPr>
        <w:t xml:space="preserve"> </w:t>
      </w:r>
      <w:r w:rsidR="00B536E0" w:rsidRPr="00B536E0">
        <w:rPr>
          <w:rFonts w:ascii="Times New Roman" w:eastAsia="Times New Roman" w:hAnsi="Times New Roman" w:cs="Times New Roman"/>
          <w:sz w:val="24"/>
          <w:szCs w:val="24"/>
          <w:lang w:eastAsia="ru-RU"/>
        </w:rPr>
        <w:t>А. Алиш. «Дядя рабочий», пер. Г. Каримовой; М. Хасанов. «Снег идет», пер. М. Зарецкого; М. Хасанов. «Моряк», пер. М. Зарецкого.</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iCs/>
          <w:color w:val="1A171B"/>
          <w:sz w:val="24"/>
          <w:szCs w:val="24"/>
          <w:lang w:eastAsia="ru-RU"/>
        </w:rPr>
        <w:t>Сказк</w:t>
      </w:r>
      <w:r w:rsidRPr="00B778E4">
        <w:rPr>
          <w:rFonts w:ascii="Times New Roman" w:eastAsia="Times New Roman" w:hAnsi="Times New Roman" w:cs="Times New Roman"/>
          <w:b/>
          <w:iCs/>
          <w:color w:val="000000"/>
          <w:sz w:val="24"/>
          <w:szCs w:val="24"/>
          <w:lang w:eastAsia="ru-RU"/>
        </w:rPr>
        <w:t>и:</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«Лиса и Журавль», пер. Р. Кожевниковой; «Смышленая ворона», пер. Л. Замалетдинова; «Два лентяя», обр.С. Гильмутдиновой.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iCs/>
          <w:color w:val="000000"/>
          <w:sz w:val="24"/>
          <w:szCs w:val="24"/>
          <w:lang w:eastAsia="ru-RU"/>
        </w:rPr>
        <w:t>Литературные сказки:</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 Батулла «Подарок», пер. Э. Умерова; А. Гаффар «Хвост»; А. Алиш «Бояка и Небояка», пер.А. Бендецкого; А. Гаффар «Сладкий щавель».</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bCs/>
          <w:iCs/>
          <w:color w:val="000000"/>
          <w:sz w:val="24"/>
          <w:szCs w:val="24"/>
          <w:lang w:eastAsia="ru-RU"/>
        </w:rPr>
        <w:t xml:space="preserve">Для заучивания наизусть: </w:t>
      </w:r>
      <w:r w:rsidRPr="00B778E4">
        <w:rPr>
          <w:rFonts w:ascii="Times New Roman" w:eastAsia="Times New Roman" w:hAnsi="Times New Roman" w:cs="Times New Roman"/>
          <w:color w:val="000000"/>
          <w:sz w:val="24"/>
          <w:szCs w:val="24"/>
          <w:lang w:eastAsia="ru-RU"/>
        </w:rPr>
        <w:t>«Пальчик, пальчик, где ты был?…», пер. Р. Ахметова; Х. Халиков «С добрым утром!», пер. Е. Муравьева; Г. Тукай «Как время зовется?», пер. В. Лунина.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bCs/>
          <w:iCs/>
          <w:color w:val="00000A"/>
          <w:sz w:val="24"/>
          <w:szCs w:val="24"/>
          <w:lang w:eastAsia="ru-RU"/>
        </w:rPr>
      </w:pPr>
      <w:r w:rsidRPr="00B778E4">
        <w:rPr>
          <w:rFonts w:ascii="Times New Roman" w:eastAsia="Times New Roman" w:hAnsi="Times New Roman" w:cs="Times New Roman"/>
          <w:b/>
          <w:bCs/>
          <w:iCs/>
          <w:color w:val="00000A"/>
          <w:sz w:val="24"/>
          <w:szCs w:val="24"/>
          <w:lang w:eastAsia="ru-RU"/>
        </w:rPr>
        <w:t xml:space="preserve">Дополнительная литература </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A"/>
          <w:sz w:val="24"/>
          <w:szCs w:val="24"/>
          <w:lang w:eastAsia="ru-RU"/>
        </w:rPr>
      </w:pPr>
      <w:r w:rsidRPr="00B778E4">
        <w:rPr>
          <w:rFonts w:ascii="Times New Roman" w:eastAsia="Times New Roman" w:hAnsi="Times New Roman" w:cs="Times New Roman"/>
          <w:iCs/>
          <w:color w:val="00000A"/>
          <w:sz w:val="24"/>
          <w:szCs w:val="24"/>
          <w:lang w:eastAsia="ru-RU"/>
        </w:rPr>
        <w:t>Поэзия</w:t>
      </w:r>
      <w:r w:rsidRPr="00B778E4">
        <w:rPr>
          <w:rFonts w:ascii="Times New Roman" w:eastAsia="Times New Roman" w:hAnsi="Times New Roman" w:cs="Times New Roman"/>
          <w:iCs/>
          <w:color w:val="243F60"/>
          <w:sz w:val="24"/>
          <w:szCs w:val="24"/>
          <w:lang w:eastAsia="ru-RU"/>
        </w:rPr>
        <w:t>:</w:t>
      </w:r>
      <w:r w:rsidRPr="00B778E4">
        <w:rPr>
          <w:rFonts w:ascii="Times New Roman" w:eastAsia="Times New Roman" w:hAnsi="Times New Roman" w:cs="Times New Roman"/>
          <w:i/>
          <w:iCs/>
          <w:color w:val="243F60"/>
          <w:sz w:val="24"/>
          <w:szCs w:val="24"/>
          <w:lang w:eastAsia="ru-RU"/>
        </w:rPr>
        <w:t xml:space="preserve"> </w:t>
      </w:r>
      <w:r w:rsidRPr="00B778E4">
        <w:rPr>
          <w:rFonts w:ascii="Times New Roman" w:eastAsia="Times New Roman" w:hAnsi="Times New Roman" w:cs="Times New Roman"/>
          <w:color w:val="00000A"/>
          <w:sz w:val="24"/>
          <w:szCs w:val="24"/>
          <w:lang w:eastAsia="ru-RU"/>
        </w:rPr>
        <w:t>Ш. Галиев «Конфеты есть не буду», пер. Л. Баширова; Г. Зайнашева «Наш огород», пер. Р. Кожевниковой; Р. Миннуллин «Песенка Тансылу», пер. С. Малышева; Р. Курбан «Как смастерить скворечник», пер. С. Малышева.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Cs/>
          <w:color w:val="00000A"/>
          <w:sz w:val="24"/>
          <w:szCs w:val="24"/>
          <w:lang w:eastAsia="ru-RU"/>
        </w:rPr>
        <w:t>Проза. Литературные сказки:</w:t>
      </w:r>
      <w:r w:rsidRPr="00B778E4">
        <w:rPr>
          <w:rFonts w:ascii="Times New Roman" w:eastAsia="Times New Roman" w:hAnsi="Times New Roman" w:cs="Times New Roman"/>
          <w:i/>
          <w:iCs/>
          <w:color w:val="00000A"/>
          <w:sz w:val="24"/>
          <w:szCs w:val="24"/>
          <w:lang w:eastAsia="ru-RU"/>
        </w:rPr>
        <w:t xml:space="preserve"> </w:t>
      </w:r>
      <w:r w:rsidRPr="00B778E4">
        <w:rPr>
          <w:rFonts w:ascii="Times New Roman" w:eastAsia="Times New Roman" w:hAnsi="Times New Roman" w:cs="Times New Roman"/>
          <w:color w:val="00000A"/>
          <w:sz w:val="24"/>
          <w:szCs w:val="24"/>
          <w:lang w:eastAsia="ru-RU"/>
        </w:rPr>
        <w:t>А. Алиш «Дядя рабочий», пер. Г. Каримовой; А. Гаффар«Рыбка-мерзлячка»; М. Хасанов «Моряк», пер. М. Зарецкого.</w:t>
      </w:r>
    </w:p>
    <w:p w:rsidR="00B778E4" w:rsidRPr="00B778E4" w:rsidRDefault="00B778E4" w:rsidP="00DA1F54">
      <w:pPr>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Малые формы фольклора</w:t>
      </w:r>
      <w:r w:rsidRPr="00B778E4">
        <w:rPr>
          <w:rFonts w:ascii="Times New Roman" w:eastAsia="Times New Roman" w:hAnsi="Times New Roman" w:cs="Times New Roman"/>
          <w:color w:val="000000"/>
          <w:sz w:val="24"/>
          <w:szCs w:val="24"/>
          <w:lang w:eastAsia="ru-RU"/>
        </w:rPr>
        <w:t>: загадки, считалки, колыбельные песенки, потешки и при</w:t>
      </w:r>
      <w:r w:rsidRPr="00B778E4">
        <w:rPr>
          <w:rFonts w:ascii="Times New Roman" w:eastAsia="Times New Roman" w:hAnsi="Times New Roman" w:cs="Times New Roman"/>
          <w:color w:val="000000"/>
          <w:sz w:val="24"/>
          <w:szCs w:val="24"/>
          <w:lang w:eastAsia="ru-RU"/>
        </w:rPr>
        <w:softHyphen/>
        <w:t xml:space="preserve">баутки, скороговорки, присказки и докучные сказки, пословицы и поговорки. «Божья коровка», «Дождик-дождик, веселей», «Дон! Дон! Дон!», «Стучит, бренчит», «Гуси вы, гуси», «Ножки, ножки, где вы были?», «Тень-тень, потетенъ», «Жил у бабушки козел», «Раз, два, три, четыре, пять — вышел зайчик погулять» (по Ф.Б. Миллеру), </w:t>
      </w:r>
      <w:r w:rsidRPr="00B778E4">
        <w:rPr>
          <w:rFonts w:ascii="Times New Roman" w:eastAsia="Times New Roman" w:hAnsi="Times New Roman" w:cs="Times New Roman"/>
          <w:sz w:val="24"/>
          <w:szCs w:val="24"/>
          <w:lang w:eastAsia="ru-RU"/>
        </w:rPr>
        <w:t>«С добрым утром…», пер. В. Башировой и Э. Блиновой; «Лисонька…», «Даут с петушком», пер. Р. Ягафарова, пересказ Л. Кузьмина; «Шутка», пер. И. Законова.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Поэзия:</w:t>
      </w:r>
      <w:r w:rsidRPr="00B778E4">
        <w:rPr>
          <w:rFonts w:ascii="Times New Roman" w:eastAsia="Times New Roman" w:hAnsi="Times New Roman" w:cs="Times New Roman"/>
          <w:color w:val="000000"/>
          <w:sz w:val="24"/>
          <w:szCs w:val="24"/>
          <w:lang w:eastAsia="ru-RU"/>
        </w:rPr>
        <w:t xml:space="preserve"> А.К. Толстой «Колокольчики мои» (отрывок), К. Бальмонт «Росинка», А. Плещеев «Осень наступила» (в сокращении), А. Блок «Ветхая избушка...», «Спят луга...», С. Дрожжин «Улицей гуляет...» (из стихотв. «В крестьянской семье»), И. Суриков «Зима», А. Майков «Голубенький, чистый...» (из стихотв. «Весна»), «Ласточка примчалась...», «Ко</w:t>
      </w:r>
      <w:r w:rsidRPr="00B778E4">
        <w:rPr>
          <w:rFonts w:ascii="Times New Roman" w:eastAsia="Times New Roman" w:hAnsi="Times New Roman" w:cs="Times New Roman"/>
          <w:color w:val="000000"/>
          <w:sz w:val="24"/>
          <w:szCs w:val="24"/>
          <w:lang w:eastAsia="ru-RU"/>
        </w:rPr>
        <w:softHyphen/>
        <w:t>лыбельная песня», А. Пушкин «Месяц, месяц...» (из «Сказки о мертвой царевне...»), «У лукоморья...» (из вступления к поэме «Руслан и Людмила»), В. Брюсов «Спи, мой мальчик...», В. Маяковский «Что такое хорошо и что такое плохо?», Н. Матвеева «Она умеет превращаться», М. Карем «Лгунишки». «Шире круг», С. Михалков «Где очки?», «Рисунок», «Дядя Степа — милиционер». С. Маршак «Пудель», стихи из цикла «Детки в клетке», «Сказка об умном мышонке». В. Берестов «Искалочка», 3. Александрова «Таня пропала», Е. Серова «Похвалити». А. Введенский «Сны», Л. Квитко «Ручеек»; И. Токмако</w:t>
      </w:r>
      <w:r w:rsidRPr="00B778E4">
        <w:rPr>
          <w:rFonts w:ascii="Times New Roman" w:eastAsia="Times New Roman" w:hAnsi="Times New Roman" w:cs="Times New Roman"/>
          <w:color w:val="000000"/>
          <w:sz w:val="24"/>
          <w:szCs w:val="24"/>
          <w:lang w:eastAsia="ru-RU"/>
        </w:rPr>
        <w:softHyphen/>
        <w:t>ва «Плим», «Дождик». «Где спит рыбка?»; Е. Благинина «Дождик, дождик...», «Посидим в тишине», Саша Чёрный «Приставалка», К. Чуковский «Путаница», «Закаляка», «Радость», «Муха-Цокотуха», «Тараканище», Р. Сеф «На свете все на все похоже...», Б. Заходер «Вол</w:t>
      </w:r>
      <w:r w:rsidRPr="00B778E4">
        <w:rPr>
          <w:rFonts w:ascii="Times New Roman" w:eastAsia="Times New Roman" w:hAnsi="Times New Roman" w:cs="Times New Roman"/>
          <w:color w:val="000000"/>
          <w:sz w:val="24"/>
          <w:szCs w:val="24"/>
          <w:lang w:eastAsia="ru-RU"/>
        </w:rPr>
        <w:softHyphen/>
        <w:t>чок», «Кискино горе», Д. Хармс «Очень страшная история», Н. Гернет и Д. Хармс «Очень-очень вкусный пирог»,</w:t>
      </w:r>
      <w:r w:rsidRPr="00B778E4">
        <w:rPr>
          <w:rFonts w:ascii="Times New Roman" w:eastAsia="Times New Roman" w:hAnsi="Times New Roman" w:cs="Times New Roman"/>
          <w:sz w:val="24"/>
          <w:szCs w:val="24"/>
          <w:lang w:eastAsia="ru-RU"/>
        </w:rPr>
        <w:t xml:space="preserve"> Г. Тукай «Осень» (отрывок), пер. А. Ахматовой; Р. Валеева «Тюбетейка и калфак», пер. Е. Муравьева; Э. Ша-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рифуллина «Хочу быть шофером», пер. Е. Муравьева; Р. Корбан «Больнее было бы…», пер. С. Махотина; Дж. Тарджеманов «Зима», пер. М. Ивенсена; Р. Миннуллин «Стою я на посту»,</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пер. С. Малышева; Ш. Галиев «Воспитанный», пер. В. Баширова и Э. Блиновой; </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Р. Миннуллин «Люблю гостей», пер.С. Малышева; Ф. Карим «Скоро весна», </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пер. Т. Стрешневой.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color w:val="000000"/>
          <w:sz w:val="24"/>
          <w:szCs w:val="24"/>
          <w:lang w:eastAsia="ru-RU"/>
        </w:rPr>
        <w:t>Проза:</w:t>
      </w:r>
      <w:r w:rsidRPr="00B778E4">
        <w:rPr>
          <w:rFonts w:ascii="Times New Roman" w:eastAsia="Times New Roman" w:hAnsi="Times New Roman" w:cs="Times New Roman"/>
          <w:color w:val="000000"/>
          <w:sz w:val="24"/>
          <w:szCs w:val="24"/>
          <w:lang w:eastAsia="ru-RU"/>
        </w:rPr>
        <w:t xml:space="preserve"> «Смоляной бычок» (рус. сказка), «Жихарка» (рус. сказка в обр. И. Карнаухо</w:t>
      </w:r>
      <w:r w:rsidRPr="00B778E4">
        <w:rPr>
          <w:rFonts w:ascii="Times New Roman" w:eastAsia="Times New Roman" w:hAnsi="Times New Roman" w:cs="Times New Roman"/>
          <w:color w:val="000000"/>
          <w:sz w:val="24"/>
          <w:szCs w:val="24"/>
          <w:lang w:eastAsia="ru-RU"/>
        </w:rPr>
        <w:softHyphen/>
        <w:t>вой), «Гуси-лебеди» (рус. сказка в обр. М. Булатова), «Заяц-хваста» (рус. сказка в обр. А. Толстого), «Коза-дереза» (рус. сказка), «Петушок и бобовое зернышко» (рус. сказка в обр. О. Капицы), «У страха глаза велики» (рус. сказка в обр. М. Серовой), «Лисичка-сестричка и волк» (рус. сказка в обр. М. Булатова), «Снегурочка» (рус. сказка), «Зимовье зверей» (в пер. И.Соколова-Микитова), «Три поросенка» (англ. сказка в обр. С. Михал</w:t>
      </w:r>
      <w:r w:rsidRPr="00B778E4">
        <w:rPr>
          <w:rFonts w:ascii="Times New Roman" w:eastAsia="Times New Roman" w:hAnsi="Times New Roman" w:cs="Times New Roman"/>
          <w:color w:val="000000"/>
          <w:sz w:val="24"/>
          <w:szCs w:val="24"/>
          <w:lang w:eastAsia="ru-RU"/>
        </w:rPr>
        <w:softHyphen/>
        <w:t>кова); «Пирог» (норвеж. сказка, обр. М. Абрамовой), «Два жадных медвежонка» (венгер. сказка в обр. А. Красновой и В. Важдаева), Ш. Перро «Красная Шапочка» (в обр. А. Вве</w:t>
      </w:r>
      <w:r w:rsidRPr="00B778E4">
        <w:rPr>
          <w:rFonts w:ascii="Times New Roman" w:eastAsia="Times New Roman" w:hAnsi="Times New Roman" w:cs="Times New Roman"/>
          <w:color w:val="000000"/>
          <w:sz w:val="24"/>
          <w:szCs w:val="24"/>
          <w:lang w:eastAsia="ru-RU"/>
        </w:rPr>
        <w:softHyphen/>
        <w:t>денского, под ред. С. Маршака), С. Прокофьева «Великие холода», «Маша и Ойка», Л. Тол</w:t>
      </w:r>
      <w:r w:rsidRPr="00B778E4">
        <w:rPr>
          <w:rFonts w:ascii="Times New Roman" w:eastAsia="Times New Roman" w:hAnsi="Times New Roman" w:cs="Times New Roman"/>
          <w:color w:val="000000"/>
          <w:sz w:val="24"/>
          <w:szCs w:val="24"/>
          <w:lang w:eastAsia="ru-RU"/>
        </w:rPr>
        <w:softHyphen/>
        <w:t>стой «Спала кошка...», «Собака шла по дощечке...», «Хотела галка пить...», К. Ушинский «Лиса Патрикеевна», В. Сутеев «Мышонок и карандаш», В. Бианки «Лесной колобок — колючий бок»; С. Козлов «Необыкновенная весна», «Такое дерево», «Как Ослику при</w:t>
      </w:r>
      <w:r w:rsidRPr="00B778E4">
        <w:rPr>
          <w:rFonts w:ascii="Times New Roman" w:eastAsia="Times New Roman" w:hAnsi="Times New Roman" w:cs="Times New Roman"/>
          <w:color w:val="000000"/>
          <w:sz w:val="24"/>
          <w:szCs w:val="24"/>
          <w:lang w:eastAsia="ru-RU"/>
        </w:rPr>
        <w:softHyphen/>
        <w:t>снился страшный сон», «Дружба»; Л. Пантелеев «Как поросенок говорить научился», Е. Пермяк «Как Маша стала большой»; Н. Абрамцева «Дождик», «Чудеса, да и только», «Как у зайчонка зуб болел»; Е. Чарушин «Сказка, которую Никита сам рассказал», «Томка», «Как Томка научился плавать», «Томка испугался», «Томкины сны», «Как Томка не показался глупым», Ю. Коваль «Иней», «Дед, баба и Алеша», В. Бианки «Первая охота», В. Берестов «Как найти дорожку», В. Сахарнов «Кто прячется лучше всех?», Ю. Дмитри</w:t>
      </w:r>
      <w:r w:rsidRPr="00B778E4">
        <w:rPr>
          <w:rFonts w:ascii="Times New Roman" w:eastAsia="Times New Roman" w:hAnsi="Times New Roman" w:cs="Times New Roman"/>
          <w:color w:val="000000"/>
          <w:sz w:val="24"/>
          <w:szCs w:val="24"/>
          <w:lang w:eastAsia="ru-RU"/>
        </w:rPr>
        <w:softHyphen/>
        <w:t xml:space="preserve">ев «Дети всякие бывают», М. Пришвин «Ребята и утята», Д. Хармс «Сказка», М. Зощенко «Глупая история», В. Драгунский «Он живой и светится...», Г. Остер «Эхо»; Г. </w:t>
      </w:r>
      <w:r w:rsidRPr="00B778E4">
        <w:rPr>
          <w:rFonts w:ascii="Times New Roman" w:eastAsia="Times New Roman" w:hAnsi="Times New Roman" w:cs="Times New Roman"/>
          <w:color w:val="000000"/>
          <w:sz w:val="24"/>
          <w:szCs w:val="24"/>
          <w:lang w:eastAsia="ru-RU"/>
        </w:rPr>
        <w:lastRenderedPageBreak/>
        <w:t>Цыферов «В медвежачий час», «Град», «Как ослик купался», «Не фантазируй»; Н. Носов «Приклю</w:t>
      </w:r>
      <w:r w:rsidRPr="00B778E4">
        <w:rPr>
          <w:rFonts w:ascii="Times New Roman" w:eastAsia="Times New Roman" w:hAnsi="Times New Roman" w:cs="Times New Roman"/>
          <w:color w:val="000000"/>
          <w:sz w:val="24"/>
          <w:szCs w:val="24"/>
          <w:lang w:eastAsia="ru-RU"/>
        </w:rPr>
        <w:softHyphen/>
        <w:t xml:space="preserve">чения Незнайки и его друзей», Д. Радович «Кроко-докодил», Д. Биссет «Про мальчика, который рычал на тигров» (пер. с англ. Н. Шерешевской), А. Милн «Винни-Пух и все-все-все» (в переск. Б. Заходера), </w:t>
      </w:r>
      <w:r w:rsidRPr="00B778E4">
        <w:rPr>
          <w:rFonts w:ascii="Times New Roman" w:eastAsia="Times New Roman" w:hAnsi="Times New Roman" w:cs="Times New Roman"/>
          <w:sz w:val="24"/>
          <w:szCs w:val="24"/>
          <w:lang w:eastAsia="ru-RU"/>
        </w:rPr>
        <w:t>Р. Фахруддин «Воспитанный ребенок», пер. Р. Ахмета; А. Алиш «Чем занимаются люди?», пер. Г. Каримовой; М. Хасанов «Потеплело», пер. М. Зарецкого; И. Нафиев «Радость Аделины»; Ф. Зариф «Сладкое лето», пер. Н. Бурсаковой; А. Алиш «Как я училась считать», пер. Л. Файзуллиной.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Cs/>
          <w:sz w:val="24"/>
          <w:szCs w:val="24"/>
          <w:lang w:eastAsia="ru-RU"/>
        </w:rPr>
        <w:t>Сказки:</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«Глупый волк», пер. Р. Ахмета; «Лиса, еж и ежиха»,пер. Л. Замалетдинова; «Три дочери», обр. С. Гильмутдиновой.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Cs/>
          <w:sz w:val="24"/>
          <w:szCs w:val="24"/>
          <w:lang w:eastAsia="ru-RU"/>
        </w:rPr>
        <w:t>Литературные сказки:</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Р. Батулла «Лесные разбойники», пер. Э. Умерова; А. Гаффар «Червяк идет в гости»; Г. Галеев «Петух и часы», пер. Л. Файзуллиной.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bCs/>
          <w:iCs/>
          <w:color w:val="000000"/>
          <w:sz w:val="24"/>
          <w:szCs w:val="24"/>
          <w:lang w:eastAsia="ru-RU"/>
        </w:rPr>
      </w:pPr>
      <w:r w:rsidRPr="00B778E4">
        <w:rPr>
          <w:rFonts w:ascii="Times New Roman" w:eastAsia="Times New Roman" w:hAnsi="Times New Roman" w:cs="Times New Roman"/>
          <w:b/>
          <w:bCs/>
          <w:iCs/>
          <w:color w:val="000000"/>
          <w:sz w:val="24"/>
          <w:szCs w:val="24"/>
          <w:lang w:eastAsia="ru-RU"/>
        </w:rPr>
        <w:t>Для заучивания наизусть</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Г. Тукай «Наша семья», пер. В. Лунина; А. Кари «Дедушка Мороз», пер. Е. Муравьева; Р. Валеева «Поздравляю тебя,мама», пер. Р. Валеевой.</w:t>
      </w:r>
    </w:p>
    <w:p w:rsidR="00B778E4" w:rsidRDefault="00B778E4" w:rsidP="00DA1F54">
      <w:pPr>
        <w:autoSpaceDE w:val="0"/>
        <w:autoSpaceDN w:val="0"/>
        <w:adjustRightInd w:val="0"/>
        <w:spacing w:after="0" w:line="240" w:lineRule="auto"/>
        <w:jc w:val="both"/>
        <w:rPr>
          <w:rFonts w:ascii="Times New Roman" w:eastAsia="Times New Roman" w:hAnsi="Times New Roman" w:cs="Times New Roman"/>
          <w:b/>
          <w:bCs/>
          <w:iCs/>
          <w:color w:val="000000"/>
          <w:sz w:val="24"/>
          <w:szCs w:val="24"/>
          <w:lang w:eastAsia="ru-RU"/>
        </w:rPr>
      </w:pPr>
      <w:r w:rsidRPr="00B778E4">
        <w:rPr>
          <w:rFonts w:ascii="Times New Roman" w:eastAsia="Times New Roman" w:hAnsi="Times New Roman" w:cs="Times New Roman"/>
          <w:b/>
          <w:bCs/>
          <w:iCs/>
          <w:color w:val="000000"/>
          <w:sz w:val="24"/>
          <w:szCs w:val="24"/>
          <w:lang w:eastAsia="ru-RU"/>
        </w:rPr>
        <w:t>Дополнительная литература</w:t>
      </w:r>
    </w:p>
    <w:p w:rsidR="00B536E0" w:rsidRPr="00B536E0" w:rsidRDefault="00B536E0" w:rsidP="00DA1F54">
      <w:pPr>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B536E0">
        <w:rPr>
          <w:rFonts w:ascii="Times New Roman" w:eastAsia="Times New Roman" w:hAnsi="Times New Roman" w:cs="Times New Roman"/>
          <w:bCs/>
          <w:iCs/>
          <w:color w:val="000000"/>
          <w:sz w:val="24"/>
          <w:szCs w:val="24"/>
          <w:lang w:eastAsia="ru-RU"/>
        </w:rPr>
        <w:t xml:space="preserve">Поэзия: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 </w:t>
      </w:r>
    </w:p>
    <w:p w:rsidR="00B536E0" w:rsidRPr="00B536E0" w:rsidRDefault="00B536E0" w:rsidP="00DA1F54">
      <w:pPr>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B536E0">
        <w:rPr>
          <w:rFonts w:ascii="Times New Roman" w:eastAsia="Times New Roman" w:hAnsi="Times New Roman" w:cs="Times New Roman"/>
          <w:bCs/>
          <w:iCs/>
          <w:color w:val="000000"/>
          <w:sz w:val="24"/>
          <w:szCs w:val="24"/>
          <w:lang w:eastAsia="ru-RU"/>
        </w:rPr>
        <w:t>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iCs/>
          <w:color w:val="000000"/>
          <w:sz w:val="24"/>
          <w:szCs w:val="24"/>
          <w:lang w:eastAsia="ru-RU"/>
        </w:rPr>
        <w:t>Для чтения в лицах</w:t>
      </w:r>
      <w:r w:rsidRPr="00B778E4">
        <w:rPr>
          <w:rFonts w:ascii="Times New Roman" w:eastAsia="Times New Roman" w:hAnsi="Times New Roman" w:cs="Times New Roman"/>
          <w:b/>
          <w:i/>
          <w:iCs/>
          <w:color w:val="000000"/>
          <w:sz w:val="24"/>
          <w:szCs w:val="24"/>
          <w:lang w:eastAsia="ru-RU"/>
        </w:rPr>
        <w:t>:</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 Миннуллин «Сын и мама», пер.С. Малышева; Г. Тукай «Малыш и Мотылёк», пер. В. Лунина; З. Нури «Письмо другу», пер. С. Малышева.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iCs/>
          <w:color w:val="000000"/>
          <w:sz w:val="24"/>
          <w:szCs w:val="24"/>
          <w:lang w:eastAsia="ru-RU"/>
        </w:rPr>
        <w:t>Поэзия:</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Ш. Галиев «Кто играет на курае?», пер. Э. Блиновой и В. Баширова; Г. Зайнашева «Спички – не игрушка»,пер. С. Малышева; Ш. Галиев «Купили снег», пер. Р. Кожевниковой; Р. Мингалим «Если есть друзья», пер. Э. Блиновой;Р. Кутуй «День варенья»; Р. Миннуллин «Умный цветок», пер.С. Малышева.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color w:val="00000A"/>
          <w:sz w:val="24"/>
          <w:szCs w:val="24"/>
          <w:lang w:eastAsia="ru-RU"/>
        </w:rPr>
        <w:t>Проза. Литературные сказки</w:t>
      </w:r>
      <w:r w:rsidRPr="00B778E4">
        <w:rPr>
          <w:rFonts w:ascii="Times New Roman" w:eastAsia="Times New Roman" w:hAnsi="Times New Roman" w:cs="Times New Roman"/>
          <w:i/>
          <w:iCs/>
          <w:color w:val="00000A"/>
          <w:sz w:val="24"/>
          <w:szCs w:val="24"/>
          <w:lang w:eastAsia="ru-RU"/>
        </w:rPr>
        <w:t xml:space="preserve">: </w:t>
      </w:r>
      <w:r w:rsidRPr="00B778E4">
        <w:rPr>
          <w:rFonts w:ascii="Times New Roman" w:eastAsia="Times New Roman" w:hAnsi="Times New Roman" w:cs="Times New Roman"/>
          <w:color w:val="00000A"/>
          <w:sz w:val="24"/>
          <w:szCs w:val="24"/>
          <w:lang w:eastAsia="ru-RU"/>
        </w:rPr>
        <w:t>Г. Баширов «Нитка и иголка»; А. Алиш. «Огненное яйцо», пер. Г. Каримовой; М. Амир «Плут-теленок», пер. С. Радзиевской; А. Хасанов «Ландыши»; М. Хасанов «Мостик», пер. М. Зарецкого; С. Гильмутдинова «Котенок, который любил ходить в гости».</w:t>
      </w:r>
    </w:p>
    <w:p w:rsidR="00B778E4" w:rsidRPr="00B778E4" w:rsidRDefault="00B778E4" w:rsidP="00DA1F54">
      <w:pPr>
        <w:autoSpaceDE w:val="0"/>
        <w:autoSpaceDN w:val="0"/>
        <w:adjustRightInd w:val="0"/>
        <w:spacing w:after="0" w:line="240" w:lineRule="auto"/>
        <w:jc w:val="right"/>
        <w:rPr>
          <w:rFonts w:ascii="Arial" w:eastAsia="Times New Roman" w:hAnsi="Arial" w:cs="Arial"/>
          <w:sz w:val="24"/>
          <w:szCs w:val="24"/>
          <w:lang w:eastAsia="ru-RU"/>
        </w:rPr>
      </w:pPr>
    </w:p>
    <w:p w:rsidR="002C2F83" w:rsidRDefault="00B778E4" w:rsidP="00DA1F54">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 xml:space="preserve">Образовательная область </w:t>
      </w:r>
      <w:r w:rsidR="002C2F83" w:rsidRPr="00B778E4">
        <w:rPr>
          <w:rFonts w:ascii="Times New Roman" w:eastAsia="Times New Roman" w:hAnsi="Times New Roman" w:cs="Times New Roman"/>
          <w:b/>
          <w:color w:val="000000"/>
          <w:sz w:val="24"/>
          <w:szCs w:val="24"/>
          <w:lang w:eastAsia="ru-RU"/>
        </w:rPr>
        <w:t>«</w:t>
      </w:r>
      <w:r w:rsidR="002C2F83">
        <w:rPr>
          <w:rFonts w:ascii="Times New Roman" w:eastAsia="Times New Roman" w:hAnsi="Times New Roman" w:cs="Times New Roman"/>
          <w:b/>
          <w:color w:val="000000"/>
          <w:sz w:val="24"/>
          <w:szCs w:val="24"/>
          <w:lang w:eastAsia="ru-RU"/>
        </w:rPr>
        <w:t>Рисование» «Лепка» «Аппликация»</w:t>
      </w:r>
    </w:p>
    <w:p w:rsidR="00B778E4" w:rsidRPr="00B778E4" w:rsidRDefault="002C2F83"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Художественное творчество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развивать эстетическое восприятие объектов и явлений природы (смена времен года, погода), произведений декоративно-прикладного искусства и книжной графики (иллюстрации Е. Чарушина, Ю. Васнецова);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  учить находить в объемном или плоскостном изображении черты знако</w:t>
      </w:r>
      <w:r w:rsidRPr="00B778E4">
        <w:rPr>
          <w:rFonts w:ascii="Times New Roman" w:eastAsia="Times New Roman" w:hAnsi="Times New Roman" w:cs="Times New Roman"/>
          <w:color w:val="000000"/>
          <w:sz w:val="24"/>
          <w:szCs w:val="24"/>
          <w:lang w:eastAsia="ru-RU"/>
        </w:rPr>
        <w:softHyphen/>
        <w:t>мых предметов, персонажей, явлений и называть их;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 рисовании поощрять собственный выбор цвета материала, размера и фона листа бумаги, способа рисования для создания яркого образа (маз</w:t>
      </w:r>
      <w:r w:rsidRPr="00B778E4">
        <w:rPr>
          <w:rFonts w:ascii="Times New Roman" w:eastAsia="Times New Roman" w:hAnsi="Times New Roman" w:cs="Times New Roman"/>
          <w:color w:val="000000"/>
          <w:sz w:val="24"/>
          <w:szCs w:val="24"/>
          <w:lang w:eastAsia="ru-RU"/>
        </w:rPr>
        <w:softHyphen/>
        <w:t>ками, пятнами, штрихами, линиями);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w:t>
      </w:r>
      <w:r w:rsidRPr="00B778E4">
        <w:rPr>
          <w:rFonts w:ascii="Times New Roman" w:eastAsia="Times New Roman" w:hAnsi="Times New Roman" w:cs="Times New Roman"/>
          <w:sz w:val="24"/>
          <w:szCs w:val="24"/>
          <w:lang w:eastAsia="ru-RU"/>
        </w:rP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Продолжать знакомство с произведениями татарского прикладного искусства.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Учить передавать форму и строение предметов, состоящих из нескольких частей (фигура птицы, бабочки, пчелы).</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Познакомить с оттенками (голубой, серый, розовый), развивать чувство цвета.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Привлекать детей к выполнению коллективных работ по мотивам татарского прикладного искусства.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учить лепить из комка глины, соленого теста, пластилина, раскатывать комок между ладонями и на плоскости доски прямыми и круговыми движениями, создавать образ способом отщипывания, отрывания, сплю</w:t>
      </w:r>
      <w:r w:rsidRPr="00B778E4">
        <w:rPr>
          <w:rFonts w:ascii="Times New Roman" w:eastAsia="Times New Roman" w:hAnsi="Times New Roman" w:cs="Times New Roman"/>
          <w:color w:val="000000"/>
          <w:sz w:val="24"/>
          <w:szCs w:val="24"/>
          <w:lang w:eastAsia="ru-RU"/>
        </w:rPr>
        <w:softHyphen/>
        <w:t>щивания, вытягивания соединять готовые части;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w:t>
      </w:r>
      <w:r w:rsidRPr="00B778E4">
        <w:rPr>
          <w:rFonts w:ascii="Times New Roman" w:eastAsia="Times New Roman" w:hAnsi="Times New Roman" w:cs="Times New Roman"/>
          <w:sz w:val="24"/>
          <w:szCs w:val="24"/>
          <w:lang w:eastAsia="ru-RU"/>
        </w:rPr>
        <w:t>Развивать интерес к лепке; совершенствовать умение лепить из глины (соленого теста, пластилина).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Закреплять умение аккуратно пользоваться глиной (соленым тестом, пластилином).</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Объединять вылепленные предметы в коллективную композицию (угощение на тарелочке, чайный сервиз и др.).</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Вызвать радость от восприятия результата совместной деятельности.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В декоративной лепке побуждать создавать простейшие образы по мотивам народной игрушки (шеморданская, актюбинская игрушки и др.).</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 аппликации учить приемам создания образа — расположению и после</w:t>
      </w:r>
      <w:r w:rsidRPr="00B778E4">
        <w:rPr>
          <w:rFonts w:ascii="Times New Roman" w:eastAsia="Times New Roman" w:hAnsi="Times New Roman" w:cs="Times New Roman"/>
          <w:color w:val="000000"/>
          <w:sz w:val="24"/>
          <w:szCs w:val="24"/>
          <w:lang w:eastAsia="ru-RU"/>
        </w:rPr>
        <w:softHyphen/>
        <w:t>дующему наклеиванию готовых частей предметов, в том числе геометри</w:t>
      </w:r>
      <w:r w:rsidRPr="00B778E4">
        <w:rPr>
          <w:rFonts w:ascii="Times New Roman" w:eastAsia="Times New Roman" w:hAnsi="Times New Roman" w:cs="Times New Roman"/>
          <w:color w:val="000000"/>
          <w:sz w:val="24"/>
          <w:szCs w:val="24"/>
          <w:lang w:eastAsia="ru-RU"/>
        </w:rPr>
        <w:softHyphen/>
        <w:t xml:space="preserve">ческих и растительных </w:t>
      </w:r>
      <w:r w:rsidRPr="00B778E4">
        <w:rPr>
          <w:rFonts w:ascii="Times New Roman" w:eastAsia="Times New Roman" w:hAnsi="Times New Roman" w:cs="Times New Roman"/>
          <w:color w:val="000000"/>
          <w:sz w:val="24"/>
          <w:szCs w:val="24"/>
          <w:lang w:eastAsia="ru-RU"/>
        </w:rPr>
        <w:lastRenderedPageBreak/>
        <w:t>форм для украшения салфеток, ковриков и др. на белом или цветном фоне листа, соблюдать последовательность наклеива</w:t>
      </w:r>
      <w:r w:rsidRPr="00B778E4">
        <w:rPr>
          <w:rFonts w:ascii="Times New Roman" w:eastAsia="Times New Roman" w:hAnsi="Times New Roman" w:cs="Times New Roman"/>
          <w:color w:val="000000"/>
          <w:sz w:val="24"/>
          <w:szCs w:val="24"/>
          <w:lang w:eastAsia="ru-RU"/>
        </w:rPr>
        <w:softHyphen/>
        <w:t>ния элементов, ориентируясь на цвет и форму;</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w:t>
      </w:r>
      <w:r w:rsidRPr="00B778E4">
        <w:rPr>
          <w:rFonts w:ascii="Times New Roman" w:eastAsia="Times New Roman" w:hAnsi="Times New Roman" w:cs="Times New Roman"/>
          <w:sz w:val="24"/>
          <w:szCs w:val="24"/>
          <w:lang w:eastAsia="ru-RU"/>
        </w:rPr>
        <w:t>Развивать интерес к искусству аппликации, усложняя его содержание и расширяя возможности создания разнообразных изображений.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Обучать разрезанию по прямой сначала коротких, затем длинных полос. Развивать умение составлять из полос цветной бумаги изображения предметов (флаги).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Познакомить с техникой обрывной аппликации для создания композиции из цветов сирени, можжевельника.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создавать выразительные образы с помощью интеграции рисования, леп</w:t>
      </w:r>
      <w:r w:rsidRPr="00B778E4">
        <w:rPr>
          <w:rFonts w:ascii="Times New Roman" w:eastAsia="Times New Roman" w:hAnsi="Times New Roman" w:cs="Times New Roman"/>
          <w:color w:val="000000"/>
          <w:sz w:val="24"/>
          <w:szCs w:val="24"/>
          <w:lang w:eastAsia="ru-RU"/>
        </w:rPr>
        <w:softHyphen/>
        <w:t>ки, аппликации, используя приобретенные навыки и умения;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учить оценивать результаты своего изобразительного творчества.</w:t>
      </w:r>
    </w:p>
    <w:p w:rsidR="00B778E4" w:rsidRPr="00B778E4" w:rsidRDefault="00B778E4" w:rsidP="00DA1F54">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B778E4">
        <w:rPr>
          <w:rFonts w:ascii="Times New Roman" w:eastAsia="Times New Roman" w:hAnsi="Times New Roman" w:cs="Times New Roman"/>
          <w:b/>
          <w:bCs/>
          <w:iCs/>
          <w:sz w:val="24"/>
          <w:szCs w:val="24"/>
          <w:lang w:eastAsia="ru-RU"/>
        </w:rPr>
        <w:t>Приобщение к изобразительному искусству</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Поощрять выражение эстетических чувств и эмоций при рассматривании предметов народного промысла, декоративно-прикладного искусства.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 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Воспитывать бережное отношение к произведениям искусства.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с народным декоративно-прикладным искусством (дымков</w:t>
      </w:r>
      <w:r w:rsidRPr="00B778E4">
        <w:rPr>
          <w:rFonts w:ascii="Times New Roman" w:eastAsia="Times New Roman" w:hAnsi="Times New Roman" w:cs="Times New Roman"/>
          <w:color w:val="000000"/>
          <w:sz w:val="24"/>
          <w:szCs w:val="24"/>
          <w:lang w:eastAsia="ru-RU"/>
        </w:rPr>
        <w:softHyphen/>
        <w:t xml:space="preserve">ская, филимоновская, богородская игрушка, семеновская или полхов-майданская матрешка), </w:t>
      </w:r>
      <w:r w:rsidRPr="00B778E4">
        <w:rPr>
          <w:rFonts w:ascii="Times New Roman" w:eastAsia="Times New Roman" w:hAnsi="Times New Roman" w:cs="Times New Roman"/>
          <w:color w:val="000000"/>
          <w:sz w:val="24"/>
          <w:szCs w:val="24"/>
          <w:lang w:eastAsia="ru-RU"/>
        </w:rPr>
        <w:lastRenderedPageBreak/>
        <w:t>произведениями разных видов изобразительного ис</w:t>
      </w:r>
      <w:r w:rsidRPr="00B778E4">
        <w:rPr>
          <w:rFonts w:ascii="Times New Roman" w:eastAsia="Times New Roman" w:hAnsi="Times New Roman" w:cs="Times New Roman"/>
          <w:color w:val="000000"/>
          <w:sz w:val="24"/>
          <w:szCs w:val="24"/>
          <w:lang w:eastAsia="ru-RU"/>
        </w:rPr>
        <w:softHyphen/>
        <w:t>кусства (живопись, графика, скульптура);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объяснять значение слов: «художник», «музей», «выставка», «картина» и др., поощрять интерес к изобразительной деятельности;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расширять тематику детских работ, учить самостоятельно находить сю</w:t>
      </w:r>
      <w:r w:rsidRPr="00B778E4">
        <w:rPr>
          <w:rFonts w:ascii="Times New Roman" w:eastAsia="Times New Roman" w:hAnsi="Times New Roman" w:cs="Times New Roman"/>
          <w:color w:val="000000"/>
          <w:sz w:val="24"/>
          <w:szCs w:val="24"/>
          <w:lang w:eastAsia="ru-RU"/>
        </w:rPr>
        <w:softHyphen/>
        <w:t>жеты для своих работ в окружающем мире и художественной литературе;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передавать характерные особенности предметов, явлений природы;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с цветовой гаммой, вариантами композиций и разным распо</w:t>
      </w:r>
      <w:r w:rsidRPr="00B778E4">
        <w:rPr>
          <w:rFonts w:ascii="Times New Roman" w:eastAsia="Times New Roman" w:hAnsi="Times New Roman" w:cs="Times New Roman"/>
          <w:color w:val="000000"/>
          <w:sz w:val="24"/>
          <w:szCs w:val="24"/>
          <w:lang w:eastAsia="ru-RU"/>
        </w:rPr>
        <w:softHyphen/>
        <w:t>ложением предметов и персонажей на листе бумаги;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 рисовании учить создавать с натуры или по представлению образы знако</w:t>
      </w:r>
      <w:r w:rsidRPr="00B778E4">
        <w:rPr>
          <w:rFonts w:ascii="Times New Roman" w:eastAsia="Times New Roman" w:hAnsi="Times New Roman" w:cs="Times New Roman"/>
          <w:color w:val="000000"/>
          <w:sz w:val="24"/>
          <w:szCs w:val="24"/>
          <w:lang w:eastAsia="ru-RU"/>
        </w:rPr>
        <w:softHyphen/>
        <w:t>мых предметов, передавать их характерные признаки (цвет, форму, величину), создавать многофигурные композиции пейзажного и сказочного характера;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w:t>
      </w:r>
      <w:r w:rsidRPr="00B778E4">
        <w:rPr>
          <w:rFonts w:ascii="Times New Roman" w:eastAsia="Times New Roman" w:hAnsi="Times New Roman" w:cs="Times New Roman"/>
          <w:sz w:val="24"/>
          <w:szCs w:val="24"/>
          <w:lang w:eastAsia="ru-RU"/>
        </w:rPr>
        <w:t>Продолжить знакомство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Поощрять передавать в рисунках яркие события из общественной жизни родного города (села). Рассматривать вместе с детьми работы и побуждать к рассказу о нарисованном. Содействовать проявлению творческой активности.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 лепке создавать образы персонажей, передавать их настроение, обучать приемам зрительного и тактильного обследования формы, учить само</w:t>
      </w:r>
      <w:r w:rsidRPr="00B778E4">
        <w:rPr>
          <w:rFonts w:ascii="Times New Roman" w:eastAsia="Times New Roman" w:hAnsi="Times New Roman" w:cs="Times New Roman"/>
          <w:color w:val="000000"/>
          <w:sz w:val="24"/>
          <w:szCs w:val="24"/>
          <w:lang w:eastAsia="ru-RU"/>
        </w:rPr>
        <w:softHyphen/>
        <w:t>стоятельно находить способы соединения частей материала; расписы</w:t>
      </w:r>
      <w:r w:rsidRPr="00B778E4">
        <w:rPr>
          <w:rFonts w:ascii="Times New Roman" w:eastAsia="Times New Roman" w:hAnsi="Times New Roman" w:cs="Times New Roman"/>
          <w:color w:val="000000"/>
          <w:sz w:val="24"/>
          <w:szCs w:val="24"/>
          <w:lang w:eastAsia="ru-RU"/>
        </w:rPr>
        <w:softHyphen/>
        <w:t>вать вылепленные из глины игрушки;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 New Roman" w:eastAsia="Times New Roman" w:hAnsi="Times New Roman" w:cs="Times New Roman"/>
          <w:sz w:val="24"/>
          <w:szCs w:val="24"/>
          <w:lang w:eastAsia="ru-RU"/>
        </w:rPr>
        <w:t>Продолжать развивать интерес к лепке; совершенствовать умение лепить из глины (соленого теста, пластилина).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Развивать умение лепить с натуры актюбинские и шеморданские игрушки, передавать их характерные особенности.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Познакомить детей с техникой рельефного изображения.Учитывая характерные особенности натуры, научить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Совершенствовать умение лепить посуду ленточным способом, из целого куска глины, дополнять ее мелкими деталями, украшать при помощи стеки, штампа, налепа (кувшин, ваза, ковшик, кумган и т. д.).</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lastRenderedPageBreak/>
        <w:t xml:space="preserve"> - 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 аппликации составлять композиции из готовых или самостоятельно вырезанных элементов, использовать приемы обрывной аппликации, ак</w:t>
      </w:r>
      <w:r w:rsidRPr="00B778E4">
        <w:rPr>
          <w:rFonts w:ascii="Times New Roman" w:eastAsia="Times New Roman" w:hAnsi="Times New Roman" w:cs="Times New Roman"/>
          <w:color w:val="000000"/>
          <w:sz w:val="24"/>
          <w:szCs w:val="24"/>
          <w:lang w:eastAsia="ru-RU"/>
        </w:rPr>
        <w:softHyphen/>
        <w:t>куратно пользоваться ножницами;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сочетать различные техники для создания выразительных образов в ин</w:t>
      </w:r>
      <w:r w:rsidRPr="00B778E4">
        <w:rPr>
          <w:rFonts w:ascii="Times New Roman" w:eastAsia="Times New Roman" w:hAnsi="Times New Roman" w:cs="Times New Roman"/>
          <w:color w:val="000000"/>
          <w:sz w:val="24"/>
          <w:szCs w:val="24"/>
          <w:lang w:eastAsia="ru-RU"/>
        </w:rPr>
        <w:softHyphen/>
        <w:t>дивидуальных и коллективных композициях;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проявлять интерес и бережно относиться к результатам детского изобра</w:t>
      </w:r>
      <w:r w:rsidRPr="00B778E4">
        <w:rPr>
          <w:rFonts w:ascii="Times New Roman" w:eastAsia="Times New Roman" w:hAnsi="Times New Roman" w:cs="Times New Roman"/>
          <w:color w:val="000000"/>
          <w:sz w:val="24"/>
          <w:szCs w:val="24"/>
          <w:lang w:eastAsia="ru-RU"/>
        </w:rPr>
        <w:softHyphen/>
        <w:t>зительного творчества.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 New Roman" w:eastAsia="Times New Roman" w:hAnsi="Times New Roman" w:cs="Times New Roman"/>
          <w:sz w:val="24"/>
          <w:szCs w:val="24"/>
          <w:lang w:eastAsia="ru-RU"/>
        </w:rPr>
        <w:t>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др.),симметричные изображения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B778E4" w:rsidRPr="00B778E4" w:rsidRDefault="00B778E4" w:rsidP="00DA1F54">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B778E4">
        <w:rPr>
          <w:rFonts w:ascii="Times New Roman" w:eastAsia="Times New Roman" w:hAnsi="Times New Roman" w:cs="Times New Roman"/>
          <w:b/>
          <w:bCs/>
          <w:iCs/>
          <w:sz w:val="24"/>
          <w:szCs w:val="24"/>
          <w:lang w:eastAsia="ru-RU"/>
        </w:rPr>
        <w:t>Приобщение к изобразительному искусству</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Развивать умение эмоционально откликаться на изображение,понимать его, соотносить увиденное с собственным опытом.</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Продолжить знакомство с керамическим промыслом –древнейшим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т. д.</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т.д.). Обратить внимание на сходства и различия архитектурных сооружений одинакового </w:t>
      </w:r>
      <w:r w:rsidRPr="00B778E4">
        <w:rPr>
          <w:rFonts w:ascii="Times New Roman" w:eastAsia="Times New Roman" w:hAnsi="Times New Roman" w:cs="Times New Roman"/>
          <w:sz w:val="24"/>
          <w:szCs w:val="24"/>
          <w:lang w:eastAsia="ru-RU"/>
        </w:rPr>
        <w:lastRenderedPageBreak/>
        <w:t>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sz w:val="24"/>
          <w:szCs w:val="24"/>
          <w:lang w:eastAsia="ru-RU"/>
        </w:rPr>
        <w:t>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Cs/>
          <w:color w:val="000000"/>
          <w:sz w:val="24"/>
          <w:szCs w:val="24"/>
          <w:lang w:eastAsia="ru-RU"/>
        </w:rPr>
      </w:pPr>
      <w:r w:rsidRPr="00B778E4">
        <w:rPr>
          <w:rFonts w:ascii="Times New Roman" w:eastAsia="Times New Roman" w:hAnsi="Times New Roman" w:cs="Times New Roman"/>
          <w:b/>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обогащения содержания изобразительной деятельности воспитатель организует наблюдение за природой в разное время года, обращает внимание детей на ее красоту и разнообразие. В рисовании предлагает воспроизвести листопад, снегопад, радугу и другие явления природы, и дети сами выбирают фон, размер листа бумаги и ту цветовую гамму, которая им нравится.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работе с детьми эффективны «сотворчество» со взрослым, использование игровых приемов. Беседы с детьми от лица того или иного персонажа (прине</w:t>
      </w:r>
      <w:r w:rsidRPr="00B778E4">
        <w:rPr>
          <w:rFonts w:ascii="Times New Roman" w:eastAsia="Times New Roman" w:hAnsi="Times New Roman" w:cs="Times New Roman"/>
          <w:color w:val="000000"/>
          <w:sz w:val="24"/>
          <w:szCs w:val="24"/>
          <w:lang w:eastAsia="ru-RU"/>
        </w:rPr>
        <w:softHyphen/>
        <w:t>сенная воспитателем игрушка) рождают у них живой интерес к образу, создают непринужденную обстановку на занятии, что тоже помогает развитию замысла.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Раскрывая тот или иной сюжет, дети сначала выбирают цветной фон (зеле</w:t>
      </w:r>
      <w:r w:rsidRPr="00B778E4">
        <w:rPr>
          <w:rFonts w:ascii="Times New Roman" w:eastAsia="Times New Roman" w:hAnsi="Times New Roman" w:cs="Times New Roman"/>
          <w:color w:val="000000"/>
          <w:sz w:val="24"/>
          <w:szCs w:val="24"/>
          <w:lang w:eastAsia="ru-RU"/>
        </w:rPr>
        <w:softHyphen/>
        <w:t>ная полянка, голубая вода, темное небо), а затем воспроизводят действие (жуки побежали по дорожке, цветы выросли на полянке, в окнах домов зажглись огни и т.д.). Воспитатель обращает внимание на выразительность форм, цветовую гамму, расположение на листе бумаги. В процессе рисования несколькими крас</w:t>
      </w:r>
      <w:r w:rsidRPr="00B778E4">
        <w:rPr>
          <w:rFonts w:ascii="Times New Roman" w:eastAsia="Times New Roman" w:hAnsi="Times New Roman" w:cs="Times New Roman"/>
          <w:color w:val="000000"/>
          <w:sz w:val="24"/>
          <w:szCs w:val="24"/>
          <w:lang w:eastAsia="ru-RU"/>
        </w:rPr>
        <w:softHyphen/>
        <w:t>ками дети знакомятся с разнообразием оттенков и их сочетаниями.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Занятия аппликацией могут предшествовать рисованию. Чтобы ребенок в рисунке смог передать движение, характерные особенности персонажа, воспи</w:t>
      </w:r>
      <w:r w:rsidRPr="00B778E4">
        <w:rPr>
          <w:rFonts w:ascii="Times New Roman" w:eastAsia="Times New Roman" w:hAnsi="Times New Roman" w:cs="Times New Roman"/>
          <w:color w:val="000000"/>
          <w:sz w:val="24"/>
          <w:szCs w:val="24"/>
          <w:lang w:eastAsia="ru-RU"/>
        </w:rPr>
        <w:softHyphen/>
        <w:t>татель на занятии по аппликации определенным образом располагает элемен</w:t>
      </w:r>
      <w:r w:rsidRPr="00B778E4">
        <w:rPr>
          <w:rFonts w:ascii="Times New Roman" w:eastAsia="Times New Roman" w:hAnsi="Times New Roman" w:cs="Times New Roman"/>
          <w:color w:val="000000"/>
          <w:sz w:val="24"/>
          <w:szCs w:val="24"/>
          <w:lang w:eastAsia="ru-RU"/>
        </w:rPr>
        <w:softHyphen/>
        <w:t>ты фигуры (птичка летит, клюет, повернула головку) и предоставляет детям возможность практического поиска расположения частей с целью передачи выразительности целого образа.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знакомятся с изделиями народных мастеров сел Дымково, Филимоново, после чего сами расписывают вылепленные из глины игрушки.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Организуя коллективную работу, включающую рисование, лепку и аппликацию, воспитатель предлагает детям выполнить композиции: «Улица города», «Мы едем на дачу», «Прогулка в зоопарк». Каждый ребенок самостоятельно выбирает себе партнеров по интересам и находит место для своей работы в общей композиции. Воспитатель консультирует родителей по организации изобразительной де</w:t>
      </w:r>
      <w:r w:rsidRPr="00B778E4">
        <w:rPr>
          <w:rFonts w:ascii="Times New Roman" w:eastAsia="Times New Roman" w:hAnsi="Times New Roman" w:cs="Times New Roman"/>
          <w:color w:val="000000"/>
          <w:sz w:val="24"/>
          <w:szCs w:val="24"/>
          <w:lang w:eastAsia="ru-RU"/>
        </w:rPr>
        <w:softHyphen/>
        <w:t>ятельности в семье.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«Музыка»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Слушание музыки: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приучать внимательно слушать от начала до конца небольшие музыкаль</w:t>
      </w:r>
      <w:r w:rsidRPr="00B778E4">
        <w:rPr>
          <w:rFonts w:ascii="Times New Roman" w:eastAsia="Times New Roman" w:hAnsi="Times New Roman" w:cs="Times New Roman"/>
          <w:color w:val="000000"/>
          <w:sz w:val="24"/>
          <w:szCs w:val="24"/>
          <w:lang w:eastAsia="ru-RU"/>
        </w:rPr>
        <w:softHyphen/>
        <w:t>ные пьесы или фрагменты более крупных сочинений;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определять общее настроение музыки и ее первичные жанры (марш, песня, танец);</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различать средства музыкальной выразительности (низкий и высокий регистры, темп, динамику);</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вызывать эмоциональный отклик на музыку, двигательную импровиза</w:t>
      </w:r>
      <w:r w:rsidRPr="00B778E4">
        <w:rPr>
          <w:rFonts w:ascii="Times New Roman" w:eastAsia="Times New Roman" w:hAnsi="Times New Roman" w:cs="Times New Roman"/>
          <w:color w:val="000000"/>
          <w:sz w:val="24"/>
          <w:szCs w:val="24"/>
          <w:lang w:eastAsia="ru-RU"/>
        </w:rPr>
        <w:softHyphen/>
        <w:t>цию под нее (самостоятельно или в сотворчестве с воспитателем), отда</w:t>
      </w:r>
      <w:r w:rsidRPr="00B778E4">
        <w:rPr>
          <w:rFonts w:ascii="Times New Roman" w:eastAsia="Times New Roman" w:hAnsi="Times New Roman" w:cs="Times New Roman"/>
          <w:color w:val="000000"/>
          <w:sz w:val="24"/>
          <w:szCs w:val="24"/>
          <w:lang w:eastAsia="ru-RU"/>
        </w:rPr>
        <w:softHyphen/>
        <w:t>вая предпочтение небольшим, интонационно ярким программным пье</w:t>
      </w:r>
      <w:r w:rsidRPr="00B778E4">
        <w:rPr>
          <w:rFonts w:ascii="Times New Roman" w:eastAsia="Times New Roman" w:hAnsi="Times New Roman" w:cs="Times New Roman"/>
          <w:color w:val="000000"/>
          <w:sz w:val="24"/>
          <w:szCs w:val="24"/>
          <w:lang w:eastAsia="ru-RU"/>
        </w:rPr>
        <w:softHyphen/>
        <w:t>сам с преобладанием изобразительности;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начинать знакомить со звучанием отдельных инструментов (фортепиано, скрипка);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регулярно включать музыку для слушания в структуру музыкальных за</w:t>
      </w:r>
      <w:r w:rsidRPr="00B778E4">
        <w:rPr>
          <w:rFonts w:ascii="Times New Roman" w:eastAsia="Times New Roman" w:hAnsi="Times New Roman" w:cs="Times New Roman"/>
          <w:color w:val="000000"/>
          <w:sz w:val="24"/>
          <w:szCs w:val="24"/>
          <w:lang w:eastAsia="ru-RU"/>
        </w:rPr>
        <w:softHyphen/>
        <w:t>нятий; проводить интегрированные музыкальные занятия с использова</w:t>
      </w:r>
      <w:r w:rsidRPr="00B778E4">
        <w:rPr>
          <w:rFonts w:ascii="Times New Roman" w:eastAsia="Times New Roman" w:hAnsi="Times New Roman" w:cs="Times New Roman"/>
          <w:color w:val="000000"/>
          <w:sz w:val="24"/>
          <w:szCs w:val="24"/>
          <w:lang w:eastAsia="ru-RU"/>
        </w:rPr>
        <w:softHyphen/>
        <w:t>нием специально подобранных произведений художественной литерату</w:t>
      </w:r>
      <w:r w:rsidRPr="00B778E4">
        <w:rPr>
          <w:rFonts w:ascii="Times New Roman" w:eastAsia="Times New Roman" w:hAnsi="Times New Roman" w:cs="Times New Roman"/>
          <w:color w:val="000000"/>
          <w:sz w:val="24"/>
          <w:szCs w:val="24"/>
          <w:lang w:eastAsia="ru-RU"/>
        </w:rPr>
        <w:softHyphen/>
        <w:t>ры и изобразительного искусства, соответствующих музыке по настрое</w:t>
      </w:r>
      <w:r w:rsidRPr="00B778E4">
        <w:rPr>
          <w:rFonts w:ascii="Times New Roman" w:eastAsia="Times New Roman" w:hAnsi="Times New Roman" w:cs="Times New Roman"/>
          <w:color w:val="000000"/>
          <w:sz w:val="24"/>
          <w:szCs w:val="24"/>
          <w:lang w:eastAsia="ru-RU"/>
        </w:rPr>
        <w:softHyphen/>
        <w:t>нию и способствующих ее эмоциональному восприятию и пониманию</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Развивать интерес к татарской музыке, поддерживать желание ее слушать. Побуждать говорить об ее эмоционально- образном содержании, делиться своими впечатлениями.</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Продолжить знакомство с музыкальными инструментами и их звучанием (курай, кубыз, тальянка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Музыкальное движение: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дать почувствовать многообразие музыки, которую можно воплотить в движении;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познакомить с разнообразием и выразительным значением основных ес</w:t>
      </w:r>
      <w:r w:rsidRPr="00B778E4">
        <w:rPr>
          <w:rFonts w:ascii="Times New Roman" w:eastAsia="Times New Roman" w:hAnsi="Times New Roman" w:cs="Times New Roman"/>
          <w:color w:val="000000"/>
          <w:sz w:val="24"/>
          <w:szCs w:val="24"/>
          <w:lang w:eastAsia="ru-RU"/>
        </w:rPr>
        <w:softHyphen/>
        <w:t>тественных движений (ходьбы, бега, прыжков), элементарными танцеваль</w:t>
      </w:r>
      <w:r w:rsidRPr="00B778E4">
        <w:rPr>
          <w:rFonts w:ascii="Times New Roman" w:eastAsia="Times New Roman" w:hAnsi="Times New Roman" w:cs="Times New Roman"/>
          <w:color w:val="000000"/>
          <w:sz w:val="24"/>
          <w:szCs w:val="24"/>
          <w:lang w:eastAsia="ru-RU"/>
        </w:rPr>
        <w:softHyphen/>
        <w:t>ными движениями, не добиваясь пока качественного их исполнения;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ориентировку в пространстве (помочь ребенку увидеть себя среди детей, в большом пространстве зала, помочь уйти от «стайки»), учить двигаться в разных направлениях;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обучая элементарным танцам, начинать с танца «стайкой», переходить к парным танцам врассыпную и только потом по кругу;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предлагать музыкально-двигательные сюжетные этюды и игры, развива</w:t>
      </w:r>
      <w:r w:rsidRPr="00B778E4">
        <w:rPr>
          <w:rFonts w:ascii="Times New Roman" w:eastAsia="Times New Roman" w:hAnsi="Times New Roman" w:cs="Times New Roman"/>
          <w:color w:val="000000"/>
          <w:sz w:val="24"/>
          <w:szCs w:val="24"/>
          <w:lang w:eastAsia="ru-RU"/>
        </w:rPr>
        <w:softHyphen/>
        <w:t>ющие эмоциональность и выразительность, музыкально-двигательное творчество («Зайчики идут в гости», «Котята играют с кошкой» и др.).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 xml:space="preserve">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Формировать ритмичность движения в соответствии с характером музыки.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 xml:space="preserve"> - 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беречь детский певческий и речевой голос, не допуская громкого пения и форсированного звучания речи, учить сначала подпевать, а затем петь легко и звонко;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приучать правильно стоять во время пения, легко вдыхать, «нюхая цветок»;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начинать специальную работу над интонированием мелодии голосом, не добиваясь пока ее чистого воспроизведения.</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Развивать навык чистого интонирования, четкого произношения слов, выразительного, осмысленного исполнения татарских песен.</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Игра на детских музыкальных инструментах: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учить играть на дерево-, металлозвучных и других ударных инструментах, опираясь на тембровый слух;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поощрять ориентировочно-тембровый этап развития инструментальной импровизации, на котором ребенок исследует клавиатуру инструмента, прислушиваясь к тембрам его звучания;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предоставлять возможность воспроизводить на детских музыкальных ин</w:t>
      </w:r>
      <w:r w:rsidRPr="00B778E4">
        <w:rPr>
          <w:rFonts w:ascii="Times New Roman" w:eastAsia="Times New Roman" w:hAnsi="Times New Roman" w:cs="Times New Roman"/>
          <w:color w:val="000000"/>
          <w:sz w:val="24"/>
          <w:szCs w:val="24"/>
          <w:lang w:eastAsia="ru-RU"/>
        </w:rPr>
        <w:softHyphen/>
        <w:t>струментах не только контрастные степени громкости (форте и пиано), но и переходы между ними;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чувство темпа, учить воспроизводить равномерную метричес</w:t>
      </w:r>
      <w:r w:rsidRPr="00B778E4">
        <w:rPr>
          <w:rFonts w:ascii="Times New Roman" w:eastAsia="Times New Roman" w:hAnsi="Times New Roman" w:cs="Times New Roman"/>
          <w:color w:val="000000"/>
          <w:sz w:val="24"/>
          <w:szCs w:val="24"/>
          <w:lang w:eastAsia="ru-RU"/>
        </w:rPr>
        <w:softHyphen/>
        <w:t>кую пульсацию и простейшие ритмические рисунки с помощью хлопков, притопов и других движений, а также на различных детских ударных инструментах.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Музыкальная игра-драматизация:</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использовать в музыкальной игре-драматизации движение, игру на детских музыкальных инструментах, художественное слово, мимику и пантомиму;</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начинать с игр-драматизаций, не включающих песен, и, сводя к миниму</w:t>
      </w:r>
      <w:r w:rsidRPr="00B778E4">
        <w:rPr>
          <w:rFonts w:ascii="Times New Roman" w:eastAsia="Times New Roman" w:hAnsi="Times New Roman" w:cs="Times New Roman"/>
          <w:color w:val="000000"/>
          <w:sz w:val="24"/>
          <w:szCs w:val="24"/>
          <w:lang w:eastAsia="ru-RU"/>
        </w:rPr>
        <w:softHyphen/>
        <w:t>му словесный текст, в полной мере использовать движения, поручать в этих играх 1—2 роли взрослому;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предлагать несложные, понятные и интересные сюжеты игры-драматиза</w:t>
      </w:r>
      <w:r w:rsidRPr="00B778E4">
        <w:rPr>
          <w:rFonts w:ascii="Times New Roman" w:eastAsia="Times New Roman" w:hAnsi="Times New Roman" w:cs="Times New Roman"/>
          <w:color w:val="000000"/>
          <w:sz w:val="24"/>
          <w:szCs w:val="24"/>
          <w:lang w:eastAsia="ru-RU"/>
        </w:rPr>
        <w:softHyphen/>
        <w:t>ции, музыкальный текст, яркий и высокохудожественный, доступный для воплощения детьми в движении, пении.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Театрализованная игра: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включать в театрализованную игру музыкальные игры-драматизации, разыгрывание несложных сценок из жизни кукольных персонажей (раз</w:t>
      </w:r>
      <w:r w:rsidRPr="00B778E4">
        <w:rPr>
          <w:rFonts w:ascii="Times New Roman" w:eastAsia="Times New Roman" w:hAnsi="Times New Roman" w:cs="Times New Roman"/>
          <w:color w:val="000000"/>
          <w:sz w:val="24"/>
          <w:szCs w:val="24"/>
          <w:lang w:eastAsia="ru-RU"/>
        </w:rPr>
        <w:softHyphen/>
        <w:t>личные, в том числе доступные самим детям «техники вождения» ку</w:t>
      </w:r>
      <w:r w:rsidRPr="00B778E4">
        <w:rPr>
          <w:rFonts w:ascii="Times New Roman" w:eastAsia="Times New Roman" w:hAnsi="Times New Roman" w:cs="Times New Roman"/>
          <w:color w:val="000000"/>
          <w:sz w:val="24"/>
          <w:szCs w:val="24"/>
          <w:lang w:eastAsia="ru-RU"/>
        </w:rPr>
        <w:softHyphen/>
        <w:t>кол);</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приобщать к совместной согласованной игре, включающей индивиду</w:t>
      </w:r>
      <w:r w:rsidRPr="00B778E4">
        <w:rPr>
          <w:rFonts w:ascii="Times New Roman" w:eastAsia="Times New Roman" w:hAnsi="Times New Roman" w:cs="Times New Roman"/>
          <w:color w:val="000000"/>
          <w:sz w:val="24"/>
          <w:szCs w:val="24"/>
          <w:lang w:eastAsia="ru-RU"/>
        </w:rPr>
        <w:softHyphen/>
        <w:t>альные реплики, эмоциональное представление персонажей;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обращать внимание на реакцию зрителей, побуждать к сочувствию пер</w:t>
      </w:r>
      <w:r w:rsidRPr="00B778E4">
        <w:rPr>
          <w:rFonts w:ascii="Times New Roman" w:eastAsia="Times New Roman" w:hAnsi="Times New Roman" w:cs="Times New Roman"/>
          <w:color w:val="000000"/>
          <w:sz w:val="24"/>
          <w:szCs w:val="24"/>
          <w:lang w:eastAsia="ru-RU"/>
        </w:rPr>
        <w:softHyphen/>
        <w:t>сонажам игры-драматизации или кукольного спектакля;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использовать эти игры для воспитания потребности в интересном досуге, приобщать к культурным формам досуга.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Слушание музыки: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желание и развивать умение слушать музыку, побуждать говорить о ее возможном содержании, делиться своими впечатлениями;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одним из главных средств музыкальной выразительности — мелодией и составляющими ее интонациями, используя яркие мелодич</w:t>
      </w:r>
      <w:r w:rsidRPr="00B778E4">
        <w:rPr>
          <w:rFonts w:ascii="Times New Roman" w:eastAsia="Times New Roman" w:hAnsi="Times New Roman" w:cs="Times New Roman"/>
          <w:color w:val="000000"/>
          <w:sz w:val="24"/>
          <w:szCs w:val="24"/>
          <w:lang w:eastAsia="ru-RU"/>
        </w:rPr>
        <w:softHyphen/>
        <w:t>ные пьесы (В. Калинников «Грустная песенка», П. Чайковский «Колы</w:t>
      </w:r>
      <w:r w:rsidRPr="00B778E4">
        <w:rPr>
          <w:rFonts w:ascii="Times New Roman" w:eastAsia="Times New Roman" w:hAnsi="Times New Roman" w:cs="Times New Roman"/>
          <w:color w:val="000000"/>
          <w:sz w:val="24"/>
          <w:szCs w:val="24"/>
          <w:lang w:eastAsia="ru-RU"/>
        </w:rPr>
        <w:softHyphen/>
        <w:t>бельная в бурю»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продолжать знакомить с музыкальными инструментами и их звучанием (кларнет, флейта).</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(домбра, курай, кубыз, тальянка и др.).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мелодией Государственного гимна Республики Татарстан. Развивать чувство гордости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Музыкальное движение: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воспроизводить в движениях характер менее контрастной двух- и трехчастнои музыки, самостоятельно определять жанры марша и танца и выбирать соответствующие движения;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музыкальное восприятие средствами музыкально</w:t>
      </w:r>
      <w:r w:rsidRPr="00B778E4">
        <w:rPr>
          <w:rFonts w:ascii="Times New Roman" w:eastAsia="Times New Roman" w:hAnsi="Times New Roman" w:cs="Times New Roman"/>
          <w:color w:val="000000"/>
          <w:sz w:val="24"/>
          <w:szCs w:val="24"/>
          <w:lang w:eastAsia="ru-RU"/>
        </w:rPr>
        <w:softHyphen/>
        <w:t xml:space="preserve">го движения: воспроизводить в движениях более широкий спектр средств музыкальной </w:t>
      </w:r>
      <w:r w:rsidRPr="00B778E4">
        <w:rPr>
          <w:rFonts w:ascii="Times New Roman" w:eastAsia="Times New Roman" w:hAnsi="Times New Roman" w:cs="Times New Roman"/>
          <w:color w:val="000000"/>
          <w:sz w:val="24"/>
          <w:szCs w:val="24"/>
          <w:lang w:eastAsia="ru-RU"/>
        </w:rPr>
        <w:lastRenderedPageBreak/>
        <w:t>выразительности (тембровые, динамические и темповые из</w:t>
      </w:r>
      <w:r w:rsidRPr="00B778E4">
        <w:rPr>
          <w:rFonts w:ascii="Times New Roman" w:eastAsia="Times New Roman" w:hAnsi="Times New Roman" w:cs="Times New Roman"/>
          <w:color w:val="000000"/>
          <w:sz w:val="24"/>
          <w:szCs w:val="24"/>
          <w:lang w:eastAsia="ru-RU"/>
        </w:rPr>
        <w:softHyphen/>
        <w:t>менения, элементарные ритмические рисунки);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особое внимание уделять основным естественным движениям (ходьбе, бегу, прыжкам), работая над их легкостью, пружинностью, координацией, развивать свободу и выразительную пластику рук;</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ориентировку в пространстве (овладение общим пространством зала и его частями (центр, углы) в процессе движения всей группы и подгрупп);</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начинать знакомить с языком танцевальных движений как средством общения и выражения эмоций в различных танцах (подзадоривание, ут</w:t>
      </w:r>
      <w:r w:rsidRPr="00B778E4">
        <w:rPr>
          <w:rFonts w:ascii="Times New Roman" w:eastAsia="Times New Roman" w:hAnsi="Times New Roman" w:cs="Times New Roman"/>
          <w:color w:val="000000"/>
          <w:sz w:val="24"/>
          <w:szCs w:val="24"/>
          <w:lang w:eastAsia="ru-RU"/>
        </w:rPr>
        <w:softHyphen/>
        <w:t>верждающие притопы и др.);</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развивать музыкально-двигательное творчество, учить использовать эле</w:t>
      </w:r>
      <w:r w:rsidRPr="00B778E4">
        <w:rPr>
          <w:rFonts w:ascii="Times New Roman" w:eastAsia="Times New Roman" w:hAnsi="Times New Roman" w:cs="Times New Roman"/>
          <w:color w:val="000000"/>
          <w:sz w:val="24"/>
          <w:szCs w:val="24"/>
          <w:lang w:eastAsia="ru-RU"/>
        </w:rPr>
        <w:softHyphen/>
        <w:t>ментарные мимические и пантомимические средства выразительности в музыкально-двигательных сюжетных этюдах и играх.</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парами» и др. </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Поддерживать индивидуальные творческие проявления детей в работе над танцевальными движениями.</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NewRomanPSMT" w:eastAsia="Times New Roman" w:hAnsi="TimesNewRomanPSMT" w:cs="TimesNewRomanPSMT"/>
          <w:sz w:val="24"/>
          <w:szCs w:val="24"/>
          <w:lang w:eastAsia="ru-RU"/>
        </w:rPr>
        <w:t xml:space="preserve"> - 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певческие навыки, используя игровые приемы и известные детям образы;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учить петь музыкально, интонационно чисто и выразительно;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определив природные типы певческого голоса (высокий, средний, низ</w:t>
      </w:r>
      <w:r w:rsidRPr="00B778E4">
        <w:rPr>
          <w:rFonts w:ascii="Times New Roman" w:eastAsia="Times New Roman" w:hAnsi="Times New Roman" w:cs="Times New Roman"/>
          <w:color w:val="000000"/>
          <w:sz w:val="24"/>
          <w:szCs w:val="24"/>
          <w:lang w:eastAsia="ru-RU"/>
        </w:rPr>
        <w:softHyphen/>
        <w:t>кий), распевки и песни петь по голосам, следить за положением корпуса и головы ребенка во время пения, работать над дыханием;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работать над каждым типом голоса в примарном диапазоне, укреплять его, не «тянуть» голос вверх;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следить за тем, чтобы в окружении звучала нефорсированная, негромкая речь детей и взрослых, и за тем, чтобы пение детей было таким же не</w:t>
      </w:r>
      <w:r w:rsidRPr="00B778E4">
        <w:rPr>
          <w:rFonts w:ascii="Times New Roman" w:eastAsia="Times New Roman" w:hAnsi="Times New Roman" w:cs="Times New Roman"/>
          <w:color w:val="000000"/>
          <w:sz w:val="24"/>
          <w:szCs w:val="24"/>
          <w:lang w:eastAsia="ru-RU"/>
        </w:rPr>
        <w:softHyphen/>
        <w:t>громким и свободным.</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NewRomanPSMT" w:eastAsia="Times New Roman" w:hAnsi="TimesNewRomanPSMT" w:cs="TimesNewRomanPSMT"/>
          <w:sz w:val="24"/>
          <w:szCs w:val="24"/>
          <w:lang w:eastAsia="ru-RU"/>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w:t>
      </w:r>
    </w:p>
    <w:p w:rsidR="00B778E4" w:rsidRPr="00B778E4" w:rsidRDefault="00B778E4" w:rsidP="00DA1F54">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песни.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Игра на детских музыкальных инструментах: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учить играть в ударном оркестре эмоционально и музыкально, развивать чувство ансамбля;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тембровый и динамический слух в игре на удар</w:t>
      </w:r>
      <w:r w:rsidRPr="00B778E4">
        <w:rPr>
          <w:rFonts w:ascii="Times New Roman" w:eastAsia="Times New Roman" w:hAnsi="Times New Roman" w:cs="Times New Roman"/>
          <w:color w:val="000000"/>
          <w:sz w:val="24"/>
          <w:szCs w:val="24"/>
          <w:lang w:eastAsia="ru-RU"/>
        </w:rPr>
        <w:softHyphen/>
        <w:t>ных и звуковысотных инструментах;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добиваться овладения метрической пульсацией как основой ритмичес</w:t>
      </w:r>
      <w:r w:rsidRPr="00B778E4">
        <w:rPr>
          <w:rFonts w:ascii="Times New Roman" w:eastAsia="Times New Roman" w:hAnsi="Times New Roman" w:cs="Times New Roman"/>
          <w:color w:val="000000"/>
          <w:sz w:val="24"/>
          <w:szCs w:val="24"/>
          <w:lang w:eastAsia="ru-RU"/>
        </w:rPr>
        <w:softHyphen/>
        <w:t>кого рисунка и организующим началом музыкальной импровизации;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со строением звуковысотных детских музыкальных инстру</w:t>
      </w:r>
      <w:r w:rsidRPr="00B778E4">
        <w:rPr>
          <w:rFonts w:ascii="Times New Roman" w:eastAsia="Times New Roman" w:hAnsi="Times New Roman" w:cs="Times New Roman"/>
          <w:color w:val="000000"/>
          <w:sz w:val="24"/>
          <w:szCs w:val="24"/>
          <w:lang w:eastAsia="ru-RU"/>
        </w:rPr>
        <w:softHyphen/>
        <w:t>ментов и способами игры на них.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Музыкальная игра-драматизация: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lastRenderedPageBreak/>
        <w:t xml:space="preserve">—  </w:t>
      </w:r>
      <w:r w:rsidRPr="00B778E4">
        <w:rPr>
          <w:rFonts w:ascii="Times New Roman" w:eastAsia="Times New Roman" w:hAnsi="Times New Roman" w:cs="Times New Roman"/>
          <w:color w:val="000000"/>
          <w:sz w:val="24"/>
          <w:szCs w:val="24"/>
          <w:lang w:eastAsia="ru-RU"/>
        </w:rPr>
        <w:t>поддерживать желание участвовать в музыкальной игре-драматизации, решать игровые задачи, учить следить за развитием сюжета и вовремя включаться в действие, привлекать к изготовлению декораций и элемен</w:t>
      </w:r>
      <w:r w:rsidRPr="00B778E4">
        <w:rPr>
          <w:rFonts w:ascii="Times New Roman" w:eastAsia="Times New Roman" w:hAnsi="Times New Roman" w:cs="Times New Roman"/>
          <w:color w:val="000000"/>
          <w:sz w:val="24"/>
          <w:szCs w:val="24"/>
          <w:lang w:eastAsia="ru-RU"/>
        </w:rPr>
        <w:softHyphen/>
        <w:t>тов костюмов;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предлагать воплощать каждый образ в движениях, обсуждать варианты исполнения (медведь — угрюмый, любопытный, задумчивый и т.д.), по</w:t>
      </w:r>
      <w:r w:rsidRPr="00B778E4">
        <w:rPr>
          <w:rFonts w:ascii="Times New Roman" w:eastAsia="Times New Roman" w:hAnsi="Times New Roman" w:cs="Times New Roman"/>
          <w:color w:val="000000"/>
          <w:sz w:val="24"/>
          <w:szCs w:val="24"/>
          <w:lang w:eastAsia="ru-RU"/>
        </w:rPr>
        <w:softHyphen/>
        <w:t>могать выбрать вариант, в наибольшей степени соответствующий харак</w:t>
      </w:r>
      <w:r w:rsidRPr="00B778E4">
        <w:rPr>
          <w:rFonts w:ascii="Times New Roman" w:eastAsia="Times New Roman" w:hAnsi="Times New Roman" w:cs="Times New Roman"/>
          <w:color w:val="000000"/>
          <w:sz w:val="24"/>
          <w:szCs w:val="24"/>
          <w:lang w:eastAsia="ru-RU"/>
        </w:rPr>
        <w:softHyphen/>
        <w:t>теру образа и содержанию сказки, поддерживать каждую творческую на</w:t>
      </w:r>
      <w:r w:rsidRPr="00B778E4">
        <w:rPr>
          <w:rFonts w:ascii="Times New Roman" w:eastAsia="Times New Roman" w:hAnsi="Times New Roman" w:cs="Times New Roman"/>
          <w:color w:val="000000"/>
          <w:sz w:val="24"/>
          <w:szCs w:val="24"/>
          <w:lang w:eastAsia="ru-RU"/>
        </w:rPr>
        <w:softHyphen/>
        <w:t>ходку ребенка;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проявления индивидуальности и элементы импровизации в ролевом поведении, музыкальном движении, речевом интонировании.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Театрализованная игра: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использовать в театрализованной игре элементы музыкальной игры-дра</w:t>
      </w:r>
      <w:r w:rsidRPr="00B778E4">
        <w:rPr>
          <w:rFonts w:ascii="Times New Roman" w:eastAsia="Times New Roman" w:hAnsi="Times New Roman" w:cs="Times New Roman"/>
          <w:color w:val="000000"/>
          <w:sz w:val="24"/>
          <w:szCs w:val="24"/>
          <w:lang w:eastAsia="ru-RU"/>
        </w:rPr>
        <w:softHyphen/>
        <w:t>матизации;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поощрять самостоятельные решения простых игровых задач, индивидуаль</w:t>
      </w:r>
      <w:r w:rsidRPr="00B778E4">
        <w:rPr>
          <w:rFonts w:ascii="Times New Roman" w:eastAsia="Times New Roman" w:hAnsi="Times New Roman" w:cs="Times New Roman"/>
          <w:color w:val="000000"/>
          <w:sz w:val="24"/>
          <w:szCs w:val="24"/>
          <w:lang w:eastAsia="ru-RU"/>
        </w:rPr>
        <w:softHyphen/>
        <w:t>ное и творческое исполнение своей роли, выразительный ролевой диалог;</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инициативу участников, воспитателю оставлять за собой «режиссерскую» функцию;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активное участие в кукольных представлениях, вождение некоторых кукол, освоение простых техник кукловождения;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color w:val="000000"/>
          <w:sz w:val="24"/>
          <w:szCs w:val="24"/>
          <w:lang w:eastAsia="ru-RU"/>
        </w:rPr>
        <w:t>—  помогать переносить элементы игровой драматизации в игры празднич</w:t>
      </w:r>
      <w:r w:rsidRPr="00B778E4">
        <w:rPr>
          <w:rFonts w:ascii="Times New Roman" w:eastAsia="Times New Roman" w:hAnsi="Times New Roman" w:cs="Times New Roman"/>
          <w:color w:val="000000"/>
          <w:sz w:val="24"/>
          <w:szCs w:val="24"/>
          <w:lang w:eastAsia="ru-RU"/>
        </w:rPr>
        <w:softHyphen/>
        <w:t>но-карнавального типа, а также в самостоятельные сюжетно-ролевые игры.</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Слушание музыки. </w:t>
      </w:r>
      <w:r w:rsidRPr="00B778E4">
        <w:rPr>
          <w:rFonts w:ascii="Times New Roman" w:eastAsia="Times New Roman" w:hAnsi="Times New Roman" w:cs="Times New Roman"/>
          <w:color w:val="000000"/>
          <w:sz w:val="24"/>
          <w:szCs w:val="24"/>
          <w:lang w:eastAsia="ru-RU"/>
        </w:rPr>
        <w:t>Использование высокохудожественного и доступного де</w:t>
      </w:r>
      <w:r w:rsidRPr="00B778E4">
        <w:rPr>
          <w:rFonts w:ascii="Times New Roman" w:eastAsia="Times New Roman" w:hAnsi="Times New Roman" w:cs="Times New Roman"/>
          <w:color w:val="000000"/>
          <w:sz w:val="24"/>
          <w:szCs w:val="24"/>
          <w:lang w:eastAsia="ru-RU"/>
        </w:rPr>
        <w:softHyphen/>
        <w:t xml:space="preserve">тям музыкального репертуара.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Регулярность специальных занятий по слушанию музыки и их методически правильное построение (простые произведения исполняются без предвари</w:t>
      </w:r>
      <w:r w:rsidRPr="00B778E4">
        <w:rPr>
          <w:rFonts w:ascii="Times New Roman" w:eastAsia="Times New Roman" w:hAnsi="Times New Roman" w:cs="Times New Roman"/>
          <w:color w:val="000000"/>
          <w:sz w:val="24"/>
          <w:szCs w:val="24"/>
          <w:lang w:eastAsia="ru-RU"/>
        </w:rPr>
        <w:softHyphen/>
        <w:t>тельных объяснений, а дети говорят о том, что они услышали, более сложные требуют сначала введения в их содержание, затем прослушивания, и лишь по</w:t>
      </w:r>
      <w:r w:rsidRPr="00B778E4">
        <w:rPr>
          <w:rFonts w:ascii="Times New Roman" w:eastAsia="Times New Roman" w:hAnsi="Times New Roman" w:cs="Times New Roman"/>
          <w:color w:val="000000"/>
          <w:sz w:val="24"/>
          <w:szCs w:val="24"/>
          <w:lang w:eastAsia="ru-RU"/>
        </w:rPr>
        <w:softHyphen/>
        <w:t>том дети могут выразить свои впечатления в рисунках).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Высокий профессионализм музыкального руководителя: исполнительское мастерство, хорошая теоретическая и методическая музыкальная подготовка, педагогические знания и такт. Проявление уважения к ребенку, его мнению о музыке, праву слышать и оценивать ее по-своему, культуры и деликатности в общении с ним.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Использование на занятиях по слушанию музыки профессионально подо</w:t>
      </w:r>
      <w:r w:rsidRPr="00B778E4">
        <w:rPr>
          <w:rFonts w:ascii="Times New Roman" w:eastAsia="Times New Roman" w:hAnsi="Times New Roman" w:cs="Times New Roman"/>
          <w:color w:val="000000"/>
          <w:sz w:val="24"/>
          <w:szCs w:val="24"/>
          <w:lang w:eastAsia="ru-RU"/>
        </w:rPr>
        <w:softHyphen/>
        <w:t>бранных произведений других, более доступных ребенку видов искусства — изобразительного и художественной литературы.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А. Вивальди «Весна» из цикла «Времена года» (оркестр), В.-А. Моцарт «Весенняя» (сопрано или детский хор), И. Гайдн «Детская симфония» 1 ч. (оркестр), Б. Флисс «Колыбельная» (детский хор), Р. Шуман «Смелый наездник» (ф-но), М. Глинка «Дет</w:t>
      </w:r>
      <w:r w:rsidRPr="00B778E4">
        <w:rPr>
          <w:rFonts w:ascii="Times New Roman" w:eastAsia="Times New Roman" w:hAnsi="Times New Roman" w:cs="Times New Roman"/>
          <w:color w:val="000000"/>
          <w:sz w:val="24"/>
          <w:szCs w:val="24"/>
          <w:lang w:eastAsia="ru-RU"/>
        </w:rPr>
        <w:softHyphen/>
        <w:t>ская полька» (оркестр или ф-но), П. Чайковский «Вальс снежных хлопьев» из балета «Щелкунчик» (оркестр), «Осенняя песнь», «Подснежник» из цикла «Времена года» (ф-но), В. Калинников «Грустная песенка» (оркестр), С. Рахманинов «Итальянская полька» (ф-но или оркестр), Д. Шостакович «Полька» из Первой балетной сюиты (оркестр), С. Прокофьев «Дождь и радуга», «Пятнашки» (ф-но), Г. Свиридов «Попры</w:t>
      </w:r>
      <w:r w:rsidRPr="00B778E4">
        <w:rPr>
          <w:rFonts w:ascii="Times New Roman" w:eastAsia="Times New Roman" w:hAnsi="Times New Roman" w:cs="Times New Roman"/>
          <w:color w:val="000000"/>
          <w:sz w:val="24"/>
          <w:szCs w:val="24"/>
          <w:lang w:eastAsia="ru-RU"/>
        </w:rPr>
        <w:softHyphen/>
        <w:t>гунья», «Упрямец», «Музыкальный ящик» (ф-но), С. Слонимский «Кузнечик» (ф-но), В. Агафонников «Танечка, баю-бай-бай», «Драчун», «Обидели», «Сани с колокольчика</w:t>
      </w:r>
      <w:r w:rsidRPr="00B778E4">
        <w:rPr>
          <w:rFonts w:ascii="Times New Roman" w:eastAsia="Times New Roman" w:hAnsi="Times New Roman" w:cs="Times New Roman"/>
          <w:color w:val="000000"/>
          <w:sz w:val="24"/>
          <w:szCs w:val="24"/>
          <w:lang w:eastAsia="ru-RU"/>
        </w:rPr>
        <w:softHyphen/>
        <w:t>ми» (ф-но), рус. нар. песни: «Ах вы, сени», «Во саду ли, в огороде», «Пойду ль я, выйду л</w:t>
      </w:r>
      <w:r w:rsidR="00F00370">
        <w:rPr>
          <w:rFonts w:ascii="Times New Roman" w:eastAsia="Times New Roman" w:hAnsi="Times New Roman" w:cs="Times New Roman"/>
          <w:color w:val="000000"/>
          <w:sz w:val="24"/>
          <w:szCs w:val="24"/>
          <w:lang w:eastAsia="ru-RU"/>
        </w:rPr>
        <w:t xml:space="preserve">ь я» (рус. нар. хор и оркестр), </w:t>
      </w:r>
      <w:r w:rsidRPr="00B778E4">
        <w:rPr>
          <w:rFonts w:ascii="Times New Roman" w:eastAsia="Times New Roman" w:hAnsi="Times New Roman" w:cs="Times New Roman"/>
          <w:sz w:val="24"/>
          <w:szCs w:val="24"/>
          <w:lang w:eastAsia="ru-RU"/>
        </w:rPr>
        <w:t>«Апипа», татарская народная мелодия в обраб. Ю. Виноградова; «Колыбельная», муз. Р. Ахияровой, сл. Г. Афзала, пер.С. Малышева; «Упрямство», муз. Р. Еникеева; «Бабочка», муз.Р. Ахияровой; «Кукушка», муз. Дж. Файзи, сл. М. Джалиля, пер. Ю. Лопатина.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А. Вивальди «Осень» из цикла «Времена года» (оркестр), Л. Дакен «Кукушка» (кла</w:t>
      </w:r>
      <w:r w:rsidRPr="00B778E4">
        <w:rPr>
          <w:rFonts w:ascii="Times New Roman" w:eastAsia="Times New Roman" w:hAnsi="Times New Roman" w:cs="Times New Roman"/>
          <w:color w:val="000000"/>
          <w:sz w:val="24"/>
          <w:szCs w:val="24"/>
          <w:lang w:eastAsia="ru-RU"/>
        </w:rPr>
        <w:softHyphen/>
        <w:t>весин), Л. Боккерини «Менуэт» (оркестр), В.-А. Моцарт «Маленькая ночная серенада» (оркестр), «Хор» из оперы «Волшебная флейта» (хор, оркестр, ф-но), К. Сен-Сане «Куры и петухи» (ф-но или оркестр), Ж. Ибер «Маленький беленький ослик» (оркестр), М. Глинка «Жаворонок» (голос, ф-но), П. Чайковский «Колыбельная в бурю» (сопра</w:t>
      </w:r>
      <w:r w:rsidRPr="00B778E4">
        <w:rPr>
          <w:rFonts w:ascii="Times New Roman" w:eastAsia="Times New Roman" w:hAnsi="Times New Roman" w:cs="Times New Roman"/>
          <w:color w:val="000000"/>
          <w:sz w:val="24"/>
          <w:szCs w:val="24"/>
          <w:lang w:eastAsia="ru-RU"/>
        </w:rPr>
        <w:softHyphen/>
        <w:t>но или хор, ф-но), «Марш деревянных солдатиков» из цикла «Детский альбом» (ф-но), «Песня жаворонка» из цикла «Времена года» (ф-но), Д. Шостакович «Вальс-шутка» из Первой балетной сюиты (оркестр), С. Прокофьев «Петя и волк» (оркестр), Г. Свиридов «Звонили звоны», «Парень с гармошкой» (ф-но), Ф. Шуберт «Марш» соч. 51 №3 (ф-но), К. Дебюсси «Кукольный кэк-уок» (ф-но), В. Ребиков «Кукла в сарафане», «Паяц». «Игра в солдатики» из цикла «Игрушки на елке» (ф-но), Г. Свиридов «Колыбельная песенка» (ф-но), В. Агафонников «Табакерка» (ф-но), рус. нар. песни: «Ходила младе-шенька», «Я на горку шла», «Таусень», «А я по лугу», «Я гнала гусей домой» (рус. нар. хор, оркестр).</w:t>
      </w:r>
    </w:p>
    <w:p w:rsid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Государственный гимн Республики Татарстан, муз. Р. Яхина; «День чудесный», муз. А. Монасыйпова; «Уммегульсум»,татарская народная мелодия в обраб. Ф. Фаизовой; «Вальс», муз. С. Сайдашева; «Шурале», муз. А. Ключарёва; «Марш Тукая», муз. З. Яруллина; «Рассвет в деревне» (из цикла «Деревенские картинки»), муз. Л. Батыр-Булгари; «Парень с гармошкой» (из цикла «Деревенские картинки»), муз. Л. БатырБулгари; «Сабантуй», муз. Л. Батыр-Булгари, сл.</w:t>
      </w:r>
      <w:r w:rsidR="00F00370">
        <w:rPr>
          <w:rFonts w:ascii="Times New Roman" w:eastAsia="Times New Roman" w:hAnsi="Times New Roman" w:cs="Times New Roman"/>
          <w:sz w:val="24"/>
          <w:szCs w:val="24"/>
          <w:lang w:eastAsia="ru-RU"/>
        </w:rPr>
        <w:t xml:space="preserve"> Г. Зайнашевой,пер. С. Малышева</w:t>
      </w:r>
    </w:p>
    <w:p w:rsidR="00F00370" w:rsidRPr="00B778E4" w:rsidRDefault="00F00370"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00370">
        <w:rPr>
          <w:rFonts w:ascii="Times New Roman" w:hAnsi="Times New Roman" w:cs="Times New Roman"/>
          <w:color w:val="000000"/>
          <w:sz w:val="23"/>
          <w:szCs w:val="23"/>
        </w:rPr>
        <w:t xml:space="preserve"> </w:t>
      </w:r>
      <w:r w:rsidRPr="00F00370">
        <w:rPr>
          <w:rFonts w:ascii="Times New Roman" w:eastAsia="Times New Roman" w:hAnsi="Times New Roman" w:cs="Times New Roman"/>
          <w:sz w:val="24"/>
          <w:szCs w:val="24"/>
          <w:lang w:eastAsia="ru-RU"/>
        </w:rPr>
        <w:t>«Апипа», татарская народная мелодия, обраб. Ю. Виноградова; «Марш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w:t>
      </w:r>
      <w:r>
        <w:rPr>
          <w:rFonts w:ascii="Times New Roman" w:eastAsia="Times New Roman" w:hAnsi="Times New Roman" w:cs="Times New Roman"/>
          <w:sz w:val="24"/>
          <w:szCs w:val="24"/>
          <w:lang w:eastAsia="ru-RU"/>
        </w:rPr>
        <w:t>из цикла «Пьесы для фортепиано</w:t>
      </w:r>
      <w:r w:rsidRPr="00F00370">
        <w:rPr>
          <w:rFonts w:ascii="Times New Roman" w:eastAsia="Times New Roman" w:hAnsi="Times New Roman" w:cs="Times New Roman"/>
          <w:sz w:val="24"/>
          <w:szCs w:val="24"/>
          <w:lang w:eastAsia="ru-RU"/>
        </w:rPr>
        <w:t>детям »); «Весело, грустно», муз. Р. Калимуллина; «Кукушка», муз. Дж. Файзи, сл. М. Джалиля, пер. Ю. Лопатина.</w:t>
      </w:r>
    </w:p>
    <w:p w:rsidR="00B778E4" w:rsidRPr="00B778E4" w:rsidRDefault="00B778E4" w:rsidP="00DA1F54">
      <w:pPr>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Музыкальное движение. </w:t>
      </w:r>
      <w:r w:rsidRPr="00B778E4">
        <w:rPr>
          <w:rFonts w:ascii="Times New Roman" w:eastAsia="Times New Roman" w:hAnsi="Times New Roman" w:cs="Times New Roman"/>
          <w:color w:val="000000"/>
          <w:sz w:val="24"/>
          <w:szCs w:val="24"/>
          <w:lang w:eastAsia="ru-RU"/>
        </w:rPr>
        <w:t>Необходимо показать детям все многообразие му</w:t>
      </w:r>
      <w:r w:rsidRPr="00B778E4">
        <w:rPr>
          <w:rFonts w:ascii="Times New Roman" w:eastAsia="Times New Roman" w:hAnsi="Times New Roman" w:cs="Times New Roman"/>
          <w:color w:val="000000"/>
          <w:sz w:val="24"/>
          <w:szCs w:val="24"/>
          <w:lang w:eastAsia="ru-RU"/>
        </w:rPr>
        <w:softHyphen/>
        <w:t>зыки. Пьесы, используемые для движения, должны быть яркими в художествен</w:t>
      </w:r>
      <w:r w:rsidRPr="00B778E4">
        <w:rPr>
          <w:rFonts w:ascii="Times New Roman" w:eastAsia="Times New Roman" w:hAnsi="Times New Roman" w:cs="Times New Roman"/>
          <w:color w:val="000000"/>
          <w:sz w:val="24"/>
          <w:szCs w:val="24"/>
          <w:lang w:eastAsia="ru-RU"/>
        </w:rPr>
        <w:softHyphen/>
        <w:t>ном отношении, «двигательными» и доступными детям по настроению. Музы</w:t>
      </w:r>
      <w:r w:rsidRPr="00B778E4">
        <w:rPr>
          <w:rFonts w:ascii="Times New Roman" w:eastAsia="Times New Roman" w:hAnsi="Times New Roman" w:cs="Times New Roman"/>
          <w:color w:val="000000"/>
          <w:sz w:val="24"/>
          <w:szCs w:val="24"/>
          <w:lang w:eastAsia="ru-RU"/>
        </w:rPr>
        <w:softHyphen/>
        <w:t>кальные образы этих пьес — самые разнообразные; средства музыкальной вы</w:t>
      </w:r>
      <w:r w:rsidRPr="00B778E4">
        <w:rPr>
          <w:rFonts w:ascii="Times New Roman" w:eastAsia="Times New Roman" w:hAnsi="Times New Roman" w:cs="Times New Roman"/>
          <w:color w:val="000000"/>
          <w:sz w:val="24"/>
          <w:szCs w:val="24"/>
          <w:lang w:eastAsia="ru-RU"/>
        </w:rPr>
        <w:softHyphen/>
        <w:t>разительности — ярко контрастные сначала и менее контрастные в дальнейшем.</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Форма пьес — вначале одно-, двухчастная, к концу четвертого года и на пятом году — трехчастная.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занятиях как можно чаще нужно использовать образные движения, раз</w:t>
      </w:r>
      <w:r w:rsidRPr="00B778E4">
        <w:rPr>
          <w:rFonts w:ascii="Times New Roman" w:eastAsia="Times New Roman" w:hAnsi="Times New Roman" w:cs="Times New Roman"/>
          <w:color w:val="000000"/>
          <w:sz w:val="24"/>
          <w:szCs w:val="24"/>
          <w:lang w:eastAsia="ru-RU"/>
        </w:rPr>
        <w:softHyphen/>
        <w:t>вивающие у детей эмоциональность и выразительность (ребенок изображает зайчика, котенка и других персонажей).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Развивая основные движения, особое внимание следует уделять работе над пружинностью и легкостью в разнообразных видах ходьбы и бега, над свобо</w:t>
      </w:r>
      <w:r w:rsidRPr="00B778E4">
        <w:rPr>
          <w:rFonts w:ascii="Times New Roman" w:eastAsia="Times New Roman" w:hAnsi="Times New Roman" w:cs="Times New Roman"/>
          <w:color w:val="000000"/>
          <w:sz w:val="24"/>
          <w:szCs w:val="24"/>
          <w:lang w:eastAsia="ru-RU"/>
        </w:rPr>
        <w:softHyphen/>
        <w:t>дой рук и всего плечевого пояса.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Важно постоянно поощрять индивидуальные творческие проявления детей, побуждая их двигаться по-своему, по-разному, использовать метод сотворче</w:t>
      </w:r>
      <w:r w:rsidRPr="00B778E4">
        <w:rPr>
          <w:rFonts w:ascii="Times New Roman" w:eastAsia="Times New Roman" w:hAnsi="Times New Roman" w:cs="Times New Roman"/>
          <w:color w:val="000000"/>
          <w:sz w:val="24"/>
          <w:szCs w:val="24"/>
          <w:lang w:eastAsia="ru-RU"/>
        </w:rPr>
        <w:softHyphen/>
        <w:t>ства с воспитателем. Здесь также помогают игровые ситуации, в которых ребе</w:t>
      </w:r>
      <w:r w:rsidRPr="00B778E4">
        <w:rPr>
          <w:rFonts w:ascii="Times New Roman" w:eastAsia="Times New Roman" w:hAnsi="Times New Roman" w:cs="Times New Roman"/>
          <w:color w:val="000000"/>
          <w:sz w:val="24"/>
          <w:szCs w:val="24"/>
          <w:lang w:eastAsia="ru-RU"/>
        </w:rPr>
        <w:softHyphen/>
        <w:t>нок действует в роли какого-либо персонажа.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четвертом году жизни необходимо проводить специальную работу по развитию ориентировки в пространстве. Если не работать над этим, в дальней</w:t>
      </w:r>
      <w:r w:rsidRPr="00B778E4">
        <w:rPr>
          <w:rFonts w:ascii="Times New Roman" w:eastAsia="Times New Roman" w:hAnsi="Times New Roman" w:cs="Times New Roman"/>
          <w:color w:val="000000"/>
          <w:sz w:val="24"/>
          <w:szCs w:val="24"/>
          <w:lang w:eastAsia="ru-RU"/>
        </w:rPr>
        <w:softHyphen/>
        <w:t>шем рассредоточить детей в пространстве зала, научить их двигаться свободно будет значительно труднее.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На музыкальном занятии с детьми четвертого года жизни очень важен по</w:t>
      </w:r>
      <w:r w:rsidRPr="00B778E4">
        <w:rPr>
          <w:rFonts w:ascii="Times New Roman" w:eastAsia="Times New Roman" w:hAnsi="Times New Roman" w:cs="Times New Roman"/>
          <w:color w:val="000000"/>
          <w:sz w:val="24"/>
          <w:szCs w:val="24"/>
          <w:lang w:eastAsia="ru-RU"/>
        </w:rPr>
        <w:softHyphen/>
        <w:t>каз движений взрослым. Поэтому желательно, чтобы с детьми двигался или сам музыкальный руководитель (тогда необходим аккомпаниатор), или хорошо под</w:t>
      </w:r>
      <w:r w:rsidRPr="00B778E4">
        <w:rPr>
          <w:rFonts w:ascii="Times New Roman" w:eastAsia="Times New Roman" w:hAnsi="Times New Roman" w:cs="Times New Roman"/>
          <w:color w:val="000000"/>
          <w:sz w:val="24"/>
          <w:szCs w:val="24"/>
          <w:lang w:eastAsia="ru-RU"/>
        </w:rPr>
        <w:softHyphen/>
        <w:t>готовленный воспитатель.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Приоритетное направление работы с детьми пятого года жизни — развитие основных движений. В этом возрасте усваиваются все виды ходьбы, бега, прыж</w:t>
      </w:r>
      <w:r w:rsidRPr="00B778E4">
        <w:rPr>
          <w:rFonts w:ascii="Times New Roman" w:eastAsia="Times New Roman" w:hAnsi="Times New Roman" w:cs="Times New Roman"/>
          <w:color w:val="000000"/>
          <w:sz w:val="24"/>
          <w:szCs w:val="24"/>
          <w:lang w:eastAsia="ru-RU"/>
        </w:rPr>
        <w:softHyphen/>
        <w:t>ков. Здесь уже меньшую роль играет прямой показ взрослого. Он важен на этапе разучивания, освоения движения, а затем достаточно только назвать его. Дети должны знать названия различных основных и танцевальных движений (высокий шаг, спокойная ходьба, легкий бег, мягкий бег, подскок, прыжки, пря</w:t>
      </w:r>
      <w:r w:rsidRPr="00B778E4">
        <w:rPr>
          <w:rFonts w:ascii="Times New Roman" w:eastAsia="Times New Roman" w:hAnsi="Times New Roman" w:cs="Times New Roman"/>
          <w:color w:val="000000"/>
          <w:sz w:val="24"/>
          <w:szCs w:val="24"/>
          <w:lang w:eastAsia="ru-RU"/>
        </w:rPr>
        <w:softHyphen/>
        <w:t>мой галоп, качание рук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занятий по музыкальному движению необходимы: просторный свет</w:t>
      </w:r>
      <w:r w:rsidRPr="00B778E4">
        <w:rPr>
          <w:rFonts w:ascii="Times New Roman" w:eastAsia="Times New Roman" w:hAnsi="Times New Roman" w:cs="Times New Roman"/>
          <w:color w:val="000000"/>
          <w:sz w:val="24"/>
          <w:szCs w:val="24"/>
          <w:lang w:eastAsia="ru-RU"/>
        </w:rPr>
        <w:softHyphen/>
        <w:t>лый зал с нескользким теплым полом и минимумом украшений, хорошо на</w:t>
      </w:r>
      <w:r w:rsidRPr="00B778E4">
        <w:rPr>
          <w:rFonts w:ascii="Times New Roman" w:eastAsia="Times New Roman" w:hAnsi="Times New Roman" w:cs="Times New Roman"/>
          <w:color w:val="000000"/>
          <w:sz w:val="24"/>
          <w:szCs w:val="24"/>
          <w:lang w:eastAsia="ru-RU"/>
        </w:rPr>
        <w:softHyphen/>
        <w:t>строенный музыкальный инструмент (пианино, аккордеон, баян), музыкальный центр с набором компакт-дисков с классической, народной и современной музыкой, набор разнообразных атрибутов для раздачи детям: ленты, султанчи</w:t>
      </w:r>
      <w:r w:rsidRPr="00B778E4">
        <w:rPr>
          <w:rFonts w:ascii="Times New Roman" w:eastAsia="Times New Roman" w:hAnsi="Times New Roman" w:cs="Times New Roman"/>
          <w:color w:val="000000"/>
          <w:sz w:val="24"/>
          <w:szCs w:val="24"/>
          <w:lang w:eastAsia="ru-RU"/>
        </w:rPr>
        <w:softHyphen/>
        <w:t>ки, игрушки, погремушки, колокольчики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Игровые упражнения:</w:t>
      </w:r>
      <w:r w:rsidRPr="00B778E4">
        <w:rPr>
          <w:rFonts w:ascii="Times New Roman" w:eastAsia="Times New Roman" w:hAnsi="Times New Roman" w:cs="Times New Roman"/>
          <w:color w:val="000000"/>
          <w:sz w:val="24"/>
          <w:szCs w:val="24"/>
          <w:lang w:eastAsia="ru-RU"/>
        </w:rPr>
        <w:t xml:space="preserve"> «Кто хочет побегать?» (лит. нар. песня в обр. Л. Вишкарёва), «Ходьба и бег» (латв. нар. мелодия), «Бегаем парами» (укр. нар. мелодия «Метелица» в обр. А. Алябьева), «Бодрая ходьба» (Л. Абелян), «Марш», «Весело шагаем» (Ж. Бизе «Хор мальчиков из оперы «Кармен»), «Ветерок и ветер» (Л. Бетховен «Лендлер»), «Гордый петушок развеселился» (франц. нар. мелодия), «Учимся танцевать» (рус. нар. песня «Ах ты, береза»), «</w:t>
      </w:r>
      <w:r w:rsidR="00F00370">
        <w:rPr>
          <w:rFonts w:ascii="Times New Roman" w:eastAsia="Times New Roman" w:hAnsi="Times New Roman" w:cs="Times New Roman"/>
          <w:color w:val="000000"/>
          <w:sz w:val="24"/>
          <w:szCs w:val="24"/>
          <w:lang w:eastAsia="ru-RU"/>
        </w:rPr>
        <w:t>Змейка» (В. Щербачёв «Куранты»),</w:t>
      </w:r>
      <w:r w:rsidR="00F00370" w:rsidRPr="00F00370">
        <w:rPr>
          <w:rFonts w:ascii="Times New Roman" w:hAnsi="Times New Roman" w:cs="Times New Roman"/>
          <w:color w:val="000000"/>
          <w:sz w:val="23"/>
          <w:szCs w:val="23"/>
        </w:rPr>
        <w:t xml:space="preserve"> </w:t>
      </w:r>
      <w:r w:rsidR="00F00370" w:rsidRPr="00F00370">
        <w:rPr>
          <w:rFonts w:ascii="Times New Roman" w:eastAsia="Times New Roman" w:hAnsi="Times New Roman" w:cs="Times New Roman"/>
          <w:color w:val="000000"/>
          <w:sz w:val="24"/>
          <w:szCs w:val="24"/>
          <w:lang w:eastAsia="ru-RU"/>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Этюды:</w:t>
      </w:r>
      <w:r w:rsidRPr="00B778E4">
        <w:rPr>
          <w:rFonts w:ascii="Times New Roman" w:eastAsia="Times New Roman" w:hAnsi="Times New Roman" w:cs="Times New Roman"/>
          <w:color w:val="000000"/>
          <w:sz w:val="24"/>
          <w:szCs w:val="24"/>
          <w:lang w:eastAsia="ru-RU"/>
        </w:rPr>
        <w:t xml:space="preserve"> «Зайчик прыгает» (В. Агафонников «Маленький, беленький»), «Птички лета</w:t>
      </w:r>
      <w:r w:rsidRPr="00B778E4">
        <w:rPr>
          <w:rFonts w:ascii="Times New Roman" w:eastAsia="Times New Roman" w:hAnsi="Times New Roman" w:cs="Times New Roman"/>
          <w:color w:val="000000"/>
          <w:sz w:val="24"/>
          <w:szCs w:val="24"/>
          <w:lang w:eastAsia="ru-RU"/>
        </w:rPr>
        <w:softHyphen/>
        <w:t>ют» (Л. Банников «Птички»), «Вези меня, лошадка!» (муз. Е. Рагульской, ел. В. Татаринова «Лошадка»), «Вот какой я петушок!» (муз. Е. Рагу</w:t>
      </w:r>
      <w:r w:rsidR="00B536E0">
        <w:rPr>
          <w:rFonts w:ascii="Times New Roman" w:eastAsia="Times New Roman" w:hAnsi="Times New Roman" w:cs="Times New Roman"/>
          <w:color w:val="000000"/>
          <w:sz w:val="24"/>
          <w:szCs w:val="24"/>
          <w:lang w:eastAsia="ru-RU"/>
        </w:rPr>
        <w:t>льской, ел. Г. Бойко «Петушок»),</w:t>
      </w:r>
      <w:r w:rsidR="00B536E0" w:rsidRPr="00B536E0">
        <w:rPr>
          <w:rFonts w:ascii="Times New Roman" w:hAnsi="Times New Roman" w:cs="Times New Roman"/>
          <w:color w:val="000000"/>
          <w:sz w:val="23"/>
          <w:szCs w:val="23"/>
        </w:rPr>
        <w:t xml:space="preserve"> </w:t>
      </w:r>
      <w:r w:rsidR="00B536E0" w:rsidRPr="00B536E0">
        <w:rPr>
          <w:rFonts w:ascii="Times New Roman" w:eastAsia="Times New Roman" w:hAnsi="Times New Roman" w:cs="Times New Roman"/>
          <w:color w:val="000000"/>
          <w:sz w:val="24"/>
          <w:szCs w:val="24"/>
          <w:lang w:eastAsia="ru-RU"/>
        </w:rPr>
        <w:t>«Барабанщик», муз. З. Хабибуллина; «Вальс падающих листьев», муз. Ф. Шаймардановой; «Забавный котѐнок»,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color w:val="000000"/>
          <w:sz w:val="24"/>
          <w:szCs w:val="24"/>
          <w:lang w:eastAsia="ru-RU"/>
        </w:rPr>
        <w:t>Игры:</w:t>
      </w:r>
      <w:r w:rsidRPr="00B778E4">
        <w:rPr>
          <w:rFonts w:ascii="Times New Roman" w:eastAsia="Times New Roman" w:hAnsi="Times New Roman" w:cs="Times New Roman"/>
          <w:color w:val="000000"/>
          <w:sz w:val="24"/>
          <w:szCs w:val="24"/>
          <w:lang w:eastAsia="ru-RU"/>
        </w:rPr>
        <w:t xml:space="preserve"> «Передай игрушку» (Т. Ломова «Мелодия»), «Зайки идут в гости» (М. Гедике «Колыбельная» фрагмент, М. Красев «Серый зайка умывается», рус. нар. песня «Заинька» в обр. Н. Римского-Корсакова), «Петух и курочки» (рус. нар. песня «Ах вы, сени» в обр. Г. Фрида), «Жеребята, домой!» (Н. Потоловский «Лошадка»)</w:t>
      </w:r>
      <w:r w:rsidRPr="00B778E4">
        <w:rPr>
          <w:rFonts w:ascii="Times New Roman" w:eastAsia="Times New Roman" w:hAnsi="Times New Roman" w:cs="Times New Roman"/>
          <w:sz w:val="24"/>
          <w:szCs w:val="24"/>
          <w:lang w:eastAsia="ru-RU"/>
        </w:rPr>
        <w:t xml:space="preserve"> «Марш», муз. А. Шарафеева; «Сария», татарская народная мелодия в обраб. Р. Еникеевой; «Хоровод», татарская народная мелодия в обраб. Ф. Залялютдиновой; «Топ-топ-топ», татарская народная мелодия в обраб.Р. Тимершиной.</w:t>
      </w:r>
      <w:r w:rsidRPr="00B778E4">
        <w:rPr>
          <w:rFonts w:ascii="Times New Roman" w:eastAsia="Times New Roman" w:hAnsi="Times New Roman" w:cs="Times New Roman"/>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color w:val="000000"/>
          <w:sz w:val="24"/>
          <w:szCs w:val="24"/>
          <w:lang w:eastAsia="ru-RU"/>
        </w:rPr>
        <w:t>Танцы:</w:t>
      </w:r>
      <w:r w:rsidRPr="00B778E4">
        <w:rPr>
          <w:rFonts w:ascii="Times New Roman" w:eastAsia="Times New Roman" w:hAnsi="Times New Roman" w:cs="Times New Roman"/>
          <w:color w:val="000000"/>
          <w:sz w:val="24"/>
          <w:szCs w:val="24"/>
          <w:lang w:eastAsia="ru-RU"/>
        </w:rPr>
        <w:t xml:space="preserve"> «Ладушки» (Н. Римский-Корсаков, фрагмент из оперы «Сказка о царе Сал-тане»), «Пляска с ложками» (рус. нар. песня «Виноград»), «Пляска с бубном» (укр. нар. песня «Ой, под вишенкою» в обр. А. Алябьева), «Отвернусь и повернусь» (рус. нар. песня «А мы просо сеяли»), «Танец в двух кругах» (М. Сатулина), «Елочка» хоровод (муз. М. Кра</w:t>
      </w:r>
      <w:r w:rsidRPr="00B778E4">
        <w:rPr>
          <w:rFonts w:ascii="Times New Roman" w:eastAsia="Times New Roman" w:hAnsi="Times New Roman" w:cs="Times New Roman"/>
          <w:color w:val="000000"/>
          <w:sz w:val="24"/>
          <w:szCs w:val="24"/>
          <w:lang w:eastAsia="ru-RU"/>
        </w:rPr>
        <w:softHyphen/>
        <w:t>сева, ел. 3. Александровой); хоровод «Елочка» (муз. и сл. Ф. Финкельштейн).</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«Вальс падающих листьев», муз. Ф. Шаймардановой; «Лошадки», башкирская народная мелодия в обраб. Р. Сальманова; «Забавный котенок», муз. А. Шарафеева; «Бабочки», муз. Л. Хисматуллиной.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sz w:val="24"/>
          <w:szCs w:val="24"/>
          <w:lang w:eastAsia="ru-RU"/>
        </w:rPr>
        <w:lastRenderedPageBreak/>
        <w:t>Хороводы и пляски:</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«Веселый танец», муз. Ф. Фаизовой; «Вместе с друзьями», муз. и сл. Л. Хисматуллиной, пер.Л. Хисматуллиной; «Парный танец»</w:t>
      </w:r>
      <w:r w:rsidR="00B536E0">
        <w:rPr>
          <w:rFonts w:ascii="Times New Roman" w:eastAsia="Times New Roman" w:hAnsi="Times New Roman" w:cs="Times New Roman"/>
          <w:sz w:val="24"/>
          <w:szCs w:val="24"/>
          <w:lang w:eastAsia="ru-RU"/>
        </w:rPr>
        <w:t>,</w:t>
      </w:r>
      <w:r w:rsidR="00B536E0" w:rsidRPr="00B536E0">
        <w:rPr>
          <w:rFonts w:ascii="Times New Roman" w:hAnsi="Times New Roman" w:cs="Times New Roman"/>
          <w:color w:val="000000"/>
          <w:sz w:val="23"/>
          <w:szCs w:val="23"/>
        </w:rPr>
        <w:t xml:space="preserve"> </w:t>
      </w:r>
      <w:r w:rsidR="00B536E0" w:rsidRPr="00B536E0">
        <w:rPr>
          <w:rFonts w:ascii="Times New Roman" w:eastAsia="Times New Roman" w:hAnsi="Times New Roman" w:cs="Times New Roman"/>
          <w:sz w:val="24"/>
          <w:szCs w:val="24"/>
          <w:lang w:eastAsia="ru-RU"/>
        </w:rPr>
        <w:t>«Приглашение»,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ѐлки»,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sz w:val="24"/>
          <w:szCs w:val="24"/>
          <w:lang w:eastAsia="ru-RU"/>
        </w:rPr>
        <w:t>Музыкальные игры:</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«Петушок и курочки» , муз. С. Сайдашева («Танец»); «Мышки», муз. Р. Зарипова; «Ударь в бубен», татарская народная мелодия в обраб. В. Валиево</w:t>
      </w:r>
      <w:r w:rsidR="00B536E0">
        <w:rPr>
          <w:rFonts w:ascii="Times New Roman" w:eastAsia="Times New Roman" w:hAnsi="Times New Roman" w:cs="Times New Roman"/>
          <w:sz w:val="24"/>
          <w:szCs w:val="24"/>
          <w:lang w:eastAsia="ru-RU"/>
        </w:rPr>
        <w:t>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sz w:val="24"/>
          <w:szCs w:val="24"/>
          <w:lang w:eastAsia="ru-RU"/>
        </w:rPr>
        <w:t>Игры с пением:</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 xml:space="preserve">«Плывет утка, плывет гусь», татарская народная игровая песня; «Веселый мячик», тат. народная мелодия в обраб. Р. Тимершиной; «Жеребенок», муз. А. Бакирова, сл. А. Бикчентаевой, пер. С. Малышева; «По </w:t>
      </w:r>
      <w:r w:rsidR="00F00370">
        <w:rPr>
          <w:rFonts w:ascii="Times New Roman" w:eastAsia="Times New Roman" w:hAnsi="Times New Roman" w:cs="Times New Roman"/>
          <w:sz w:val="24"/>
          <w:szCs w:val="24"/>
          <w:lang w:eastAsia="ru-RU"/>
        </w:rPr>
        <w:t>ягоды», татарская народная игра,</w:t>
      </w:r>
      <w:r w:rsidR="00F00370" w:rsidRPr="00F00370">
        <w:rPr>
          <w:rFonts w:ascii="Times New Roman" w:hAnsi="Times New Roman" w:cs="Times New Roman"/>
          <w:color w:val="000000"/>
          <w:sz w:val="23"/>
          <w:szCs w:val="23"/>
        </w:rPr>
        <w:t xml:space="preserve"> </w:t>
      </w:r>
      <w:r w:rsidR="00F00370" w:rsidRPr="00F00370">
        <w:rPr>
          <w:rFonts w:ascii="Times New Roman" w:eastAsia="Times New Roman" w:hAnsi="Times New Roman" w:cs="Times New Roman"/>
          <w:sz w:val="24"/>
          <w:szCs w:val="24"/>
          <w:lang w:eastAsia="ru-RU"/>
        </w:rPr>
        <w:t>«Найди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w:t>
      </w:r>
      <w:r w:rsidR="00B536E0">
        <w:rPr>
          <w:rFonts w:ascii="Times New Roman" w:eastAsia="Times New Roman" w:hAnsi="Times New Roman" w:cs="Times New Roman"/>
          <w:sz w:val="24"/>
          <w:szCs w:val="24"/>
          <w:lang w:eastAsia="ru-RU"/>
        </w:rPr>
        <w:t>ди себе пару», муз. Р. Зарипова,</w:t>
      </w:r>
      <w:r w:rsidR="00B536E0" w:rsidRPr="00B536E0">
        <w:rPr>
          <w:rFonts w:ascii="Times New Roman" w:hAnsi="Times New Roman" w:cs="Times New Roman"/>
          <w:color w:val="000000"/>
          <w:sz w:val="23"/>
          <w:szCs w:val="23"/>
        </w:rPr>
        <w:t xml:space="preserve"> </w:t>
      </w:r>
      <w:r w:rsidR="00B536E0" w:rsidRPr="00B536E0">
        <w:rPr>
          <w:rFonts w:ascii="Times New Roman" w:eastAsia="Times New Roman" w:hAnsi="Times New Roman" w:cs="Times New Roman"/>
          <w:sz w:val="24"/>
          <w:szCs w:val="24"/>
          <w:lang w:eastAsia="ru-RU"/>
        </w:rPr>
        <w:t>«Веселый мячик», татарская народная мелодия, обраб. Р. Тимершиной; «Жеребѐнок»,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sz w:val="24"/>
          <w:szCs w:val="24"/>
          <w:lang w:eastAsia="ru-RU"/>
        </w:rPr>
        <w:t>Танцевально-игровое творчество:</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«Котенок», муз. М. Музафарова; «Кукла», татарская народная мелодия в обраб. А. Монасыйпова; «Танец с плато</w:t>
      </w:r>
      <w:r w:rsidR="00B536E0">
        <w:rPr>
          <w:rFonts w:ascii="Times New Roman" w:eastAsia="Times New Roman" w:hAnsi="Times New Roman" w:cs="Times New Roman"/>
          <w:sz w:val="24"/>
          <w:szCs w:val="24"/>
          <w:lang w:eastAsia="ru-RU"/>
        </w:rPr>
        <w:t>чками», муз. Л. Хисматуллиной,</w:t>
      </w:r>
      <w:r w:rsidR="00B536E0" w:rsidRPr="00B536E0">
        <w:rPr>
          <w:rFonts w:ascii="Times New Roman" w:hAnsi="Times New Roman" w:cs="Times New Roman"/>
          <w:color w:val="000000"/>
          <w:sz w:val="23"/>
          <w:szCs w:val="23"/>
        </w:rPr>
        <w:t xml:space="preserve"> </w:t>
      </w:r>
      <w:r w:rsidR="00B536E0" w:rsidRPr="00B536E0">
        <w:rPr>
          <w:rFonts w:ascii="Times New Roman" w:eastAsia="Times New Roman" w:hAnsi="Times New Roman" w:cs="Times New Roman"/>
          <w:sz w:val="24"/>
          <w:szCs w:val="24"/>
          <w:lang w:eastAsia="ru-RU"/>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F00370" w:rsidRPr="00F00370" w:rsidRDefault="00F00370"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0370">
        <w:rPr>
          <w:rFonts w:ascii="Times New Roman" w:eastAsia="Times New Roman" w:hAnsi="Times New Roman" w:cs="Times New Roman"/>
          <w:b/>
          <w:bCs/>
          <w:iCs/>
          <w:sz w:val="24"/>
          <w:szCs w:val="24"/>
          <w:lang w:eastAsia="ru-RU"/>
        </w:rPr>
        <w:t>Праздники</w:t>
      </w:r>
      <w:r w:rsidRPr="00F00370">
        <w:rPr>
          <w:rFonts w:ascii="Times New Roman" w:eastAsia="Times New Roman" w:hAnsi="Times New Roman" w:cs="Times New Roman"/>
          <w:b/>
          <w:iCs/>
          <w:sz w:val="24"/>
          <w:szCs w:val="24"/>
          <w:lang w:eastAsia="ru-RU"/>
        </w:rPr>
        <w:t>:</w:t>
      </w:r>
      <w:r w:rsidRPr="00F00370">
        <w:rPr>
          <w:rFonts w:ascii="Times New Roman" w:eastAsia="Times New Roman" w:hAnsi="Times New Roman" w:cs="Times New Roman"/>
          <w:iCs/>
          <w:sz w:val="24"/>
          <w:szCs w:val="24"/>
          <w:lang w:eastAsia="ru-RU"/>
        </w:rPr>
        <w:t xml:space="preserve"> «Карга боткасы», «Сабантуй».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Игровые упражнения:</w:t>
      </w:r>
      <w:r w:rsidRPr="00B778E4">
        <w:rPr>
          <w:rFonts w:ascii="Times New Roman" w:eastAsia="Times New Roman" w:hAnsi="Times New Roman" w:cs="Times New Roman"/>
          <w:color w:val="000000"/>
          <w:sz w:val="24"/>
          <w:szCs w:val="24"/>
          <w:lang w:eastAsia="ru-RU"/>
        </w:rPr>
        <w:t xml:space="preserve"> «Пружинки» (рус. нар. песня «Посеяли девки лен»), «Покажите руки» (франц. нар. мелодия в обр. Л. Вишкарёва), «Подпрыгивай легко» (англ. нар. песня «Полли»), «Бег» (Р. Леденев «Бегом»), «Смело идти и прятаться» (И. Беркович «Марш»), </w:t>
      </w:r>
      <w:r w:rsidRPr="00B778E4">
        <w:rPr>
          <w:rFonts w:ascii="Times New Roman" w:eastAsia="Times New Roman" w:hAnsi="Times New Roman" w:cs="Times New Roman"/>
          <w:sz w:val="24"/>
          <w:szCs w:val="24"/>
          <w:lang w:eastAsia="ru-RU"/>
        </w:rPr>
        <w:t>«Юные физкультурники», муз. А. Бакирова; «Встаньте в круг», татарская народная мелодия в обраб.</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Р. Тимершиной; «Тэймэ», татарская народная мелодия в обраб.А. Фаттаха; «Соловей-голубь», татарская народная мелодия в обраб. М. Музафарова; «Сыгылу», татарская народная мело-</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дия в обраб. Л. Шигабетдиновой; «На празднике урожая», муз.Л. Хамиди; «Вальс», муз. Р. Яхина.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Этюды:</w:t>
      </w:r>
      <w:r w:rsidRPr="00B778E4">
        <w:rPr>
          <w:rFonts w:ascii="Times New Roman" w:eastAsia="Times New Roman" w:hAnsi="Times New Roman" w:cs="Times New Roman"/>
          <w:color w:val="000000"/>
          <w:sz w:val="24"/>
          <w:szCs w:val="24"/>
          <w:lang w:eastAsia="ru-RU"/>
        </w:rPr>
        <w:t xml:space="preserve"> «А что я нашел!» (П. Чайковский «Веселая прогулка»), «Танец осенних лис</w:t>
      </w:r>
      <w:r w:rsidRPr="00B778E4">
        <w:rPr>
          <w:rFonts w:ascii="Times New Roman" w:eastAsia="Times New Roman" w:hAnsi="Times New Roman" w:cs="Times New Roman"/>
          <w:color w:val="000000"/>
          <w:sz w:val="24"/>
          <w:szCs w:val="24"/>
          <w:lang w:eastAsia="ru-RU"/>
        </w:rPr>
        <w:softHyphen/>
        <w:t>точков» (муз. А. Филиппенко, ел. Т. Волгиной), «Танцующие снежинки» (польск. нар. пес</w:t>
      </w:r>
      <w:r w:rsidRPr="00B778E4">
        <w:rPr>
          <w:rFonts w:ascii="Times New Roman" w:eastAsia="Times New Roman" w:hAnsi="Times New Roman" w:cs="Times New Roman"/>
          <w:color w:val="000000"/>
          <w:sz w:val="24"/>
          <w:szCs w:val="24"/>
          <w:lang w:eastAsia="ru-RU"/>
        </w:rPr>
        <w:softHyphen/>
        <w:t>ня «Снежинки»), «Зимняя игра» (муз. и ел. А. Мовсесян), «Медведь и зайцы» (муз. и ел. Ф. Финкельштейн), «Жуки» (венг. нар. мелодия в обр. Л. Вишкарёва), «На лугу» («Дудоч</w:t>
      </w:r>
      <w:r w:rsidRPr="00B778E4">
        <w:rPr>
          <w:rFonts w:ascii="Times New Roman" w:eastAsia="Times New Roman" w:hAnsi="Times New Roman" w:cs="Times New Roman"/>
          <w:color w:val="000000"/>
          <w:sz w:val="24"/>
          <w:szCs w:val="24"/>
          <w:lang w:eastAsia="ru-RU"/>
        </w:rPr>
        <w:softHyphen/>
        <w:t xml:space="preserve">ка-дуда» муз. Ю. Слонова, ел. нар.), </w:t>
      </w:r>
      <w:r w:rsidRPr="00B778E4">
        <w:rPr>
          <w:rFonts w:ascii="Times New Roman" w:eastAsia="Times New Roman" w:hAnsi="Times New Roman" w:cs="Times New Roman"/>
          <w:sz w:val="24"/>
          <w:szCs w:val="24"/>
          <w:lang w:eastAsia="ru-RU"/>
        </w:rPr>
        <w:t>«Полька Гульнары», муз. Р. Халитова; «На природе», муз. Р. Калимуллина; «Юный музыкант», муз. М. Трофименко.</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Игры:</w:t>
      </w:r>
      <w:r w:rsidRPr="00B778E4">
        <w:rPr>
          <w:rFonts w:ascii="Times New Roman" w:eastAsia="Times New Roman" w:hAnsi="Times New Roman" w:cs="Times New Roman"/>
          <w:color w:val="000000"/>
          <w:sz w:val="24"/>
          <w:szCs w:val="24"/>
          <w:lang w:eastAsia="ru-RU"/>
        </w:rPr>
        <w:t xml:space="preserve"> «Мячики прыгают, мячики покатились» (М. Сатулина «Веселые мячики»), «Игра в мяч» (муз. М. Красева, ел. С. Вышеславцевой), «Веселись, детвора» (эст. детская песенка </w:t>
      </w:r>
      <w:r w:rsidRPr="00B778E4">
        <w:rPr>
          <w:rFonts w:ascii="Times New Roman" w:eastAsia="Times New Roman" w:hAnsi="Times New Roman" w:cs="Times New Roman"/>
          <w:color w:val="000000"/>
          <w:sz w:val="24"/>
          <w:szCs w:val="24"/>
          <w:lang w:eastAsia="ru-RU"/>
        </w:rPr>
        <w:lastRenderedPageBreak/>
        <w:t xml:space="preserve">в обр. Т. Попатенко, рус. текст И. Черницкой). «Игра в снежки с Дедом Морозом» (бел. нар. песня в обр. М. Разорёнова), «Поиграем в салют» (Л. Бетховен «Контрданс»), </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Танцы:</w:t>
      </w:r>
      <w:r w:rsidRPr="00B778E4">
        <w:rPr>
          <w:rFonts w:ascii="Times New Roman" w:eastAsia="Times New Roman" w:hAnsi="Times New Roman" w:cs="Times New Roman"/>
          <w:color w:val="000000"/>
          <w:sz w:val="24"/>
          <w:szCs w:val="24"/>
          <w:lang w:eastAsia="ru-RU"/>
        </w:rPr>
        <w:t xml:space="preserve"> «Веселые воротики» (рус. нар. песня «Ай, все кумушки, домой»), «Куклы» (франц. нар. песня в обр. Ан. Александрова, рус. текст И. Мазнина), «Русский танец» («По улице мостовой» рус. нар. мелодия), «Пляска с платочками» (рус. нар. песня «Перевоз Дуня держала» в обр. Н. Сушевой), «Топ и хлоп» хоровод (муз. Т. Назаровой-Метнер, ел. Е. Каргановой), </w:t>
      </w:r>
      <w:r w:rsidRPr="00B778E4">
        <w:rPr>
          <w:rFonts w:ascii="Times New Roman" w:eastAsia="Times New Roman" w:hAnsi="Times New Roman" w:cs="Times New Roman"/>
          <w:sz w:val="24"/>
          <w:szCs w:val="24"/>
          <w:lang w:eastAsia="ru-RU"/>
        </w:rPr>
        <w:t>«Парный танец», тат. народная мелодия в обраб.З. Хабибуллина; «Лирический танец», татарская народная мелодия в обраб</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А. Ключарёва; «Потанцуем», муз</w:t>
      </w:r>
      <w:r w:rsidRPr="00B778E4">
        <w:rPr>
          <w:rFonts w:ascii="Times New Roman" w:eastAsia="Times New Roman" w:hAnsi="Times New Roman" w:cs="Times New Roman"/>
          <w:b/>
          <w:bCs/>
          <w:i/>
          <w:iCs/>
          <w:sz w:val="24"/>
          <w:szCs w:val="24"/>
          <w:lang w:eastAsia="ru-RU"/>
        </w:rPr>
        <w:t xml:space="preserve">. </w:t>
      </w:r>
      <w:r w:rsidRPr="00B778E4">
        <w:rPr>
          <w:rFonts w:ascii="Times New Roman" w:eastAsia="Times New Roman" w:hAnsi="Times New Roman" w:cs="Times New Roman"/>
          <w:sz w:val="24"/>
          <w:szCs w:val="24"/>
          <w:lang w:eastAsia="ru-RU"/>
        </w:rPr>
        <w:t xml:space="preserve">А. Абдуллина, «Весело танцуем», башкирская народная мелодия в обраб. А. Кубагушева. </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sz w:val="24"/>
          <w:szCs w:val="24"/>
          <w:lang w:eastAsia="ru-RU"/>
        </w:rPr>
        <w:t>Хороводы:</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«Кария-Закария», татарская народная песня, пер</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С. Малышева; «Голубой цветок», муз. Ф. Шаймардановой, сл. народные; «Веселая игра», татарская народная мелодия в обраб</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Р. Сабитова.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sz w:val="24"/>
          <w:szCs w:val="24"/>
          <w:lang w:eastAsia="ru-RU"/>
        </w:rPr>
        <w:t>Музыкальные игры:</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«Передача платочка», татарская народная мелодия в обраб. В. Валиевой; «Найди себе пару», татарская народная мелодия в обраб. Ф. Залялютдиновой; «Свободное место», татарская народная мелодия в обраб</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Ш. Монасыпова; «Разноцветные платочки», башкирская народная мелодия в обраб. А. Кубагушева; «Игра парами», удмуртская народная мелодия; «Уступи свое место», марийская народная игра.</w:t>
      </w:r>
      <w:r w:rsidR="00F00370">
        <w:rPr>
          <w:rFonts w:ascii="Times New Roman" w:eastAsia="Times New Roman" w:hAnsi="Times New Roman" w:cs="Times New Roman"/>
          <w:sz w:val="24"/>
          <w:szCs w:val="24"/>
          <w:lang w:eastAsia="ru-RU"/>
        </w:rPr>
        <w:t>,</w:t>
      </w:r>
      <w:r w:rsidR="00F00370" w:rsidRPr="00F00370">
        <w:rPr>
          <w:rFonts w:ascii="Times New Roman" w:hAnsi="Times New Roman" w:cs="Times New Roman"/>
          <w:color w:val="000000"/>
          <w:sz w:val="23"/>
          <w:szCs w:val="23"/>
        </w:rPr>
        <w:t xml:space="preserve"> </w:t>
      </w:r>
      <w:r w:rsidR="00F00370" w:rsidRPr="00F00370">
        <w:rPr>
          <w:rFonts w:ascii="Times New Roman" w:eastAsia="Times New Roman" w:hAnsi="Times New Roman" w:cs="Times New Roman"/>
          <w:sz w:val="24"/>
          <w:szCs w:val="24"/>
          <w:lang w:eastAsia="ru-RU"/>
        </w:rPr>
        <w:t>«Найди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sz w:val="24"/>
          <w:szCs w:val="24"/>
          <w:lang w:eastAsia="ru-RU"/>
        </w:rPr>
        <w:t>Игры с пением:</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«Элчи-бэлчи», татарская народная млодия в обраб. Л. Тумашева, сл. Л. Яхнина; «Малика», муз. Ф. Шаймардановой, сл. народные; «Юрта», башкирская народная мелодия в обраб. Ю. Тугаринова; «Горелки», удмуртская народная мелодия в обраб. Л. Тумашева, сл. И. Мазнина; «Гусь плывет», удмуртская народная песня в обраб. Г. Матвеева; «Ласточка», чувашская народная игра; «Сорока», муз. В. Алексеева, сл. С. Чевайна (марийская игра).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sz w:val="24"/>
          <w:szCs w:val="24"/>
          <w:lang w:eastAsia="ru-RU"/>
        </w:rPr>
        <w:t>Инсценировки</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«В саду поет Наза», муз</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Р. Еникеева, сл</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Дж. Дарзамана, пер. С. Малышева. «Часы», муз. Ф. Ахметова, сл. М. Джалиля, обраб. А. Гарифуллиной, пер. С. Малышева; «Что ты рано встаешь, петушок?», муз. Л. Батыр-Булгари, сл. Б. Рахмата, пер. Е. Муравьёва.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sz w:val="24"/>
          <w:szCs w:val="24"/>
          <w:lang w:eastAsia="ru-RU"/>
        </w:rPr>
        <w:t>Танцевально-игровое творчество:</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«Танец», татарская народная мелодия в обраб. Л. Шигабетдиновой; «Кошечка», татарская народная мелодия в обраб. Р. Зарипова; «За водой», татарская народная мелодия в обраб. Р. Еникеевой; «Волк и козлята», татарская народная мелодия в обраб. А. Монасыйпова.</w:t>
      </w:r>
    </w:p>
    <w:p w:rsidR="00B778E4" w:rsidRPr="00F00370"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0370">
        <w:rPr>
          <w:rFonts w:ascii="Times New Roman" w:eastAsia="Times New Roman" w:hAnsi="Times New Roman" w:cs="Times New Roman"/>
          <w:b/>
          <w:bCs/>
          <w:iCs/>
          <w:sz w:val="24"/>
          <w:szCs w:val="24"/>
          <w:lang w:eastAsia="ru-RU"/>
        </w:rPr>
        <w:t>Праздники</w:t>
      </w:r>
      <w:r w:rsidRPr="00F00370">
        <w:rPr>
          <w:rFonts w:ascii="Times New Roman" w:eastAsia="Times New Roman" w:hAnsi="Times New Roman" w:cs="Times New Roman"/>
          <w:b/>
          <w:iCs/>
          <w:sz w:val="24"/>
          <w:szCs w:val="24"/>
          <w:lang w:eastAsia="ru-RU"/>
        </w:rPr>
        <w:t>:</w:t>
      </w:r>
      <w:r w:rsidRPr="00F00370">
        <w:rPr>
          <w:rFonts w:ascii="Times New Roman" w:eastAsia="Times New Roman" w:hAnsi="Times New Roman" w:cs="Times New Roman"/>
          <w:iCs/>
          <w:sz w:val="24"/>
          <w:szCs w:val="24"/>
          <w:lang w:eastAsia="ru-RU"/>
        </w:rPr>
        <w:t xml:space="preserve"> </w:t>
      </w:r>
      <w:r w:rsidR="00F00370" w:rsidRPr="00F00370">
        <w:rPr>
          <w:rFonts w:ascii="Times New Roman" w:eastAsia="Times New Roman" w:hAnsi="Times New Roman" w:cs="Times New Roman"/>
          <w:iCs/>
          <w:sz w:val="24"/>
          <w:szCs w:val="24"/>
          <w:lang w:eastAsia="ru-RU"/>
        </w:rPr>
        <w:t>«Карга боткасы», «Сабантуй».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color w:val="000000"/>
          <w:sz w:val="24"/>
          <w:szCs w:val="24"/>
          <w:lang w:eastAsia="ru-RU"/>
        </w:rPr>
        <w:t>Пение.</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У каждого ребенка необходимо выявить прежде всего по тембру тип звучания певческого голоса, определить общий и примарный диапазоны и в соответствии с этими данными разделить детей на три группы: с высокими, средними и низкими голосами.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процессе специальных двигательных игровых упражнений развивать об</w:t>
      </w:r>
      <w:r w:rsidRPr="00B778E4">
        <w:rPr>
          <w:rFonts w:ascii="Times New Roman" w:eastAsia="Times New Roman" w:hAnsi="Times New Roman" w:cs="Times New Roman"/>
          <w:color w:val="000000"/>
          <w:sz w:val="24"/>
          <w:szCs w:val="24"/>
          <w:lang w:eastAsia="ru-RU"/>
        </w:rPr>
        <w:softHyphen/>
        <w:t>щую и специальную пластику, необходимую для резонансной настройки пев</w:t>
      </w:r>
      <w:r w:rsidRPr="00B778E4">
        <w:rPr>
          <w:rFonts w:ascii="Times New Roman" w:eastAsia="Times New Roman" w:hAnsi="Times New Roman" w:cs="Times New Roman"/>
          <w:color w:val="000000"/>
          <w:sz w:val="24"/>
          <w:szCs w:val="24"/>
          <w:lang w:eastAsia="ru-RU"/>
        </w:rPr>
        <w:softHyphen/>
        <w:t>ческого аппарата.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Использовать и укреплять в голосе ребенка примарный диапазон.</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Перед работой над песнями распевать детей по голосам.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Формировать правильное, ненапряженное положение корпуса во время пе</w:t>
      </w:r>
      <w:r w:rsidRPr="00B778E4">
        <w:rPr>
          <w:rFonts w:ascii="Times New Roman" w:eastAsia="Times New Roman" w:hAnsi="Times New Roman" w:cs="Times New Roman"/>
          <w:color w:val="000000"/>
          <w:sz w:val="24"/>
          <w:szCs w:val="24"/>
          <w:lang w:eastAsia="ru-RU"/>
        </w:rPr>
        <w:softHyphen/>
        <w:t>ния: спина прямая, грудь развернутая. Занятия с хором необходимо сочетать с работой по подгруппам голосов и индивидуальной работой.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Вокальный репертуар должен позволять всем детям участвовать в хоровых занятиях и петь в удобной для них тесситуре. Организация такого репертуара предполагает </w:t>
      </w:r>
      <w:r w:rsidRPr="00B778E4">
        <w:rPr>
          <w:rFonts w:ascii="Times New Roman" w:eastAsia="Times New Roman" w:hAnsi="Times New Roman" w:cs="Times New Roman"/>
          <w:color w:val="000000"/>
          <w:sz w:val="24"/>
          <w:szCs w:val="24"/>
          <w:lang w:eastAsia="ru-RU"/>
        </w:rPr>
        <w:lastRenderedPageBreak/>
        <w:t>транспонирование имеющихся песен в нужные тональности, ис</w:t>
      </w:r>
      <w:r w:rsidRPr="00B778E4">
        <w:rPr>
          <w:rFonts w:ascii="Times New Roman" w:eastAsia="Times New Roman" w:hAnsi="Times New Roman" w:cs="Times New Roman"/>
          <w:color w:val="000000"/>
          <w:sz w:val="24"/>
          <w:szCs w:val="24"/>
          <w:lang w:eastAsia="ru-RU"/>
        </w:rPr>
        <w:softHyphen/>
        <w:t>пользование песен, в которых запев и припев удобны детям с разными голосами.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Четвертый год жизни</w:t>
      </w:r>
    </w:p>
    <w:p w:rsidR="00F00370"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«Колыбельная зайчонка» (муз. В. Карасёвой, ел. Н. Френкель), «Ладушки» (рус. нар. прибаутка в обр. Н. Римского-Корсакова), «Сорока-сорока» (рус. нар. прибаутка), «Пету</w:t>
      </w:r>
      <w:r w:rsidRPr="00B778E4">
        <w:rPr>
          <w:rFonts w:ascii="Times New Roman" w:eastAsia="Times New Roman" w:hAnsi="Times New Roman" w:cs="Times New Roman"/>
          <w:color w:val="000000"/>
          <w:sz w:val="24"/>
          <w:szCs w:val="24"/>
          <w:lang w:eastAsia="ru-RU"/>
        </w:rPr>
        <w:softHyphen/>
        <w:t xml:space="preserve">шок» (рус. нар. прибаутка в обр. М. Красева), «Жучка» (муз. Н. Кукловской, ел. С. Федор-ченко), «Кошка, как тебя зовут» (муз. М. Андреевой, ел. Г. Сапгира), «Плачет котик» (муз. М. Парцхаладзе, ел. П. Синявского), «Петушок» (муз. Ю. Тугаринова, ел. М. Павловой). «Петушок» (рус. нар. песня в обр. М. Красева), «Зайчик» (рус. нар. песня в обр. Г. Лобачёва) «Елочка» (муз. М. Красева, ел. 3. Александровой), «Птичка» (муз. М. Раухвергера, ел. </w:t>
      </w:r>
      <w:r w:rsidRPr="00B778E4">
        <w:rPr>
          <w:rFonts w:ascii="Times New Roman" w:eastAsia="Times New Roman" w:hAnsi="Times New Roman" w:cs="Times New Roman"/>
          <w:i/>
          <w:iCs/>
          <w:color w:val="000000"/>
          <w:sz w:val="24"/>
          <w:szCs w:val="24"/>
          <w:lang w:eastAsia="ru-RU"/>
        </w:rPr>
        <w:t xml:space="preserve">А. </w:t>
      </w:r>
      <w:r w:rsidRPr="00B778E4">
        <w:rPr>
          <w:rFonts w:ascii="Times New Roman" w:eastAsia="Times New Roman" w:hAnsi="Times New Roman" w:cs="Times New Roman"/>
          <w:color w:val="000000"/>
          <w:sz w:val="24"/>
          <w:szCs w:val="24"/>
          <w:lang w:eastAsia="ru-RU"/>
        </w:rPr>
        <w:t>Барто), «Маленькая Юлька» (словенская нар. песня в обр. Е. Туманян, рус. текст 3. Александро-зой), «Куколка Маша» (муз. и ел. С. Невелыптейн), «Шапка да шубка» (рус. нар. прибаут</w:t>
      </w:r>
      <w:r w:rsidRPr="00B778E4">
        <w:rPr>
          <w:rFonts w:ascii="Times New Roman" w:eastAsia="Times New Roman" w:hAnsi="Times New Roman" w:cs="Times New Roman"/>
          <w:color w:val="000000"/>
          <w:sz w:val="24"/>
          <w:szCs w:val="24"/>
          <w:lang w:eastAsia="ru-RU"/>
        </w:rPr>
        <w:softHyphen/>
        <w:t>ка),</w:t>
      </w:r>
      <w:r w:rsidRPr="00B778E4">
        <w:rPr>
          <w:rFonts w:ascii="Times New Roman" w:eastAsia="Times New Roman" w:hAnsi="Times New Roman" w:cs="Times New Roman"/>
          <w:sz w:val="24"/>
          <w:szCs w:val="24"/>
          <w:lang w:eastAsia="ru-RU"/>
        </w:rPr>
        <w:t xml:space="preserve"> «Жеребенок», муз. А. Бакирова, сл. А. Бикчентаевой, пер.С. Малышева; «Зима», муз. Ф. Залялютдиновой, сл. Дж. Тарджеманова; «Возле елки», муз. и сл. Г. Гараевой, обраб. Р. Еникеевой; «Пришла весна», муз. Ф. Шаймардановой, сл. Ш. Галиева.</w:t>
      </w:r>
      <w:r w:rsidRPr="00B778E4">
        <w:rPr>
          <w:rFonts w:ascii="Times New Roman" w:eastAsia="Times New Roman" w:hAnsi="Times New Roman" w:cs="Times New Roman"/>
          <w:color w:val="000000"/>
          <w:sz w:val="24"/>
          <w:szCs w:val="24"/>
          <w:lang w:eastAsia="ru-RU"/>
        </w:rPr>
        <w:t xml:space="preserve"> «Солнышко, встань!»</w:t>
      </w:r>
      <w:r w:rsidR="00F00370">
        <w:rPr>
          <w:rFonts w:ascii="Times New Roman" w:eastAsia="Times New Roman" w:hAnsi="Times New Roman" w:cs="Times New Roman"/>
          <w:color w:val="000000"/>
          <w:sz w:val="24"/>
          <w:szCs w:val="24"/>
          <w:lang w:eastAsia="ru-RU"/>
        </w:rPr>
        <w:t xml:space="preserve"> (муз. А. Филиппенко, сл. нар.),</w:t>
      </w:r>
      <w:r w:rsidR="00F00370" w:rsidRPr="00F00370">
        <w:rPr>
          <w:rFonts w:ascii="Times New Roman" w:hAnsi="Times New Roman" w:cs="Times New Roman"/>
          <w:b/>
          <w:bCs/>
          <w:i/>
          <w:iCs/>
          <w:color w:val="000000"/>
          <w:sz w:val="23"/>
          <w:szCs w:val="23"/>
        </w:rPr>
        <w:t xml:space="preserve"> </w:t>
      </w:r>
      <w:r w:rsidR="00F00370" w:rsidRPr="00F00370">
        <w:rPr>
          <w:rFonts w:ascii="Times New Roman" w:eastAsia="Times New Roman" w:hAnsi="Times New Roman" w:cs="Times New Roman"/>
          <w:color w:val="000000"/>
          <w:sz w:val="24"/>
          <w:szCs w:val="24"/>
          <w:lang w:eastAsia="ru-RU"/>
        </w:rPr>
        <w:t>«Колыбельная»,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ѐлки»,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Пятый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«Кошка» (муз. Ан. Александрова, ел. Н. Френкель), «Дождик» (рус. нар. попевка в обр. Т. Попатенко), «Белые гуси» (муз. М. Красева, ел. М. Клоковой), «Самолет» (муз. Е. Тиличеевой, ел. Н. Найдёновой), «Паровоз» (муз. 3. Компанейца. ел. О. Высотской), •Андрей — воробей» (рус. нар. песня в обр. Ю. Слонова), «Барашеньки» (рус. нар. песня в обр. Н. Френкель), «Кукушечка» (рус. нар. песня в обр. И. Арсеева), «Осень» (муз. Ю. Чичкова, ел. И. Мазнина), «Про мишку» (муз. А. Филиппенко, ел. Т. Волгиной), «Новогодний хоровод» (муз. А. Островского, ел. Ю. Леденёва). «Как на тоненький ледок» (рус. нар. песня), «Горка и Егорка» (муз. Ю. Блинова, ел. С. Поликарпова и И. Шаферана), «Кто мне песенку споет» (муз. Е. Ботярова, ел. Р. Сефа), «Лошадки» (муз. Р. Лещинской, ел. Н. Кучинской, пер. с польского Н. Найдёновой), «Кискино горе» (муз. А. Петрова, ел. Б. Заходера), «Солнышко» (рус. нар. песня в обр. В. Кикты), «Про водичку» (муз. В. Жубинской, ел. И. Михайловой), «Ой, заинька по сеничкам» • рус. нар. песня в обр. Л. Абелян). </w:t>
      </w:r>
      <w:r w:rsidRPr="00B778E4">
        <w:rPr>
          <w:rFonts w:ascii="Times New Roman" w:eastAsia="Times New Roman" w:hAnsi="Times New Roman" w:cs="Times New Roman"/>
          <w:sz w:val="24"/>
          <w:szCs w:val="24"/>
          <w:lang w:eastAsia="ru-RU"/>
        </w:rPr>
        <w:t>«Это – я», муз. Л. Тагировой, сл. Р. Ураксина; «Петух», муз.Дж. Файзи, сл. М. Джалиля, пер. Ю. Лопатина; «Осень», муз. и сл. Л. Хисматуллиной; «Первый снег», муз. А. Батыршина,сл. З. Нури, пер. В. Коркина; «Пришла весна», муз. Дж. Файзи, сл. Ф. Карима, пер. С. Малышева; «Жеребенок в городе», муз. М. Шамсутдиновой, сл. Ш. Галиева, пер. С. Малышева.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Игра на детских музыкальных инструментах. </w:t>
      </w:r>
      <w:r w:rsidRPr="00B778E4">
        <w:rPr>
          <w:rFonts w:ascii="Times New Roman" w:eastAsia="Times New Roman" w:hAnsi="Times New Roman" w:cs="Times New Roman"/>
          <w:color w:val="000000"/>
          <w:sz w:val="24"/>
          <w:szCs w:val="24"/>
          <w:lang w:eastAsia="ru-RU"/>
        </w:rPr>
        <w:t>Первый оркестр, в котором играет ребенок, — ударный. В нем, как и во всех других видах оркестров и ансамблей, развивается вся система музыкальных способностей, но главным образом — тембровый слух и чувство ритма. Музыкальный репертуар, предла</w:t>
      </w:r>
      <w:r w:rsidRPr="00B778E4">
        <w:rPr>
          <w:rFonts w:ascii="Times New Roman" w:eastAsia="Times New Roman" w:hAnsi="Times New Roman" w:cs="Times New Roman"/>
          <w:color w:val="000000"/>
          <w:sz w:val="24"/>
          <w:szCs w:val="24"/>
          <w:lang w:eastAsia="ru-RU"/>
        </w:rPr>
        <w:softHyphen/>
        <w:t>гаемый для игры в ударном оркестре, составлен с учетом возможности выбора ударных инструментов, тембр которых соответствует звучанию пьесы.</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Параллельно решается задача воспроизведения равномерной метрической пульсации. Если с тембровыми задачами дети начинают справляться достаточ</w:t>
      </w:r>
      <w:r w:rsidRPr="00B778E4">
        <w:rPr>
          <w:rFonts w:ascii="Times New Roman" w:eastAsia="Times New Roman" w:hAnsi="Times New Roman" w:cs="Times New Roman"/>
          <w:color w:val="000000"/>
          <w:sz w:val="24"/>
          <w:szCs w:val="24"/>
          <w:lang w:eastAsia="ru-RU"/>
        </w:rPr>
        <w:softHyphen/>
        <w:t>но скоро, то для овладения метрической пульсацией им необходимо значи</w:t>
      </w:r>
      <w:r w:rsidRPr="00B778E4">
        <w:rPr>
          <w:rFonts w:ascii="Times New Roman" w:eastAsia="Times New Roman" w:hAnsi="Times New Roman" w:cs="Times New Roman"/>
          <w:color w:val="000000"/>
          <w:sz w:val="24"/>
          <w:szCs w:val="24"/>
          <w:lang w:eastAsia="ru-RU"/>
        </w:rPr>
        <w:softHyphen/>
        <w:t>тельное время. Вся группа лишь к 5 годам начинает воспроизводить ее без ошибок, и этого нужно добиться обязательно, поскольку метрическая пульса</w:t>
      </w:r>
      <w:r w:rsidRPr="00B778E4">
        <w:rPr>
          <w:rFonts w:ascii="Times New Roman" w:eastAsia="Times New Roman" w:hAnsi="Times New Roman" w:cs="Times New Roman"/>
          <w:color w:val="000000"/>
          <w:sz w:val="24"/>
          <w:szCs w:val="24"/>
          <w:lang w:eastAsia="ru-RU"/>
        </w:rPr>
        <w:softHyphen/>
        <w:t>ция — основа овладения ритмическим рисунком.</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Один из педагогических приемов — совместное музицирование взрослого и ребенка на фортепиано или каком-либо другом клавишном инструменте. Ребе</w:t>
      </w:r>
      <w:r w:rsidRPr="00B778E4">
        <w:rPr>
          <w:rFonts w:ascii="Times New Roman" w:eastAsia="Times New Roman" w:hAnsi="Times New Roman" w:cs="Times New Roman"/>
          <w:color w:val="000000"/>
          <w:sz w:val="24"/>
          <w:szCs w:val="24"/>
          <w:lang w:eastAsia="ru-RU"/>
        </w:rPr>
        <w:softHyphen/>
        <w:t>нок, воспроизводя в этих условиях метрическую пульсацию на одной клавише в нижнем или верхнем регистре, легче овладевает ею.</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Подбор по слуху способствует формированию импровизации, если ребенку регулярно предлагать творческие задачи, а овладение метрической пульсацией становится ее организующим началом.</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Важнейшее условие успешной работы с детским оркестром — наличие мно</w:t>
      </w:r>
      <w:r w:rsidRPr="00B778E4">
        <w:rPr>
          <w:rFonts w:ascii="Times New Roman" w:eastAsia="Times New Roman" w:hAnsi="Times New Roman" w:cs="Times New Roman"/>
          <w:color w:val="000000"/>
          <w:sz w:val="24"/>
          <w:szCs w:val="24"/>
          <w:lang w:eastAsia="ru-RU"/>
        </w:rPr>
        <w:softHyphen/>
        <w:t>гообразных, разного тембра ударных инструментов и чисто настроенных звуковысотных.</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С. Соснин «Начинаем перепляс», В. Шаинский «Мир похож на цветущий луг», С. До-рохин «Как на пишущей машинке», Г. Богино «Дятлу весело, дятлу грустно», Е. Попля-нова «Слово на ладошках», Ф. Госсек «Гавот», Д. Кабалевский «Ежик», В.-А. Моцарт «Колокольчики звенят» (отрывок из оперы «Волшебная флейта»), «Менуэт», «Казачок» (укр. нар. песня в обр. Н. Ризолла), «Дон-дон» (рус. нар. песня в обр. Р. Рустамова), Т. Заха</w:t>
      </w:r>
      <w:r w:rsidRPr="00B778E4">
        <w:rPr>
          <w:rFonts w:ascii="Times New Roman" w:eastAsia="Times New Roman" w:hAnsi="Times New Roman" w:cs="Times New Roman"/>
          <w:color w:val="000000"/>
          <w:sz w:val="24"/>
          <w:szCs w:val="24"/>
          <w:lang w:eastAsia="ru-RU"/>
        </w:rPr>
        <w:softHyphen/>
        <w:t xml:space="preserve">рьин «Осенний дождичек», «Тень-тень» (рус. нар. песня в обр. Ю. Слонова), А. Абрамов                      </w:t>
      </w:r>
    </w:p>
    <w:p w:rsidR="00F00370" w:rsidRDefault="00B778E4" w:rsidP="00DA1F54">
      <w:pPr>
        <w:autoSpaceDE w:val="0"/>
        <w:autoSpaceDN w:val="0"/>
        <w:adjustRightInd w:val="0"/>
        <w:spacing w:after="0" w:line="240" w:lineRule="auto"/>
        <w:ind w:firstLine="284"/>
        <w:jc w:val="both"/>
        <w:rPr>
          <w:rFonts w:ascii="Times New Roman" w:hAnsi="Times New Roman" w:cs="Times New Roman"/>
          <w:i/>
          <w:iCs/>
          <w:color w:val="000000"/>
          <w:sz w:val="23"/>
          <w:szCs w:val="23"/>
        </w:rPr>
      </w:pPr>
      <w:r w:rsidRPr="00B778E4">
        <w:rPr>
          <w:rFonts w:ascii="Times New Roman" w:eastAsia="Times New Roman" w:hAnsi="Times New Roman" w:cs="Times New Roman"/>
          <w:color w:val="000000"/>
          <w:sz w:val="24"/>
          <w:szCs w:val="24"/>
          <w:lang w:eastAsia="ru-RU"/>
        </w:rPr>
        <w:t>«Начинаем мы считать», П. Чайковский «Танец маленьких лебедей» (из балета «Лебе</w:t>
      </w:r>
      <w:r w:rsidRPr="00B778E4">
        <w:rPr>
          <w:rFonts w:ascii="Times New Roman" w:eastAsia="Times New Roman" w:hAnsi="Times New Roman" w:cs="Times New Roman"/>
          <w:color w:val="000000"/>
          <w:sz w:val="24"/>
          <w:szCs w:val="24"/>
          <w:lang w:eastAsia="ru-RU"/>
        </w:rPr>
        <w:softHyphen/>
        <w:t>диное озеро»), «Марш деревянных солдатиков» (из цикла «Детский альбом»), «Дождик» (рус. нар. песня в обр. Т. Попатенко), Д. Кабалевский «Маленькая полька», Н. Римский-Корсаков «Белочка» из оперы «Сказка о царе Салтане», «Ах вы, сени» (рус. нар. песня), С. Рахманинов «Итальянская полька», Д. Шостакович «Шарманка», В. Агафонников «Сани с колокольчиками».</w:t>
      </w:r>
      <w:r w:rsidR="00F00370" w:rsidRPr="00F00370">
        <w:rPr>
          <w:rFonts w:ascii="Times New Roman" w:hAnsi="Times New Roman" w:cs="Times New Roman"/>
          <w:i/>
          <w:iCs/>
          <w:color w:val="000000"/>
          <w:sz w:val="23"/>
          <w:szCs w:val="23"/>
        </w:rPr>
        <w:t xml:space="preserve"> </w:t>
      </w:r>
    </w:p>
    <w:p w:rsidR="00B778E4" w:rsidRPr="00F00370" w:rsidRDefault="00F00370"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F00370">
        <w:rPr>
          <w:rFonts w:ascii="Times New Roman" w:eastAsia="Times New Roman" w:hAnsi="Times New Roman" w:cs="Times New Roman"/>
          <w:iCs/>
          <w:color w:val="000000"/>
          <w:sz w:val="24"/>
          <w:szCs w:val="24"/>
          <w:lang w:eastAsia="ru-RU"/>
        </w:rPr>
        <w:t xml:space="preserve">Игра на детских музыкальных инструментах: </w:t>
      </w:r>
      <w:r w:rsidRPr="00F00370">
        <w:rPr>
          <w:rFonts w:ascii="Times New Roman" w:eastAsia="Times New Roman" w:hAnsi="Times New Roman" w:cs="Times New Roman"/>
          <w:color w:val="000000"/>
          <w:sz w:val="24"/>
          <w:szCs w:val="24"/>
          <w:lang w:eastAsia="ru-RU"/>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Музыкальная игра-драматизация, театрализованная игра. </w:t>
      </w:r>
      <w:r w:rsidRPr="00B778E4">
        <w:rPr>
          <w:rFonts w:ascii="Times New Roman" w:eastAsia="Times New Roman" w:hAnsi="Times New Roman" w:cs="Times New Roman"/>
          <w:color w:val="000000"/>
          <w:sz w:val="24"/>
          <w:szCs w:val="24"/>
          <w:lang w:eastAsia="ru-RU"/>
        </w:rPr>
        <w:t>Возрастные воз</w:t>
      </w:r>
      <w:r w:rsidRPr="00B778E4">
        <w:rPr>
          <w:rFonts w:ascii="Times New Roman" w:eastAsia="Times New Roman" w:hAnsi="Times New Roman" w:cs="Times New Roman"/>
          <w:color w:val="000000"/>
          <w:sz w:val="24"/>
          <w:szCs w:val="24"/>
          <w:lang w:eastAsia="ru-RU"/>
        </w:rPr>
        <w:softHyphen/>
        <w:t>можности младших дошкольников определяют тип и степень сложности му</w:t>
      </w:r>
      <w:r w:rsidRPr="00B778E4">
        <w:rPr>
          <w:rFonts w:ascii="Times New Roman" w:eastAsia="Times New Roman" w:hAnsi="Times New Roman" w:cs="Times New Roman"/>
          <w:color w:val="000000"/>
          <w:sz w:val="24"/>
          <w:szCs w:val="24"/>
          <w:lang w:eastAsia="ru-RU"/>
        </w:rPr>
        <w:softHyphen/>
        <w:t>зыкальных игр-драматизаций, чаще всего сказок.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Сюжет игры-драматизации должен быть несложным, понятным и интерес</w:t>
      </w:r>
      <w:r w:rsidRPr="00B778E4">
        <w:rPr>
          <w:rFonts w:ascii="Times New Roman" w:eastAsia="Times New Roman" w:hAnsi="Times New Roman" w:cs="Times New Roman"/>
          <w:color w:val="000000"/>
          <w:sz w:val="24"/>
          <w:szCs w:val="24"/>
          <w:lang w:eastAsia="ru-RU"/>
        </w:rPr>
        <w:softHyphen/>
        <w:t>ным детям. Ее музыкальный текст, яркий и высокохудожественный, должен быть доступным для воплощения детьми в движении, оркестре, пении.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Первые игры-драматизации либо совсем не включают песен, либо 1—2 для хорового исполнения (в удобной для детей тональности). Минимальным дол</w:t>
      </w:r>
      <w:r w:rsidRPr="00B778E4">
        <w:rPr>
          <w:rFonts w:ascii="Times New Roman" w:eastAsia="Times New Roman" w:hAnsi="Times New Roman" w:cs="Times New Roman"/>
          <w:color w:val="000000"/>
          <w:sz w:val="24"/>
          <w:szCs w:val="24"/>
          <w:lang w:eastAsia="ru-RU"/>
        </w:rPr>
        <w:softHyphen/>
        <w:t>жен быть и исполняемый детьми словесный текст. Зато движения, несущие основную смысловую нагрузку и чаще всего имеющие коллективный характер, могут быть представлены в полной мере.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этих играх 1—2 роли можно поручить взрослому, который организует де</w:t>
      </w:r>
      <w:r w:rsidRPr="00B778E4">
        <w:rPr>
          <w:rFonts w:ascii="Times New Roman" w:eastAsia="Times New Roman" w:hAnsi="Times New Roman" w:cs="Times New Roman"/>
          <w:color w:val="000000"/>
          <w:sz w:val="24"/>
          <w:szCs w:val="24"/>
          <w:lang w:eastAsia="ru-RU"/>
        </w:rPr>
        <w:softHyphen/>
        <w:t>тей, вдохновляет их своим примером на свободное и выразительное воплоще</w:t>
      </w:r>
      <w:r w:rsidRPr="00B778E4">
        <w:rPr>
          <w:rFonts w:ascii="Times New Roman" w:eastAsia="Times New Roman" w:hAnsi="Times New Roman" w:cs="Times New Roman"/>
          <w:color w:val="000000"/>
          <w:sz w:val="24"/>
          <w:szCs w:val="24"/>
          <w:lang w:eastAsia="ru-RU"/>
        </w:rPr>
        <w:softHyphen/>
        <w:t>ние образов. Так, в игре-драматизации «Цыпленок» (муз. В. Кузнецова) взрос</w:t>
      </w:r>
      <w:r w:rsidRPr="00B778E4">
        <w:rPr>
          <w:rFonts w:ascii="Times New Roman" w:eastAsia="Times New Roman" w:hAnsi="Times New Roman" w:cs="Times New Roman"/>
          <w:color w:val="000000"/>
          <w:sz w:val="24"/>
          <w:szCs w:val="24"/>
          <w:lang w:eastAsia="ru-RU"/>
        </w:rPr>
        <w:softHyphen/>
        <w:t>лый может сыграть Курочку-маму, которая заботится о своих цыплятах, учит их уму-разуму и спасает от Черного кота.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Прежде чем приступить к работе с детьми над тем или иным спектаклем, необ</w:t>
      </w:r>
      <w:r w:rsidRPr="00B778E4">
        <w:rPr>
          <w:rFonts w:ascii="Times New Roman" w:eastAsia="Times New Roman" w:hAnsi="Times New Roman" w:cs="Times New Roman"/>
          <w:color w:val="000000"/>
          <w:sz w:val="24"/>
          <w:szCs w:val="24"/>
          <w:lang w:eastAsia="ru-RU"/>
        </w:rPr>
        <w:softHyphen/>
        <w:t>ходимо составить общий план его мизансцен в конкретном помещении, проду</w:t>
      </w:r>
      <w:r w:rsidRPr="00B778E4">
        <w:rPr>
          <w:rFonts w:ascii="Times New Roman" w:eastAsia="Times New Roman" w:hAnsi="Times New Roman" w:cs="Times New Roman"/>
          <w:color w:val="000000"/>
          <w:sz w:val="24"/>
          <w:szCs w:val="24"/>
          <w:lang w:eastAsia="ru-RU"/>
        </w:rPr>
        <w:softHyphen/>
        <w:t xml:space="preserve">мать и начать готовить возможные декорации и костюмы. Хорошо, если они будут достаточно </w:t>
      </w:r>
      <w:r w:rsidRPr="00B778E4">
        <w:rPr>
          <w:rFonts w:ascii="Times New Roman" w:eastAsia="Times New Roman" w:hAnsi="Times New Roman" w:cs="Times New Roman"/>
          <w:color w:val="000000"/>
          <w:sz w:val="24"/>
          <w:szCs w:val="24"/>
          <w:lang w:eastAsia="ru-RU"/>
        </w:rPr>
        <w:lastRenderedPageBreak/>
        <w:t>условными, оставляющими место для работы воображения, и легкими, чтобы дети хотя бы частично могли изготовить и установить их сами.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Подготовкой к игре-драматизации является вся предлагаемая в программе система работы по музыкальному движению (в особенности над образными этюдами), пению и художественной речи. Кроме общей должна быть продума</w:t>
      </w:r>
      <w:r w:rsidRPr="00B778E4">
        <w:rPr>
          <w:rFonts w:ascii="Times New Roman" w:eastAsia="Times New Roman" w:hAnsi="Times New Roman" w:cs="Times New Roman"/>
          <w:color w:val="000000"/>
          <w:sz w:val="24"/>
          <w:szCs w:val="24"/>
          <w:lang w:eastAsia="ru-RU"/>
        </w:rPr>
        <w:softHyphen/>
        <w:t>на и проведена специальная подготовка к конкретному спектаклю.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Перед разучиванием музыкальной игры-драматизации надо дать детям про</w:t>
      </w:r>
      <w:r w:rsidRPr="00B778E4">
        <w:rPr>
          <w:rFonts w:ascii="Times New Roman" w:eastAsia="Times New Roman" w:hAnsi="Times New Roman" w:cs="Times New Roman"/>
          <w:color w:val="000000"/>
          <w:sz w:val="24"/>
          <w:szCs w:val="24"/>
          <w:lang w:eastAsia="ru-RU"/>
        </w:rPr>
        <w:softHyphen/>
        <w:t>слушать ее от начала до конца. Воспитатель может проиграть музыку на форте</w:t>
      </w:r>
      <w:r w:rsidRPr="00B778E4">
        <w:rPr>
          <w:rFonts w:ascii="Times New Roman" w:eastAsia="Times New Roman" w:hAnsi="Times New Roman" w:cs="Times New Roman"/>
          <w:color w:val="000000"/>
          <w:sz w:val="24"/>
          <w:szCs w:val="24"/>
          <w:lang w:eastAsia="ru-RU"/>
        </w:rPr>
        <w:softHyphen/>
        <w:t>пиано и пропеть вокальные партии, если они есть, сопровождая свой показ небольшими комментариями.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Приступая к работе над каким-либо образом, взрослый должен ясно пред</w:t>
      </w:r>
      <w:r w:rsidRPr="00B778E4">
        <w:rPr>
          <w:rFonts w:ascii="Times New Roman" w:eastAsia="Times New Roman" w:hAnsi="Times New Roman" w:cs="Times New Roman"/>
          <w:color w:val="000000"/>
          <w:sz w:val="24"/>
          <w:szCs w:val="24"/>
          <w:lang w:eastAsia="ru-RU"/>
        </w:rPr>
        <w:softHyphen/>
        <w:t>ставлять себе его характер, рисунок движений и их композицию. Часто дети сами подсказывают оригинальные решения тех или иных элементов образа.</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коллективных занятиях сначала можно предложить детям воплотить каж</w:t>
      </w:r>
      <w:r w:rsidRPr="00B778E4">
        <w:rPr>
          <w:rFonts w:ascii="Times New Roman" w:eastAsia="Times New Roman" w:hAnsi="Times New Roman" w:cs="Times New Roman"/>
          <w:color w:val="000000"/>
          <w:sz w:val="24"/>
          <w:szCs w:val="24"/>
          <w:lang w:eastAsia="ru-RU"/>
        </w:rPr>
        <w:softHyphen/>
        <w:t>дый образ в движениях, а затем обсудить варианты исполнения. Медведь, кото</w:t>
      </w:r>
      <w:r w:rsidRPr="00B778E4">
        <w:rPr>
          <w:rFonts w:ascii="Times New Roman" w:eastAsia="Times New Roman" w:hAnsi="Times New Roman" w:cs="Times New Roman"/>
          <w:color w:val="000000"/>
          <w:sz w:val="24"/>
          <w:szCs w:val="24"/>
          <w:lang w:eastAsia="ru-RU"/>
        </w:rPr>
        <w:softHyphen/>
        <w:t>рый встречает в лесу Колобка (рус. нар. сказка «Колобок», муз. Н. Сушевой), у одного ребенка может быть угрюмым, у другого — любопытным, у третьего — задумчивым и т.д. Воспитатель помогает детям выбрать вариант, в наибольшей степени соответствующий характеру образа и содержанию сказки. Важно быть очень тактичным в анализе детского исполнения, высоко оценивать каждую творческую находку, чтобы не погасить воображение и не испортить ребенку настроение.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Самый сложный момент — сведение всех разученных сцен в одно целое. его надо делать постепенно, а весь спектакль проигрывать перед показом не более 2—3 раз.</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Игра-драматизация не должна доводиться до состояния идеально отточеннного спектакля, который готовится целый год, в этом случае она утрачивает чувство импровизационности и успевает надоесть детям. Развивающая функция этого вида деятельности будет реализована в большей мере при постанов</w:t>
      </w:r>
      <w:r w:rsidRPr="00B778E4">
        <w:rPr>
          <w:rFonts w:ascii="Times New Roman" w:eastAsia="Times New Roman" w:hAnsi="Times New Roman" w:cs="Times New Roman"/>
          <w:color w:val="000000"/>
          <w:sz w:val="24"/>
          <w:szCs w:val="24"/>
          <w:lang w:eastAsia="ru-RU"/>
        </w:rPr>
        <w:softHyphen/>
        <w:t>ке ежегодно 2—3 небольших спектаклей.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Музыкальные картинки по сказке К. Чуковского «Цыпленок» (В. Кузнецов «Цыпле</w:t>
      </w:r>
      <w:r w:rsidRPr="00B778E4">
        <w:rPr>
          <w:rFonts w:ascii="Times New Roman" w:eastAsia="Times New Roman" w:hAnsi="Times New Roman" w:cs="Times New Roman"/>
          <w:color w:val="000000"/>
          <w:sz w:val="24"/>
          <w:szCs w:val="24"/>
          <w:lang w:eastAsia="ru-RU"/>
        </w:rPr>
        <w:softHyphen/>
        <w:t>нок»), музыкальная игра-драматизация по рус. нар. сказке «Колобок» (муз. Н. Сушевой).</w:t>
      </w:r>
    </w:p>
    <w:p w:rsidR="002C2F83" w:rsidRDefault="002C2F83" w:rsidP="00DA1F54">
      <w:pPr>
        <w:spacing w:after="0" w:line="240" w:lineRule="auto"/>
        <w:rPr>
          <w:rFonts w:ascii="Times New Roman" w:eastAsia="Calibri" w:hAnsi="Times New Roman" w:cs="Times New Roman"/>
          <w:b/>
          <w:sz w:val="28"/>
          <w:szCs w:val="28"/>
        </w:rPr>
      </w:pPr>
    </w:p>
    <w:p w:rsidR="00B778E4" w:rsidRPr="00B778E4" w:rsidRDefault="00B778E4" w:rsidP="00DA1F54">
      <w:pPr>
        <w:spacing w:after="0" w:line="240" w:lineRule="auto"/>
        <w:rPr>
          <w:rFonts w:ascii="Times New Roman" w:eastAsia="Calibri" w:hAnsi="Times New Roman" w:cs="Times New Roman"/>
          <w:b/>
          <w:sz w:val="28"/>
          <w:szCs w:val="28"/>
        </w:rPr>
      </w:pPr>
      <w:r w:rsidRPr="00B778E4">
        <w:rPr>
          <w:rFonts w:ascii="Times New Roman" w:eastAsia="Calibri" w:hAnsi="Times New Roman" w:cs="Times New Roman"/>
          <w:b/>
          <w:sz w:val="28"/>
          <w:szCs w:val="28"/>
        </w:rPr>
        <w:t xml:space="preserve">    СТАРШИЙ ДОШКОЛЬНЫЙ ВОЗРАСТ (5-7 ЛЕТ)</w:t>
      </w:r>
    </w:p>
    <w:p w:rsidR="00B778E4" w:rsidRPr="00B778E4" w:rsidRDefault="00B778E4" w:rsidP="00DA1F54">
      <w:pPr>
        <w:autoSpaceDE w:val="0"/>
        <w:autoSpaceDN w:val="0"/>
        <w:adjustRightInd w:val="0"/>
        <w:spacing w:after="0" w:line="360" w:lineRule="auto"/>
        <w:ind w:firstLine="284"/>
        <w:jc w:val="both"/>
        <w:rPr>
          <w:rFonts w:ascii="Times New Roman" w:eastAsia="Times New Roman" w:hAnsi="Times New Roman" w:cs="Times New Roman"/>
          <w:b/>
          <w:color w:val="000000"/>
          <w:sz w:val="28"/>
          <w:szCs w:val="28"/>
          <w:lang w:eastAsia="ru-RU"/>
        </w:rPr>
      </w:pPr>
      <w:r w:rsidRPr="00B778E4">
        <w:rPr>
          <w:rFonts w:ascii="Times New Roman" w:eastAsia="Times New Roman" w:hAnsi="Times New Roman" w:cs="Times New Roman"/>
          <w:b/>
          <w:color w:val="000000"/>
          <w:sz w:val="28"/>
          <w:szCs w:val="28"/>
          <w:lang w:eastAsia="ru-RU"/>
        </w:rPr>
        <w:t>Характеристика возрастных возможностей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Эстетическое отношение к миру у старшего дошкольника становится более осознанным и активным. Он уже в состоянии не только воспринимать красоту, но и в какой-то мере создавать ее. Ребенок может сконструировать из лоскутков интересный по цветовым сочетаниям наряд для куклы, ухаживает за красивым цветком, чтобы он не завял, вносит свою лепту в интерьер комнаты, вешая на стенку свой лучший рисунок.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Все более осознанно старший дошкольник строит свои отношения со свер</w:t>
      </w:r>
      <w:r w:rsidRPr="00B778E4">
        <w:rPr>
          <w:rFonts w:ascii="Times New Roman" w:eastAsia="Times New Roman" w:hAnsi="Times New Roman" w:cs="Times New Roman"/>
          <w:color w:val="000000"/>
          <w:sz w:val="24"/>
          <w:szCs w:val="24"/>
          <w:lang w:eastAsia="ru-RU"/>
        </w:rPr>
        <w:softHyphen/>
        <w:t>стниками и взрослыми, стремится сделать их как можно более красивыми, со</w:t>
      </w:r>
      <w:r w:rsidRPr="00B778E4">
        <w:rPr>
          <w:rFonts w:ascii="Times New Roman" w:eastAsia="Times New Roman" w:hAnsi="Times New Roman" w:cs="Times New Roman"/>
          <w:color w:val="000000"/>
          <w:sz w:val="24"/>
          <w:szCs w:val="24"/>
          <w:lang w:eastAsia="ru-RU"/>
        </w:rPr>
        <w:softHyphen/>
        <w:t>ответствующими воспринятым этическим нормам.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Художественное развитие в этом возрасте характеризуется высокой степенью овладения различными видами художественной деятельности и появлением слож</w:t>
      </w:r>
      <w:r w:rsidRPr="00B778E4">
        <w:rPr>
          <w:rFonts w:ascii="Times New Roman" w:eastAsia="Times New Roman" w:hAnsi="Times New Roman" w:cs="Times New Roman"/>
          <w:color w:val="000000"/>
          <w:sz w:val="24"/>
          <w:szCs w:val="24"/>
          <w:lang w:eastAsia="ru-RU"/>
        </w:rPr>
        <w:softHyphen/>
        <w:t>ных компонентов в системах художественных способностей. Так, формируется способность к восприятию и воспроизведению ритмического рисунка музыки, возникает интонационно-мелодическая ориентация музыкального восприятия, в музыкальных импровизациях появляются законченная мелодия и форма.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дизайн-деятельности у ребенка развиваются чувство материала и декора</w:t>
      </w:r>
      <w:r w:rsidRPr="00B778E4">
        <w:rPr>
          <w:rFonts w:ascii="Times New Roman" w:eastAsia="Times New Roman" w:hAnsi="Times New Roman" w:cs="Times New Roman"/>
          <w:color w:val="000000"/>
          <w:sz w:val="24"/>
          <w:szCs w:val="24"/>
          <w:lang w:eastAsia="ru-RU"/>
        </w:rPr>
        <w:softHyphen/>
        <w:t>тивности, пространственное воображение, закладываются предпосылки проект-но-художественного мышления.</w:t>
      </w:r>
    </w:p>
    <w:p w:rsidR="00CD45EC" w:rsidRPr="002C2F83"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Старшие дошкольники посещают музеи изобразительного искусства, зна</w:t>
      </w:r>
      <w:r w:rsidRPr="00B778E4">
        <w:rPr>
          <w:rFonts w:ascii="Times New Roman" w:eastAsia="Times New Roman" w:hAnsi="Times New Roman" w:cs="Times New Roman"/>
          <w:color w:val="000000"/>
          <w:sz w:val="24"/>
          <w:szCs w:val="24"/>
          <w:lang w:eastAsia="ru-RU"/>
        </w:rPr>
        <w:softHyphen/>
        <w:t>комятся с их экспозициями и отражают в изобразительном творчестве полу</w:t>
      </w:r>
      <w:r w:rsidRPr="00B778E4">
        <w:rPr>
          <w:rFonts w:ascii="Times New Roman" w:eastAsia="Times New Roman" w:hAnsi="Times New Roman" w:cs="Times New Roman"/>
          <w:color w:val="000000"/>
          <w:sz w:val="24"/>
          <w:szCs w:val="24"/>
          <w:lang w:eastAsia="ru-RU"/>
        </w:rPr>
        <w:softHyphen/>
        <w:t>ченные там яркие впечатления.</w:t>
      </w:r>
    </w:p>
    <w:p w:rsidR="00CD45EC" w:rsidRPr="00B778E4" w:rsidRDefault="00124252" w:rsidP="00DA1F54">
      <w:pPr>
        <w:autoSpaceDE w:val="0"/>
        <w:autoSpaceDN w:val="0"/>
        <w:adjustRightInd w:val="0"/>
        <w:spacing w:after="0" w:line="240" w:lineRule="auto"/>
        <w:ind w:firstLine="284"/>
        <w:rPr>
          <w:rFonts w:ascii="Arial" w:eastAsia="Times New Roman" w:hAnsi="Arial" w:cs="Arial"/>
          <w:b/>
          <w:sz w:val="28"/>
          <w:szCs w:val="28"/>
          <w:lang w:eastAsia="ru-RU"/>
        </w:rPr>
      </w:pPr>
      <w:r>
        <w:rPr>
          <w:rFonts w:ascii="Times New Roman" w:eastAsia="Times New Roman" w:hAnsi="Times New Roman" w:cs="Times New Roman"/>
          <w:b/>
          <w:color w:val="000000"/>
          <w:sz w:val="28"/>
          <w:szCs w:val="28"/>
          <w:lang w:eastAsia="ru-RU"/>
        </w:rPr>
        <w:t>Образовательная область «</w:t>
      </w:r>
      <w:r w:rsidR="00CD45EC" w:rsidRPr="00B778E4">
        <w:rPr>
          <w:rFonts w:ascii="Times New Roman" w:eastAsia="Times New Roman" w:hAnsi="Times New Roman" w:cs="Times New Roman"/>
          <w:b/>
          <w:color w:val="000000"/>
          <w:sz w:val="28"/>
          <w:szCs w:val="28"/>
          <w:lang w:eastAsia="ru-RU"/>
        </w:rPr>
        <w:t>Конструирование</w:t>
      </w:r>
      <w:r>
        <w:rPr>
          <w:rFonts w:ascii="Times New Roman" w:eastAsia="Times New Roman" w:hAnsi="Times New Roman" w:cs="Times New Roman"/>
          <w:b/>
          <w:color w:val="000000"/>
          <w:sz w:val="28"/>
          <w:szCs w:val="28"/>
          <w:lang w:eastAsia="ru-RU"/>
        </w:rPr>
        <w:t>»</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Шестой год жизни </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строительного материала: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 учить преобразовывать образцы в соответствии с заданными условиями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(машины для разных грузов, гаражи для разных машин, горки разной</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высоты с одним скатом и двумя и т.д.);</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подводить к пониманию зависимости структуры конструкции от ее прак</w:t>
      </w:r>
      <w:r w:rsidRPr="00B778E4">
        <w:rPr>
          <w:rFonts w:ascii="Times New Roman" w:eastAsia="Times New Roman" w:hAnsi="Times New Roman" w:cs="Times New Roman"/>
          <w:color w:val="000000"/>
          <w:sz w:val="24"/>
          <w:szCs w:val="24"/>
          <w:lang w:eastAsia="ru-RU"/>
        </w:rPr>
        <w:softHyphen/>
        <w:t>тического использования;</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конструирование по собственному замыслу (индивидуально</w:t>
      </w:r>
      <w:r w:rsidRPr="00B778E4">
        <w:rPr>
          <w:rFonts w:ascii="Times New Roman" w:eastAsia="Times New Roman" w:hAnsi="Times New Roman" w:cs="Times New Roman"/>
          <w:color w:val="000000"/>
          <w:sz w:val="24"/>
          <w:szCs w:val="24"/>
          <w:lang w:eastAsia="ru-RU"/>
        </w:rPr>
        <w:softHyphen/>
        <w:t>му и коллективному).</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деталей конструктора:</w:t>
      </w:r>
    </w:p>
    <w:p w:rsidR="00CD45EC" w:rsidRPr="00B778E4" w:rsidRDefault="00CD45EC"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создание на основе самостоятельного экспериментирова</w:t>
      </w:r>
      <w:r w:rsidRPr="00B778E4">
        <w:rPr>
          <w:rFonts w:ascii="Times New Roman" w:eastAsia="Times New Roman" w:hAnsi="Times New Roman" w:cs="Times New Roman"/>
          <w:color w:val="000000"/>
          <w:sz w:val="24"/>
          <w:szCs w:val="24"/>
          <w:lang w:eastAsia="ru-RU"/>
        </w:rPr>
        <w:softHyphen/>
        <w:t>ния с деталями конструктора простых конструкций по собственному замыслу;</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создавать разные поделки на одной основе;</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воображение и творчество, умение использовать свои конст</w:t>
      </w:r>
      <w:r w:rsidRPr="00B778E4">
        <w:rPr>
          <w:rFonts w:ascii="Times New Roman" w:eastAsia="Times New Roman" w:hAnsi="Times New Roman" w:cs="Times New Roman"/>
          <w:color w:val="000000"/>
          <w:sz w:val="24"/>
          <w:szCs w:val="24"/>
          <w:lang w:eastAsia="ru-RU"/>
        </w:rPr>
        <w:softHyphen/>
        <w:t>рукции в игре.</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бумаги:</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обобщенные способы формообразования: закручивание пря</w:t>
      </w:r>
      <w:r w:rsidRPr="00B778E4">
        <w:rPr>
          <w:rFonts w:ascii="Times New Roman" w:eastAsia="Times New Roman" w:hAnsi="Times New Roman" w:cs="Times New Roman"/>
          <w:color w:val="000000"/>
          <w:sz w:val="24"/>
          <w:szCs w:val="24"/>
          <w:lang w:eastAsia="ru-RU"/>
        </w:rPr>
        <w:softHyphen/>
        <w:t>моугольника в цилиндр, круга в тупой конус, учить создавать выразитель</w:t>
      </w:r>
      <w:r w:rsidRPr="00B778E4">
        <w:rPr>
          <w:rFonts w:ascii="Times New Roman" w:eastAsia="Times New Roman" w:hAnsi="Times New Roman" w:cs="Times New Roman"/>
          <w:color w:val="000000"/>
          <w:sz w:val="24"/>
          <w:szCs w:val="24"/>
          <w:lang w:eastAsia="ru-RU"/>
        </w:rPr>
        <w:softHyphen/>
        <w:t>ные поделки на основе каждого из них, а также использовать уже знако</w:t>
      </w:r>
      <w:r w:rsidRPr="00B778E4">
        <w:rPr>
          <w:rFonts w:ascii="Times New Roman" w:eastAsia="Times New Roman" w:hAnsi="Times New Roman" w:cs="Times New Roman"/>
          <w:color w:val="000000"/>
          <w:sz w:val="24"/>
          <w:szCs w:val="24"/>
          <w:lang w:eastAsia="ru-RU"/>
        </w:rPr>
        <w:softHyphen/>
        <w:t>мые способы, в том числе и очень простые (разрывание, скручивание, сминание и др.);</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поощрять творческие проявления и инициативы в поиске сочетаний цвета, бумаги с другими материалами, места своей поделки в общей компози</w:t>
      </w:r>
      <w:r w:rsidRPr="00B778E4">
        <w:rPr>
          <w:rFonts w:ascii="Times New Roman" w:eastAsia="Times New Roman" w:hAnsi="Times New Roman" w:cs="Times New Roman"/>
          <w:color w:val="000000"/>
          <w:sz w:val="24"/>
          <w:szCs w:val="24"/>
          <w:lang w:eastAsia="ru-RU"/>
        </w:rPr>
        <w:softHyphen/>
        <w:t>ции.</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природного материала:</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создание художественного образа с опорой на материал (его форму, фактуру, цвет) и свой опыт, учить видеть материал с точки зрения возможностей его использования в конструировании;</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сенсорные и умственные способности;</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помогать овладевать анализом природного материала как основы для получения выразительных образов;</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осваивать такие приемы, как изменение пространственного положения основы, дополнение ее и извлечение лишнего;</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воображение и творчество;</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желание рассказать о своей поделке;</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воспитывать бережное отношение к природе.</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строительного материала:</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умения анализировать условия функционирования будущей конструкции, устанавливать последовательность их выполнения и на ос</w:t>
      </w:r>
      <w:r w:rsidRPr="00B778E4">
        <w:rPr>
          <w:rFonts w:ascii="Times New Roman" w:eastAsia="Times New Roman" w:hAnsi="Times New Roman" w:cs="Times New Roman"/>
          <w:color w:val="000000"/>
          <w:sz w:val="24"/>
          <w:szCs w:val="24"/>
          <w:lang w:eastAsia="ru-RU"/>
        </w:rPr>
        <w:softHyphen/>
        <w:t>нове этого создавать ее образ;</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умение создавать варианты одного и того же объекта в со</w:t>
      </w:r>
      <w:r w:rsidRPr="00B778E4">
        <w:rPr>
          <w:rFonts w:ascii="Times New Roman" w:eastAsia="Times New Roman" w:hAnsi="Times New Roman" w:cs="Times New Roman"/>
          <w:color w:val="000000"/>
          <w:sz w:val="24"/>
          <w:szCs w:val="24"/>
          <w:lang w:eastAsia="ru-RU"/>
        </w:rPr>
        <w:softHyphen/>
        <w:t>ответствии с постепенно усложняющимися условиями;</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конструировать знакомые объекты по фотографии, рисунку, схеме а также по собственному замыслу;</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организовывать коллективное конструирование на основе создания общего замысла и распределения операций его исполнения, формировать умение договариваться и строить совместную деятельность, способствовать развер</w:t>
      </w:r>
      <w:r w:rsidRPr="00B778E4">
        <w:rPr>
          <w:rFonts w:ascii="Times New Roman" w:eastAsia="Times New Roman" w:hAnsi="Times New Roman" w:cs="Times New Roman"/>
          <w:color w:val="000000"/>
          <w:sz w:val="24"/>
          <w:szCs w:val="24"/>
          <w:lang w:eastAsia="ru-RU"/>
        </w:rPr>
        <w:softHyphen/>
        <w:t>тыванию детских игр с использованием полученных конструкций.</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деталей конструктора:</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lastRenderedPageBreak/>
        <w:t xml:space="preserve">—  </w:t>
      </w:r>
      <w:r w:rsidRPr="00B778E4">
        <w:rPr>
          <w:rFonts w:ascii="Times New Roman" w:eastAsia="Times New Roman" w:hAnsi="Times New Roman" w:cs="Times New Roman"/>
          <w:color w:val="000000"/>
          <w:sz w:val="24"/>
          <w:szCs w:val="24"/>
          <w:lang w:eastAsia="ru-RU"/>
        </w:rPr>
        <w:t>развивать творчество, воображение, интеллектуальную активность, спо</w:t>
      </w:r>
      <w:r w:rsidRPr="00B778E4">
        <w:rPr>
          <w:rFonts w:ascii="Times New Roman" w:eastAsia="Times New Roman" w:hAnsi="Times New Roman" w:cs="Times New Roman"/>
          <w:color w:val="000000"/>
          <w:sz w:val="24"/>
          <w:szCs w:val="24"/>
          <w:lang w:eastAsia="ru-RU"/>
        </w:rPr>
        <w:softHyphen/>
        <w:t>собствовать созданию разных оригинальных конструкций на одной . той же основе;</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организовывать конструирование по собственному замыслу без опорн на рисунки и схемы сборки моделей;</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встраивать в свои конструкции механические элементы (подвиж</w:t>
      </w:r>
      <w:r w:rsidRPr="00B778E4">
        <w:rPr>
          <w:rFonts w:ascii="Times New Roman" w:eastAsia="Times New Roman" w:hAnsi="Times New Roman" w:cs="Times New Roman"/>
          <w:color w:val="000000"/>
          <w:sz w:val="24"/>
          <w:szCs w:val="24"/>
          <w:lang w:eastAsia="ru-RU"/>
        </w:rPr>
        <w:softHyphen/>
        <w:t>ные колеса, вращающееся основание подъемного крана и т.д.), использо</w:t>
      </w:r>
      <w:r w:rsidRPr="00B778E4">
        <w:rPr>
          <w:rFonts w:ascii="Times New Roman" w:eastAsia="Times New Roman" w:hAnsi="Times New Roman" w:cs="Times New Roman"/>
          <w:color w:val="000000"/>
          <w:sz w:val="24"/>
          <w:szCs w:val="24"/>
          <w:lang w:eastAsia="ru-RU"/>
        </w:rPr>
        <w:softHyphen/>
        <w:t>вать созданные конструкции в играх;</w:t>
      </w:r>
    </w:p>
    <w:p w:rsidR="00CD45EC" w:rsidRPr="00B778E4" w:rsidRDefault="00CD45EC"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коллективную деятельность.</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бумаги: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развивать творческое мышление и воображение, умение преобразовы</w:t>
      </w:r>
      <w:r w:rsidRPr="00B778E4">
        <w:rPr>
          <w:rFonts w:ascii="Times New Roman" w:eastAsia="Times New Roman" w:hAnsi="Times New Roman" w:cs="Times New Roman"/>
          <w:color w:val="000000"/>
          <w:sz w:val="24"/>
          <w:szCs w:val="24"/>
          <w:lang w:eastAsia="ru-RU"/>
        </w:rPr>
        <w:softHyphen/>
        <w:t>вать плоскостной материал в объемные формы;</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способствовать овладению способами закручивания полукруга в острый конус и преобразования квадрата в куб, плетения;</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smallCaps/>
          <w:color w:val="000000"/>
          <w:sz w:val="24"/>
          <w:szCs w:val="24"/>
          <w:lang w:eastAsia="ru-RU"/>
        </w:rPr>
        <w:t>-</w:t>
      </w:r>
      <w:r w:rsidRPr="00B778E4">
        <w:rPr>
          <w:rFonts w:ascii="Times New Roman" w:eastAsia="Times New Roman" w:hAnsi="Times New Roman" w:cs="Times New Roman"/>
          <w:color w:val="000000"/>
          <w:sz w:val="24"/>
          <w:szCs w:val="24"/>
          <w:lang w:eastAsia="ru-RU"/>
        </w:rPr>
        <w:t xml:space="preserve"> учить использованию одних и тех же способов формообразования для создания разных поделок, поощрять деятельность в этом направлении;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у детей самостоятельное конструирование в соответствии с интересами и потребностями (например, для изготовления кукольной одежды и т.д.);</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xml:space="preserve">-  формировать коллективное сюжетное конструирование. </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Конструирование из природного материала: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творческое воображение, умение строить выразительный об</w:t>
      </w:r>
      <w:r w:rsidRPr="00B778E4">
        <w:rPr>
          <w:rFonts w:ascii="Times New Roman" w:eastAsia="Times New Roman" w:hAnsi="Times New Roman" w:cs="Times New Roman"/>
          <w:color w:val="000000"/>
          <w:sz w:val="24"/>
          <w:szCs w:val="24"/>
          <w:lang w:eastAsia="ru-RU"/>
        </w:rPr>
        <w:softHyphen/>
        <w:t>раз с опорой на наглядность (природный материал) и собственные пред</w:t>
      </w:r>
      <w:r w:rsidRPr="00B778E4">
        <w:rPr>
          <w:rFonts w:ascii="Times New Roman" w:eastAsia="Times New Roman" w:hAnsi="Times New Roman" w:cs="Times New Roman"/>
          <w:color w:val="000000"/>
          <w:sz w:val="24"/>
          <w:szCs w:val="24"/>
          <w:lang w:eastAsia="ru-RU"/>
        </w:rPr>
        <w:softHyphen/>
        <w:t>ставления;</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использовать один и тот же материал и как основу, и как деталь образа;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самостоятельно применять уже знакомые приемы (изменение простран</w:t>
      </w:r>
      <w:r w:rsidRPr="00B778E4">
        <w:rPr>
          <w:rFonts w:ascii="Times New Roman" w:eastAsia="Times New Roman" w:hAnsi="Times New Roman" w:cs="Times New Roman"/>
          <w:color w:val="000000"/>
          <w:sz w:val="24"/>
          <w:szCs w:val="24"/>
          <w:lang w:eastAsia="ru-RU"/>
        </w:rPr>
        <w:softHyphen/>
        <w:t>ственного положения основы, дополнение ее и извлечение лишнего) в разных условиях;</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поощрять сюжетное конструирование в разных условиях (детском саду, на участке с использованием снега, камней, песка, бревен);</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инициативную речь (описание своих героев, включение их в общий сюжет и придумывание рассказа, сказки, создание на этой основе книжек с иллюстрациями);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организовывать выставки детских работ, украшать ими интерьеры дет</w:t>
      </w:r>
      <w:r w:rsidRPr="00B778E4">
        <w:rPr>
          <w:rFonts w:ascii="Times New Roman" w:eastAsia="Times New Roman" w:hAnsi="Times New Roman" w:cs="Times New Roman"/>
          <w:color w:val="000000"/>
          <w:sz w:val="24"/>
          <w:szCs w:val="24"/>
          <w:lang w:eastAsia="ru-RU"/>
        </w:rPr>
        <w:softHyphen/>
        <w:t>ского сада.</w:t>
      </w:r>
    </w:p>
    <w:p w:rsidR="00CD45EC" w:rsidRPr="00B778E4" w:rsidRDefault="00CD45EC"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Конструирование из строительного материала. </w:t>
      </w:r>
      <w:r w:rsidRPr="00B778E4">
        <w:rPr>
          <w:rFonts w:ascii="Times New Roman" w:eastAsia="Times New Roman" w:hAnsi="Times New Roman" w:cs="Times New Roman"/>
          <w:color w:val="000000"/>
          <w:sz w:val="24"/>
          <w:szCs w:val="24"/>
          <w:lang w:eastAsia="ru-RU"/>
        </w:rPr>
        <w:t>Реализация воспитателем раз</w:t>
      </w:r>
      <w:r w:rsidRPr="00B778E4">
        <w:rPr>
          <w:rFonts w:ascii="Times New Roman" w:eastAsia="Times New Roman" w:hAnsi="Times New Roman" w:cs="Times New Roman"/>
          <w:color w:val="000000"/>
          <w:sz w:val="24"/>
          <w:szCs w:val="24"/>
          <w:lang w:eastAsia="ru-RU"/>
        </w:rPr>
        <w:softHyphen/>
        <w:t>решающей системы обучения конструированию, например, такой как преобра</w:t>
      </w:r>
      <w:r w:rsidRPr="00B778E4">
        <w:rPr>
          <w:rFonts w:ascii="Times New Roman" w:eastAsia="Times New Roman" w:hAnsi="Times New Roman" w:cs="Times New Roman"/>
          <w:color w:val="000000"/>
          <w:sz w:val="24"/>
          <w:szCs w:val="24"/>
          <w:lang w:eastAsia="ru-RU"/>
        </w:rPr>
        <w:softHyphen/>
        <w:t>зование образца по условиям (конструирование по условиям), затем — по схе</w:t>
      </w:r>
      <w:r w:rsidRPr="00B778E4">
        <w:rPr>
          <w:rFonts w:ascii="Times New Roman" w:eastAsia="Times New Roman" w:hAnsi="Times New Roman" w:cs="Times New Roman"/>
          <w:color w:val="000000"/>
          <w:sz w:val="24"/>
          <w:szCs w:val="24"/>
          <w:lang w:eastAsia="ru-RU"/>
        </w:rPr>
        <w:softHyphen/>
        <w:t>мам и далее — по собственному замыслу детей.</w:t>
      </w:r>
    </w:p>
    <w:p w:rsidR="00CD45EC" w:rsidRDefault="00CD45EC"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Задачи на преобразование могут быть разными. Например, построив двухэтаж</w:t>
      </w:r>
      <w:r w:rsidRPr="00B778E4">
        <w:rPr>
          <w:rFonts w:ascii="Times New Roman" w:eastAsia="Times New Roman" w:hAnsi="Times New Roman" w:cs="Times New Roman"/>
          <w:color w:val="000000"/>
          <w:sz w:val="24"/>
          <w:szCs w:val="24"/>
          <w:lang w:eastAsia="ru-RU"/>
        </w:rPr>
        <w:softHyphen/>
        <w:t>ный дом с балконом, воспитатель предлагает одним детям («Построить такой же лом, но чтобы балкон был с той же стороны, что и вход», другим: «Построить такой же дом, но трехподъездный с балконом над первым (вторым, третьим) подъездом»).</w:t>
      </w:r>
    </w:p>
    <w:p w:rsidR="00CD45EC" w:rsidRPr="00616E09" w:rsidRDefault="00CD45EC"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16E09">
        <w:rPr>
          <w:rFonts w:ascii="Times New Roman" w:hAnsi="Times New Roman" w:cs="Times New Roman"/>
          <w:sz w:val="24"/>
          <w:szCs w:val="24"/>
        </w:rPr>
        <w:t>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Конструирование по условиям усложняется. Детям задают одновременно несколько условий («Построй мост через реку определенной ширины (лист бумаги) для транспорта» или «Мост через реку для пешеходов», «Мост и для пешеходов, и для транспорта», «Пожарную часть для определенных машин»). Создание детьми разных вариантов одного и того же объекта обогащает их конструкторский опыт, развивает обобщенные представления о конструируе</w:t>
      </w:r>
      <w:r w:rsidRPr="00B778E4">
        <w:rPr>
          <w:rFonts w:ascii="Times New Roman" w:eastAsia="Times New Roman" w:hAnsi="Times New Roman" w:cs="Times New Roman"/>
          <w:color w:val="000000"/>
          <w:sz w:val="24"/>
          <w:szCs w:val="24"/>
          <w:lang w:eastAsia="ru-RU"/>
        </w:rPr>
        <w:softHyphen/>
        <w:t xml:space="preserve">мых объектах. В процессе конструирования по условиям у детей формируются средства построения собственной деятельности (создание замысла, </w:t>
      </w:r>
      <w:r w:rsidRPr="00B778E4">
        <w:rPr>
          <w:rFonts w:ascii="Times New Roman" w:eastAsia="Times New Roman" w:hAnsi="Times New Roman" w:cs="Times New Roman"/>
          <w:color w:val="000000"/>
          <w:sz w:val="24"/>
          <w:szCs w:val="24"/>
          <w:lang w:eastAsia="ru-RU"/>
        </w:rPr>
        <w:lastRenderedPageBreak/>
        <w:t>соответ</w:t>
      </w:r>
      <w:r w:rsidRPr="00B778E4">
        <w:rPr>
          <w:rFonts w:ascii="Times New Roman" w:eastAsia="Times New Roman" w:hAnsi="Times New Roman" w:cs="Times New Roman"/>
          <w:color w:val="000000"/>
          <w:sz w:val="24"/>
          <w:szCs w:val="24"/>
          <w:lang w:eastAsia="ru-RU"/>
        </w:rPr>
        <w:softHyphen/>
        <w:t>ствующего условиям, планирование, отбор и «изобретение» новых способов, контроль) и осознание способа выполнения.</w:t>
      </w:r>
    </w:p>
    <w:p w:rsidR="00CD45EC" w:rsidRPr="00B778E4" w:rsidRDefault="00CD45EC"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После этого можно предлагать детям конструировать по фотографии, ри</w:t>
      </w:r>
      <w:r w:rsidRPr="00B778E4">
        <w:rPr>
          <w:rFonts w:ascii="Times New Roman" w:eastAsia="Times New Roman" w:hAnsi="Times New Roman" w:cs="Times New Roman"/>
          <w:color w:val="000000"/>
          <w:sz w:val="24"/>
          <w:szCs w:val="24"/>
          <w:lang w:eastAsia="ru-RU"/>
        </w:rPr>
        <w:softHyphen/>
        <w:t>сунку, схеме, на которых изображены знакомые объекты (дом, мост, пароход, машина и т.д.).</w:t>
      </w:r>
      <w:r w:rsidRPr="00B778E4">
        <w:rPr>
          <w:rFonts w:ascii="Arial" w:eastAsia="Times New Roman" w:hAnsi="Arial" w:cs="Arial"/>
          <w:color w:val="000000"/>
          <w:sz w:val="24"/>
          <w:szCs w:val="24"/>
          <w:lang w:eastAsia="ru-RU"/>
        </w:rPr>
        <w:t xml:space="preserve">                                   </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Затем дети будут способны конструировать по собственному замыслу объекты достаточно сложных и оригинальных конструкций. Для такой работы необходимо:</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 каждого ребенка иметь по набору настольного строительного матери</w:t>
      </w:r>
      <w:r w:rsidRPr="00B778E4">
        <w:rPr>
          <w:rFonts w:ascii="Times New Roman" w:eastAsia="Times New Roman" w:hAnsi="Times New Roman" w:cs="Times New Roman"/>
          <w:color w:val="000000"/>
          <w:sz w:val="24"/>
          <w:szCs w:val="24"/>
          <w:lang w:eastAsia="ru-RU"/>
        </w:rPr>
        <w:softHyphen/>
        <w:t>ала, содержащего разнообразные детали (кубики, кирпичики, призмы, брус</w:t>
      </w:r>
      <w:r w:rsidRPr="00B778E4">
        <w:rPr>
          <w:rFonts w:ascii="Times New Roman" w:eastAsia="Times New Roman" w:hAnsi="Times New Roman" w:cs="Times New Roman"/>
          <w:color w:val="000000"/>
          <w:sz w:val="24"/>
          <w:szCs w:val="24"/>
          <w:lang w:eastAsia="ru-RU"/>
        </w:rPr>
        <w:softHyphen/>
        <w:t>ки, цилиндры, пластины разной толщины и длины и др.), разнообразные игрушки (машинки: грузовая, легковая, подъемный кран, трактор, фигур</w:t>
      </w:r>
      <w:r w:rsidRPr="00B778E4">
        <w:rPr>
          <w:rFonts w:ascii="Times New Roman" w:eastAsia="Times New Roman" w:hAnsi="Times New Roman" w:cs="Times New Roman"/>
          <w:color w:val="000000"/>
          <w:sz w:val="24"/>
          <w:szCs w:val="24"/>
          <w:lang w:eastAsia="ru-RU"/>
        </w:rPr>
        <w:softHyphen/>
        <w:t>ки людей, животных и др.);</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иметь в группе два набора крупного строительного материала, а также крупных модулей для перевода детей от мелко- к крупномасштабном} конструированию. Это способствует возникновению новой тематики и замыслов, связанных с игровой деятельностью;</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коллективного конструирования и развития игры на их основе.</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Конструирование из деталей конструктора. </w:t>
      </w:r>
      <w:r w:rsidRPr="00B778E4">
        <w:rPr>
          <w:rFonts w:ascii="Times New Roman" w:eastAsia="Times New Roman" w:hAnsi="Times New Roman" w:cs="Times New Roman"/>
          <w:color w:val="000000"/>
          <w:sz w:val="24"/>
          <w:szCs w:val="24"/>
          <w:lang w:eastAsia="ru-RU"/>
        </w:rPr>
        <w:t>Построение взрослым развиваю</w:t>
      </w:r>
      <w:r w:rsidRPr="00B778E4">
        <w:rPr>
          <w:rFonts w:ascii="Times New Roman" w:eastAsia="Times New Roman" w:hAnsi="Times New Roman" w:cs="Times New Roman"/>
          <w:color w:val="000000"/>
          <w:sz w:val="24"/>
          <w:szCs w:val="24"/>
          <w:lang w:eastAsia="ru-RU"/>
        </w:rPr>
        <w:softHyphen/>
        <w:t>щей системы конструирования из деталей конструкторов, имеющих разные способы крепления.</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Одна из них может быть следующей:</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самостоятельное экспериментирование с новым материалом (создание конструкций разнообразной тематики), выявление разных свойств мате</w:t>
      </w:r>
      <w:r w:rsidRPr="00B778E4">
        <w:rPr>
          <w:rFonts w:ascii="Times New Roman" w:eastAsia="Times New Roman" w:hAnsi="Times New Roman" w:cs="Times New Roman"/>
          <w:color w:val="000000"/>
          <w:sz w:val="24"/>
          <w:szCs w:val="24"/>
          <w:lang w:eastAsia="ru-RU"/>
        </w:rPr>
        <w:softHyphen/>
        <w:t>риала и способов его крепления (создание оригинальных конструкций разнообразной тематики, придуманной самими детьми);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решение задач проблемного характера: достраивание блоков разных кон</w:t>
      </w:r>
      <w:r w:rsidRPr="00B778E4">
        <w:rPr>
          <w:rFonts w:ascii="Times New Roman" w:eastAsia="Times New Roman" w:hAnsi="Times New Roman" w:cs="Times New Roman"/>
          <w:color w:val="000000"/>
          <w:sz w:val="24"/>
          <w:szCs w:val="24"/>
          <w:lang w:eastAsia="ru-RU"/>
        </w:rPr>
        <w:softHyphen/>
        <w:t xml:space="preserve">фигураций (Г-образная, Т-образная, П-образная фигуры, толстый брусок </w:t>
      </w:r>
      <w:r w:rsidRPr="00B778E4">
        <w:rPr>
          <w:rFonts w:ascii="Times New Roman" w:eastAsia="Times New Roman" w:hAnsi="Times New Roman" w:cs="Times New Roman"/>
          <w:color w:val="000000"/>
          <w:sz w:val="24"/>
          <w:szCs w:val="24"/>
          <w:lang w:val="en-US" w:eastAsia="ru-RU"/>
        </w:rPr>
        <w:t>I</w:t>
      </w:r>
      <w:r w:rsidRPr="00B778E4">
        <w:rPr>
          <w:rFonts w:ascii="Times New Roman" w:eastAsia="Times New Roman" w:hAnsi="Times New Roman" w:cs="Times New Roman"/>
          <w:color w:val="000000"/>
          <w:sz w:val="24"/>
          <w:szCs w:val="24"/>
          <w:lang w:eastAsia="ru-RU"/>
        </w:rPr>
        <w:t>. созданных взрослым, и получение разных конструкций на одной и той же основе, формирование детского творчества, практическое эксперимен</w:t>
      </w:r>
      <w:r w:rsidRPr="00B778E4">
        <w:rPr>
          <w:rFonts w:ascii="Times New Roman" w:eastAsia="Times New Roman" w:hAnsi="Times New Roman" w:cs="Times New Roman"/>
          <w:color w:val="000000"/>
          <w:sz w:val="24"/>
          <w:szCs w:val="24"/>
          <w:lang w:eastAsia="ru-RU"/>
        </w:rPr>
        <w:softHyphen/>
        <w:t>тирование поискового характера с новыми деталями конструктора, со</w:t>
      </w:r>
      <w:r w:rsidRPr="00B778E4">
        <w:rPr>
          <w:rFonts w:ascii="Times New Roman" w:eastAsia="Times New Roman" w:hAnsi="Times New Roman" w:cs="Times New Roman"/>
          <w:color w:val="000000"/>
          <w:sz w:val="24"/>
          <w:szCs w:val="24"/>
          <w:lang w:eastAsia="ru-RU"/>
        </w:rPr>
        <w:softHyphen/>
        <w:t>здание новых конструкций, в том числе и оригинальных, интеллектуаль</w:t>
      </w:r>
      <w:r w:rsidRPr="00B778E4">
        <w:rPr>
          <w:rFonts w:ascii="Times New Roman" w:eastAsia="Times New Roman" w:hAnsi="Times New Roman" w:cs="Times New Roman"/>
          <w:color w:val="000000"/>
          <w:sz w:val="24"/>
          <w:szCs w:val="24"/>
          <w:lang w:eastAsia="ru-RU"/>
        </w:rPr>
        <w:softHyphen/>
        <w:t>ная активность — поиск разных способов для решения одной и той жт задачи и получение удовольствия от процесса поиска, широта тематики конструирования, поиск новых тем;</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конструирование по собственному замыслу, в том числе и сюжетное, раз-витие воображения — создание выразительных и оригинальных «обра</w:t>
      </w:r>
      <w:r w:rsidRPr="00B778E4">
        <w:rPr>
          <w:rFonts w:ascii="Times New Roman" w:eastAsia="Times New Roman" w:hAnsi="Times New Roman" w:cs="Times New Roman"/>
          <w:color w:val="000000"/>
          <w:sz w:val="24"/>
          <w:szCs w:val="24"/>
          <w:lang w:eastAsia="ru-RU"/>
        </w:rPr>
        <w:softHyphen/>
        <w:t>зов» (конструкций), включение их в более широкий контекст (сюжет) и стремление в связи с этим к усовершенствованию уже готовых конст</w:t>
      </w:r>
      <w:r w:rsidRPr="00B778E4">
        <w:rPr>
          <w:rFonts w:ascii="Times New Roman" w:eastAsia="Times New Roman" w:hAnsi="Times New Roman" w:cs="Times New Roman"/>
          <w:color w:val="000000"/>
          <w:sz w:val="24"/>
          <w:szCs w:val="24"/>
          <w:lang w:eastAsia="ru-RU"/>
        </w:rPr>
        <w:softHyphen/>
        <w:t>рукций.</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Используемые конструкторы должны соответствовать следующим требова</w:t>
      </w:r>
      <w:r w:rsidRPr="00B778E4">
        <w:rPr>
          <w:rFonts w:ascii="Times New Roman" w:eastAsia="Times New Roman" w:hAnsi="Times New Roman" w:cs="Times New Roman"/>
          <w:color w:val="000000"/>
          <w:sz w:val="24"/>
          <w:szCs w:val="24"/>
          <w:lang w:eastAsia="ru-RU"/>
        </w:rPr>
        <w:softHyphen/>
        <w:t>ниям:</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иметь достаточно простые способы крепления;</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позволять детям конструировать по разным темам (не быть узко темати</w:t>
      </w:r>
      <w:r w:rsidRPr="00B778E4">
        <w:rPr>
          <w:rFonts w:ascii="Times New Roman" w:eastAsia="Times New Roman" w:hAnsi="Times New Roman" w:cs="Times New Roman"/>
          <w:color w:val="000000"/>
          <w:sz w:val="24"/>
          <w:szCs w:val="24"/>
          <w:lang w:eastAsia="ru-RU"/>
        </w:rPr>
        <w:softHyphen/>
        <w:t>ческими);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не содержать рисунков и схем сборки конструкции, подсказывающих те</w:t>
      </w:r>
      <w:r w:rsidRPr="00B778E4">
        <w:rPr>
          <w:rFonts w:ascii="Times New Roman" w:eastAsia="Times New Roman" w:hAnsi="Times New Roman" w:cs="Times New Roman"/>
          <w:color w:val="000000"/>
          <w:sz w:val="24"/>
          <w:szCs w:val="24"/>
          <w:lang w:eastAsia="ru-RU"/>
        </w:rPr>
        <w:softHyphen/>
        <w:t>матику и последовательность создания той или другой модели. Послед</w:t>
      </w:r>
      <w:r w:rsidRPr="00B778E4">
        <w:rPr>
          <w:rFonts w:ascii="Times New Roman" w:eastAsia="Times New Roman" w:hAnsi="Times New Roman" w:cs="Times New Roman"/>
          <w:color w:val="000000"/>
          <w:sz w:val="24"/>
          <w:szCs w:val="24"/>
          <w:lang w:eastAsia="ru-RU"/>
        </w:rPr>
        <w:softHyphen/>
        <w:t>нее сковывает поисковую деятельность детей, их творчество.</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Некоторые конструкторы Лего-Дакта позволяют детям встраивать в своя модели механические элементы — подвижные колеса, вращающееся основа</w:t>
      </w:r>
      <w:r w:rsidRPr="00B778E4">
        <w:rPr>
          <w:rFonts w:ascii="Times New Roman" w:eastAsia="Times New Roman" w:hAnsi="Times New Roman" w:cs="Times New Roman"/>
          <w:color w:val="000000"/>
          <w:sz w:val="24"/>
          <w:szCs w:val="24"/>
          <w:lang w:eastAsia="ru-RU"/>
        </w:rPr>
        <w:softHyphen/>
        <w:t>ние подъемного крана и т.д.</w:t>
      </w:r>
    </w:p>
    <w:p w:rsidR="00CD45EC" w:rsidRPr="00B778E4" w:rsidRDefault="00CD45EC"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Конструирование из бумаги. </w:t>
      </w:r>
      <w:r w:rsidRPr="00B778E4">
        <w:rPr>
          <w:rFonts w:ascii="Times New Roman" w:eastAsia="Times New Roman" w:hAnsi="Times New Roman" w:cs="Times New Roman"/>
          <w:color w:val="000000"/>
          <w:sz w:val="24"/>
          <w:szCs w:val="24"/>
          <w:lang w:eastAsia="ru-RU"/>
        </w:rPr>
        <w:t>Овладение несколькими новыми способами кон</w:t>
      </w:r>
      <w:r w:rsidRPr="00B778E4">
        <w:rPr>
          <w:rFonts w:ascii="Times New Roman" w:eastAsia="Times New Roman" w:hAnsi="Times New Roman" w:cs="Times New Roman"/>
          <w:color w:val="000000"/>
          <w:sz w:val="24"/>
          <w:szCs w:val="24"/>
          <w:lang w:eastAsia="ru-RU"/>
        </w:rPr>
        <w:softHyphen/>
        <w:t>струирования: отгибание боковых сторон прямоугольника, полученного из квадрата, к его центру; отгибание нижних углов треугольника, полученного из квад</w:t>
      </w:r>
      <w:r w:rsidRPr="00B778E4">
        <w:rPr>
          <w:rFonts w:ascii="Times New Roman" w:eastAsia="Times New Roman" w:hAnsi="Times New Roman" w:cs="Times New Roman"/>
          <w:color w:val="000000"/>
          <w:sz w:val="24"/>
          <w:szCs w:val="24"/>
          <w:lang w:eastAsia="ru-RU"/>
        </w:rPr>
        <w:softHyphen/>
        <w:t>рата, к противоположным сторонам; отгибание нижних углов треугольника, полученного из квадрата, к соответствующим сторонам; закручивание прямо</w:t>
      </w:r>
      <w:r w:rsidRPr="00B778E4">
        <w:rPr>
          <w:rFonts w:ascii="Times New Roman" w:eastAsia="Times New Roman" w:hAnsi="Times New Roman" w:cs="Times New Roman"/>
          <w:color w:val="000000"/>
          <w:sz w:val="24"/>
          <w:szCs w:val="24"/>
          <w:lang w:eastAsia="ru-RU"/>
        </w:rPr>
        <w:softHyphen/>
        <w:t>угольника в цилиндр; закручивание круга в конус (тупой конус); закручивание полукруга в конус (острый конус); плетение; преобразование квадрата в куб.</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Обобщение этих способов конструирования при их переносе в новую ситу</w:t>
      </w:r>
      <w:r w:rsidRPr="00B778E4">
        <w:rPr>
          <w:rFonts w:ascii="Times New Roman" w:eastAsia="Times New Roman" w:hAnsi="Times New Roman" w:cs="Times New Roman"/>
          <w:color w:val="000000"/>
          <w:sz w:val="24"/>
          <w:szCs w:val="24"/>
          <w:lang w:eastAsia="ru-RU"/>
        </w:rPr>
        <w:softHyphen/>
        <w:t>ацию развивает творчество, интеллектуальную инициативу, стремление к поис</w:t>
      </w:r>
      <w:r w:rsidRPr="00B778E4">
        <w:rPr>
          <w:rFonts w:ascii="Times New Roman" w:eastAsia="Times New Roman" w:hAnsi="Times New Roman" w:cs="Times New Roman"/>
          <w:color w:val="000000"/>
          <w:sz w:val="24"/>
          <w:szCs w:val="24"/>
          <w:lang w:eastAsia="ru-RU"/>
        </w:rPr>
        <w:softHyphen/>
        <w:t>ку новых решений с опорой на уже знакомые способы. Самостоятельное изго</w:t>
      </w:r>
      <w:r w:rsidRPr="00B778E4">
        <w:rPr>
          <w:rFonts w:ascii="Times New Roman" w:eastAsia="Times New Roman" w:hAnsi="Times New Roman" w:cs="Times New Roman"/>
          <w:color w:val="000000"/>
          <w:sz w:val="24"/>
          <w:szCs w:val="24"/>
          <w:lang w:eastAsia="ru-RU"/>
        </w:rPr>
        <w:softHyphen/>
        <w:t>товление детьми, например, карнавальных и праздничных костюмов, атрибутов пя игры, моделирование одежды для кукол на основе знакомых для них спо</w:t>
      </w:r>
      <w:r w:rsidRPr="00B778E4">
        <w:rPr>
          <w:rFonts w:ascii="Times New Roman" w:eastAsia="Times New Roman" w:hAnsi="Times New Roman" w:cs="Times New Roman"/>
          <w:color w:val="000000"/>
          <w:sz w:val="24"/>
          <w:szCs w:val="24"/>
          <w:lang w:eastAsia="ru-RU"/>
        </w:rPr>
        <w:softHyphen/>
        <w:t>собов и приемов конструирования является эмоционально-насыщенной и лич-ностно-значимой деятельностью.</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решения этих задач необходима организация системы обучения конст</w:t>
      </w:r>
      <w:r w:rsidRPr="00B778E4">
        <w:rPr>
          <w:rFonts w:ascii="Times New Roman" w:eastAsia="Times New Roman" w:hAnsi="Times New Roman" w:cs="Times New Roman"/>
          <w:color w:val="000000"/>
          <w:sz w:val="24"/>
          <w:szCs w:val="24"/>
          <w:lang w:eastAsia="ru-RU"/>
        </w:rPr>
        <w:softHyphen/>
        <w:t>руированию из бумаги: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вначале каждый способ отрабатывать с детьми отдельно, вне связи с из</w:t>
      </w:r>
      <w:r w:rsidRPr="00B778E4">
        <w:rPr>
          <w:rFonts w:ascii="Times New Roman" w:eastAsia="Times New Roman" w:hAnsi="Times New Roman" w:cs="Times New Roman"/>
          <w:color w:val="000000"/>
          <w:sz w:val="24"/>
          <w:szCs w:val="24"/>
          <w:lang w:eastAsia="ru-RU"/>
        </w:rPr>
        <w:softHyphen/>
        <w:t>готовлением конкретной поделки, а затем демонстрировать, что на осно</w:t>
      </w:r>
      <w:r w:rsidRPr="00B778E4">
        <w:rPr>
          <w:rFonts w:ascii="Times New Roman" w:eastAsia="Times New Roman" w:hAnsi="Times New Roman" w:cs="Times New Roman"/>
          <w:color w:val="000000"/>
          <w:sz w:val="24"/>
          <w:szCs w:val="24"/>
          <w:lang w:eastAsia="ru-RU"/>
        </w:rPr>
        <w:softHyphen/>
        <w:t>ве этого способа можно сделать много поделок разной тематики. Воспи</w:t>
      </w:r>
      <w:r w:rsidRPr="00B778E4">
        <w:rPr>
          <w:rFonts w:ascii="Times New Roman" w:eastAsia="Times New Roman" w:hAnsi="Times New Roman" w:cs="Times New Roman"/>
          <w:color w:val="000000"/>
          <w:sz w:val="24"/>
          <w:szCs w:val="24"/>
          <w:lang w:eastAsia="ru-RU"/>
        </w:rPr>
        <w:softHyphen/>
        <w:t>татель при этом передает в речевой форме ход способообразования;</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проблемные ситуации (через называние, например, темы по</w:t>
      </w:r>
      <w:r w:rsidRPr="00B778E4">
        <w:rPr>
          <w:rFonts w:ascii="Times New Roman" w:eastAsia="Times New Roman" w:hAnsi="Times New Roman" w:cs="Times New Roman"/>
          <w:color w:val="000000"/>
          <w:sz w:val="24"/>
          <w:szCs w:val="24"/>
          <w:lang w:eastAsia="ru-RU"/>
        </w:rPr>
        <w:softHyphen/>
        <w:t>делки), чтобы активизировать детей к использованию основных спосо</w:t>
      </w:r>
      <w:r w:rsidRPr="00B778E4">
        <w:rPr>
          <w:rFonts w:ascii="Times New Roman" w:eastAsia="Times New Roman" w:hAnsi="Times New Roman" w:cs="Times New Roman"/>
          <w:color w:val="000000"/>
          <w:sz w:val="24"/>
          <w:szCs w:val="24"/>
          <w:lang w:eastAsia="ru-RU"/>
        </w:rPr>
        <w:softHyphen/>
        <w:t>бов и дополнительных деталей, а затем и к комбинированию их по свое</w:t>
      </w:r>
      <w:r w:rsidRPr="00B778E4">
        <w:rPr>
          <w:rFonts w:ascii="Times New Roman" w:eastAsia="Times New Roman" w:hAnsi="Times New Roman" w:cs="Times New Roman"/>
          <w:color w:val="000000"/>
          <w:sz w:val="24"/>
          <w:szCs w:val="24"/>
          <w:lang w:eastAsia="ru-RU"/>
        </w:rPr>
        <w:softHyphen/>
        <w:t>му усмотрению;</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сочетать индивидуальные и коллективные формы работы для сюжетного конструирования, организуя содержательное общение детей;</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обеспечивать взаимосвязь конструирования с другими видами детской деятельности (игрой, театром).</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Конструирование из природного материала </w:t>
      </w:r>
      <w:r w:rsidRPr="00B778E4">
        <w:rPr>
          <w:rFonts w:ascii="Times New Roman" w:eastAsia="Times New Roman" w:hAnsi="Times New Roman" w:cs="Times New Roman"/>
          <w:color w:val="000000"/>
          <w:sz w:val="24"/>
          <w:szCs w:val="24"/>
          <w:lang w:eastAsia="ru-RU"/>
        </w:rPr>
        <w:t>— один из типов художественной деятельности, поскольку ребенок создает художественный образ, идущий, с од</w:t>
      </w:r>
      <w:r w:rsidRPr="00B778E4">
        <w:rPr>
          <w:rFonts w:ascii="Times New Roman" w:eastAsia="Times New Roman" w:hAnsi="Times New Roman" w:cs="Times New Roman"/>
          <w:color w:val="000000"/>
          <w:sz w:val="24"/>
          <w:szCs w:val="24"/>
          <w:lang w:eastAsia="ru-RU"/>
        </w:rPr>
        <w:softHyphen/>
        <w:t>ной стороны, от материала (фактуры, цвета, причудливой формы и т.д.), а с другой — от многоаспектного опыта самого ребенка. Он не столько отображает конкретный объект, сколько через цвет, форму, нарушение пропорций (огром</w:t>
      </w:r>
      <w:r w:rsidRPr="00B778E4">
        <w:rPr>
          <w:rFonts w:ascii="Times New Roman" w:eastAsia="Times New Roman" w:hAnsi="Times New Roman" w:cs="Times New Roman"/>
          <w:color w:val="000000"/>
          <w:sz w:val="24"/>
          <w:szCs w:val="24"/>
          <w:lang w:eastAsia="ru-RU"/>
        </w:rPr>
        <w:softHyphen/>
        <w:t>ная голова, маленькие глазки, ножки и др.) выражает свои чувства и отноше</w:t>
      </w:r>
      <w:r w:rsidRPr="00B778E4">
        <w:rPr>
          <w:rFonts w:ascii="Times New Roman" w:eastAsia="Times New Roman" w:hAnsi="Times New Roman" w:cs="Times New Roman"/>
          <w:color w:val="000000"/>
          <w:sz w:val="24"/>
          <w:szCs w:val="24"/>
          <w:lang w:eastAsia="ru-RU"/>
        </w:rPr>
        <w:softHyphen/>
        <w:t>ние к создаваемому образу.</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Такое конструирование способствует:</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сенсорному развитию (узнавание в причудливом по конфигурации при</w:t>
      </w:r>
      <w:r w:rsidRPr="00B778E4">
        <w:rPr>
          <w:rFonts w:ascii="Times New Roman" w:eastAsia="Times New Roman" w:hAnsi="Times New Roman" w:cs="Times New Roman"/>
          <w:color w:val="000000"/>
          <w:sz w:val="24"/>
          <w:szCs w:val="24"/>
          <w:lang w:eastAsia="ru-RU"/>
        </w:rPr>
        <w:softHyphen/>
        <w:t>родном материале известных форм, знакомство с богатством цветовых оттенков, их называние);</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развитию образного мышления и творческого воображения — умение строить образ с опорой на наглядность (природный материал) и имею</w:t>
      </w:r>
      <w:r w:rsidRPr="00B778E4">
        <w:rPr>
          <w:rFonts w:ascii="Times New Roman" w:eastAsia="Times New Roman" w:hAnsi="Times New Roman" w:cs="Times New Roman"/>
          <w:color w:val="000000"/>
          <w:sz w:val="24"/>
          <w:szCs w:val="24"/>
          <w:lang w:eastAsia="ru-RU"/>
        </w:rPr>
        <w:softHyphen/>
        <w:t>щиеся у ребенка представления (многоаспектный детский опыт);</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формированию инициативной, образной, эмоциональной описательной речи (ребенок хочет рассказать про свое «конструкторское сочинитель</w:t>
      </w:r>
      <w:r w:rsidRPr="00B778E4">
        <w:rPr>
          <w:rFonts w:ascii="Times New Roman" w:eastAsia="Times New Roman" w:hAnsi="Times New Roman" w:cs="Times New Roman"/>
          <w:color w:val="000000"/>
          <w:sz w:val="24"/>
          <w:szCs w:val="24"/>
          <w:lang w:eastAsia="ru-RU"/>
        </w:rPr>
        <w:softHyphen/>
        <w:t>ство», вербально его обогатить).</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Организация воспитателем системы обучения конструированию из природ</w:t>
      </w:r>
      <w:r w:rsidRPr="00B778E4">
        <w:rPr>
          <w:rFonts w:ascii="Times New Roman" w:eastAsia="Times New Roman" w:hAnsi="Times New Roman" w:cs="Times New Roman"/>
          <w:color w:val="000000"/>
          <w:sz w:val="24"/>
          <w:szCs w:val="24"/>
          <w:lang w:eastAsia="ru-RU"/>
        </w:rPr>
        <w:softHyphen/>
        <w:t>ного материала как художественному типу деятельности, формирующему спо</w:t>
      </w:r>
      <w:r w:rsidRPr="00B778E4">
        <w:rPr>
          <w:rFonts w:ascii="Times New Roman" w:eastAsia="Times New Roman" w:hAnsi="Times New Roman" w:cs="Times New Roman"/>
          <w:color w:val="000000"/>
          <w:sz w:val="24"/>
          <w:szCs w:val="24"/>
          <w:lang w:eastAsia="ru-RU"/>
        </w:rPr>
        <w:softHyphen/>
        <w:t>собы и приемы построения образа, может быть такой:</w:t>
      </w:r>
    </w:p>
    <w:p w:rsidR="00CD45EC" w:rsidRPr="00B778E4" w:rsidRDefault="00CD45EC"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анализ одного и того же материала как основы получения разных обра</w:t>
      </w:r>
      <w:r w:rsidRPr="00B778E4">
        <w:rPr>
          <w:rFonts w:ascii="Times New Roman" w:eastAsia="Times New Roman" w:hAnsi="Times New Roman" w:cs="Times New Roman"/>
          <w:color w:val="000000"/>
          <w:sz w:val="24"/>
          <w:szCs w:val="24"/>
          <w:lang w:eastAsia="ru-RU"/>
        </w:rPr>
        <w:softHyphen/>
        <w:t>зов способом «опредмечивания» («Это похоже на осьминога, а вот это —на шалаш»), овладение приемами изменения пространственного положе</w:t>
      </w:r>
      <w:r w:rsidRPr="00B778E4">
        <w:rPr>
          <w:rFonts w:ascii="Times New Roman" w:eastAsia="Times New Roman" w:hAnsi="Times New Roman" w:cs="Times New Roman"/>
          <w:color w:val="000000"/>
          <w:sz w:val="24"/>
          <w:szCs w:val="24"/>
          <w:lang w:eastAsia="ru-RU"/>
        </w:rPr>
        <w:softHyphen/>
        <w:t>ния материала, дополнения его и извлечение лишнего;</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предъявление детям проблемных задач на построение образов двумя спо</w:t>
      </w:r>
      <w:r w:rsidRPr="00B778E4">
        <w:rPr>
          <w:rFonts w:ascii="Times New Roman" w:eastAsia="Times New Roman" w:hAnsi="Times New Roman" w:cs="Times New Roman"/>
          <w:color w:val="000000"/>
          <w:sz w:val="24"/>
          <w:szCs w:val="24"/>
          <w:lang w:eastAsia="ru-RU"/>
        </w:rPr>
        <w:softHyphen/>
        <w:t>собами — опредмечивания (дополнение основы некоторыми деталями или извлечение некоторых из них) и включения (использование одного и того же материала и как детали образа, и как основы, многофункцио</w:t>
      </w:r>
      <w:r w:rsidRPr="00B778E4">
        <w:rPr>
          <w:rFonts w:ascii="Times New Roman" w:eastAsia="Times New Roman" w:hAnsi="Times New Roman" w:cs="Times New Roman"/>
          <w:color w:val="000000"/>
          <w:sz w:val="24"/>
          <w:szCs w:val="24"/>
          <w:lang w:eastAsia="ru-RU"/>
        </w:rPr>
        <w:softHyphen/>
        <w:t>нальное использование одного и того же материала, как основы, как час</w:t>
      </w:r>
      <w:r w:rsidRPr="00B778E4">
        <w:rPr>
          <w:rFonts w:ascii="Times New Roman" w:eastAsia="Times New Roman" w:hAnsi="Times New Roman" w:cs="Times New Roman"/>
          <w:color w:val="000000"/>
          <w:sz w:val="24"/>
          <w:szCs w:val="24"/>
          <w:lang w:eastAsia="ru-RU"/>
        </w:rPr>
        <w:softHyphen/>
        <w:t>ти, как детали);</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сюжетное конструирование, неоднократное возвращение к своим подел</w:t>
      </w:r>
      <w:r w:rsidRPr="00B778E4">
        <w:rPr>
          <w:rFonts w:ascii="Times New Roman" w:eastAsia="Times New Roman" w:hAnsi="Times New Roman" w:cs="Times New Roman"/>
          <w:color w:val="000000"/>
          <w:sz w:val="24"/>
          <w:szCs w:val="24"/>
          <w:lang w:eastAsia="ru-RU"/>
        </w:rPr>
        <w:softHyphen/>
        <w:t>кам, их усовершенствование в соответствии с общим сюжетом.</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Обеспечение взаимосвязи конструирования с другими видами детской дея</w:t>
      </w:r>
      <w:r w:rsidRPr="00B778E4">
        <w:rPr>
          <w:rFonts w:ascii="Times New Roman" w:eastAsia="Times New Roman" w:hAnsi="Times New Roman" w:cs="Times New Roman"/>
          <w:color w:val="000000"/>
          <w:sz w:val="24"/>
          <w:szCs w:val="24"/>
          <w:lang w:eastAsia="ru-RU"/>
        </w:rPr>
        <w:softHyphen/>
        <w:t>тельности (игрой-драматизацией, рисованием, сочинением сказок, рассказов и др.) — важная составляющая обогащения образного видения мира.</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Рассматривание и совместное обсуждение детских работ с целью подготов</w:t>
      </w:r>
      <w:r w:rsidRPr="00B778E4">
        <w:rPr>
          <w:rFonts w:ascii="Times New Roman" w:eastAsia="Times New Roman" w:hAnsi="Times New Roman" w:cs="Times New Roman"/>
          <w:color w:val="000000"/>
          <w:sz w:val="24"/>
          <w:szCs w:val="24"/>
          <w:lang w:eastAsia="ru-RU"/>
        </w:rPr>
        <w:softHyphen/>
        <w:t>ки выставок.</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Создание доверительной атмосферы, готовность взрослого прийти на по</w:t>
      </w:r>
      <w:r w:rsidRPr="00B778E4">
        <w:rPr>
          <w:rFonts w:ascii="Times New Roman" w:eastAsia="Times New Roman" w:hAnsi="Times New Roman" w:cs="Times New Roman"/>
          <w:color w:val="000000"/>
          <w:sz w:val="24"/>
          <w:szCs w:val="24"/>
          <w:lang w:eastAsia="ru-RU"/>
        </w:rPr>
        <w:softHyphen/>
        <w:t>мощь ребенку (если он в ней нуждается) делают каждого ребенка более уве</w:t>
      </w:r>
      <w:r w:rsidRPr="00B778E4">
        <w:rPr>
          <w:rFonts w:ascii="Times New Roman" w:eastAsia="Times New Roman" w:hAnsi="Times New Roman" w:cs="Times New Roman"/>
          <w:color w:val="000000"/>
          <w:sz w:val="24"/>
          <w:szCs w:val="24"/>
          <w:lang w:eastAsia="ru-RU"/>
        </w:rPr>
        <w:softHyphen/>
        <w:t>ренным и успешным.</w:t>
      </w:r>
    </w:p>
    <w:p w:rsidR="00CD45EC" w:rsidRPr="00B778E4" w:rsidRDefault="00CD45EC"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развития самостоятельного творческого конструирования из бумаги, природных материалов необходимо создание «детских мини-мастерских».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«Чтение художественной литературы»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приобщать к художественной литературе, формировать запас литератур</w:t>
      </w:r>
      <w:r w:rsidRPr="00B778E4">
        <w:rPr>
          <w:rFonts w:ascii="Times New Roman" w:eastAsia="Times New Roman" w:hAnsi="Times New Roman" w:cs="Times New Roman"/>
          <w:color w:val="000000"/>
          <w:sz w:val="24"/>
          <w:szCs w:val="24"/>
          <w:lang w:eastAsia="ru-RU"/>
        </w:rPr>
        <w:softHyphen/>
        <w:t>ных впечатлений;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эстетический вкус, отношение к книге как к произведению эстетической культуры, индивидуальные литературные предпочтения: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интерес и потребность в постоянном чтении книг и га обсуждении со взрослыми и сверстниками;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расширять представления о природе, праздничных датах, современных событиях, мире людей, типах взаимоотношений между ними, обогащать понятия доброты, дружбы, любви, хитрости, жадности и других ценностных представлениях, подбирать произведения, по-разному рассказываю</w:t>
      </w:r>
      <w:r w:rsidRPr="00B778E4">
        <w:rPr>
          <w:rFonts w:ascii="Times New Roman" w:eastAsia="Times New Roman" w:hAnsi="Times New Roman" w:cs="Times New Roman"/>
          <w:color w:val="000000"/>
          <w:sz w:val="24"/>
          <w:szCs w:val="24"/>
          <w:lang w:eastAsia="ru-RU"/>
        </w:rPr>
        <w:softHyphen/>
        <w:t>щие о сходных событиях;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представления о характерной структуре, типичных персо</w:t>
      </w:r>
      <w:r w:rsidRPr="00B778E4">
        <w:rPr>
          <w:rFonts w:ascii="Times New Roman" w:eastAsia="Times New Roman" w:hAnsi="Times New Roman" w:cs="Times New Roman"/>
          <w:color w:val="000000"/>
          <w:sz w:val="24"/>
          <w:szCs w:val="24"/>
          <w:lang w:eastAsia="ru-RU"/>
        </w:rPr>
        <w:softHyphen/>
        <w:t>нажах и сюжетно-тематических единицах литературных произведений и способы их творческого применения;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динамичные представления о развитии и изменении худо</w:t>
      </w:r>
      <w:r w:rsidRPr="00B778E4">
        <w:rPr>
          <w:rFonts w:ascii="Times New Roman" w:eastAsia="Times New Roman" w:hAnsi="Times New Roman" w:cs="Times New Roman"/>
          <w:color w:val="000000"/>
          <w:sz w:val="24"/>
          <w:szCs w:val="24"/>
          <w:lang w:eastAsia="ru-RU"/>
        </w:rPr>
        <w:softHyphen/>
        <w:t>жественного образа, его многогранности и многосвязности. Через раз</w:t>
      </w:r>
      <w:r w:rsidRPr="00B778E4">
        <w:rPr>
          <w:rFonts w:ascii="Times New Roman" w:eastAsia="Times New Roman" w:hAnsi="Times New Roman" w:cs="Times New Roman"/>
          <w:color w:val="000000"/>
          <w:sz w:val="24"/>
          <w:szCs w:val="24"/>
          <w:lang w:eastAsia="ru-RU"/>
        </w:rPr>
        <w:softHyphen/>
        <w:t>личные виды активного проживания помогать осмысливать литератур</w:t>
      </w:r>
      <w:r w:rsidRPr="00B778E4">
        <w:rPr>
          <w:rFonts w:ascii="Times New Roman" w:eastAsia="Times New Roman" w:hAnsi="Times New Roman" w:cs="Times New Roman"/>
          <w:color w:val="000000"/>
          <w:sz w:val="24"/>
          <w:szCs w:val="24"/>
          <w:lang w:eastAsia="ru-RU"/>
        </w:rPr>
        <w:softHyphen/>
        <w:t>ные образы (например, образ дождя из стихов, сказок, загадок может ожить в движениях, звуках, коллективных рисунках, песенках-импровизациях);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чуткость к художественному слову, эпитетам, описаниям, образ</w:t>
      </w:r>
      <w:r w:rsidRPr="00B778E4">
        <w:rPr>
          <w:rFonts w:ascii="Times New Roman" w:eastAsia="Times New Roman" w:hAnsi="Times New Roman" w:cs="Times New Roman"/>
          <w:color w:val="000000"/>
          <w:sz w:val="24"/>
          <w:szCs w:val="24"/>
          <w:lang w:eastAsia="ru-RU"/>
        </w:rPr>
        <w:softHyphen/>
        <w:t>ным словам, обеспечивающим красоту и выразительность русского языка;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эмоционально и выразительно передавать содержание небольших прозаических текстов и читать наизусть короткие стихотворения, уча</w:t>
      </w:r>
      <w:r w:rsidRPr="00B778E4">
        <w:rPr>
          <w:rFonts w:ascii="Times New Roman" w:eastAsia="Times New Roman" w:hAnsi="Times New Roman" w:cs="Times New Roman"/>
          <w:color w:val="000000"/>
          <w:sz w:val="24"/>
          <w:szCs w:val="24"/>
          <w:lang w:eastAsia="ru-RU"/>
        </w:rPr>
        <w:softHyphen/>
        <w:t>ствовать в драматизации известных литературных произведений;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проявления детского словотворчества, элементар</w:t>
      </w:r>
      <w:r w:rsidRPr="00B778E4">
        <w:rPr>
          <w:rFonts w:ascii="Times New Roman" w:eastAsia="Times New Roman" w:hAnsi="Times New Roman" w:cs="Times New Roman"/>
          <w:color w:val="000000"/>
          <w:sz w:val="24"/>
          <w:szCs w:val="24"/>
          <w:lang w:eastAsia="ru-RU"/>
        </w:rPr>
        <w:softHyphen/>
        <w:t>ного сочинительства (рассказы по скороговорке, потешке, прибаутке с опорой на наглядно представленный материал);</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чувство юмора.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через чтение представления о мире, в котором они живут, дея</w:t>
      </w:r>
      <w:r w:rsidRPr="00B778E4">
        <w:rPr>
          <w:rFonts w:ascii="Times New Roman" w:eastAsia="Times New Roman" w:hAnsi="Times New Roman" w:cs="Times New Roman"/>
          <w:color w:val="000000"/>
          <w:sz w:val="24"/>
          <w:szCs w:val="24"/>
          <w:lang w:eastAsia="ru-RU"/>
        </w:rPr>
        <w:softHyphen/>
        <w:t>тельности взрослых и жизни детей в разных частях света, местных и об</w:t>
      </w:r>
      <w:r w:rsidRPr="00B778E4">
        <w:rPr>
          <w:rFonts w:ascii="Times New Roman" w:eastAsia="Times New Roman" w:hAnsi="Times New Roman" w:cs="Times New Roman"/>
          <w:color w:val="000000"/>
          <w:sz w:val="24"/>
          <w:szCs w:val="24"/>
          <w:lang w:eastAsia="ru-RU"/>
        </w:rPr>
        <w:softHyphen/>
        <w:t>щероссийских традициях, об отношениях между людьми, личностных и речевых характеристиках героев;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расширять круг детского чтения изданиями познавательного, энцикло</w:t>
      </w:r>
      <w:r w:rsidRPr="00B778E4">
        <w:rPr>
          <w:rFonts w:ascii="Times New Roman" w:eastAsia="Times New Roman" w:hAnsi="Times New Roman" w:cs="Times New Roman"/>
          <w:color w:val="000000"/>
          <w:sz w:val="24"/>
          <w:szCs w:val="24"/>
          <w:lang w:eastAsia="ru-RU"/>
        </w:rPr>
        <w:softHyphen/>
        <w:t>педического характера;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отношение к книге как к произведению эстети</w:t>
      </w:r>
      <w:r w:rsidRPr="00B778E4">
        <w:rPr>
          <w:rFonts w:ascii="Times New Roman" w:eastAsia="Times New Roman" w:hAnsi="Times New Roman" w:cs="Times New Roman"/>
          <w:color w:val="000000"/>
          <w:sz w:val="24"/>
          <w:szCs w:val="24"/>
          <w:lang w:eastAsia="ru-RU"/>
        </w:rPr>
        <w:softHyphen/>
        <w:t>ческой культуры, поддерживать заинтересованное отношение к чтению, ожидание приятного переживания;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стремление понять прочитанное, оценить действия и поступки героев, придумать свои версии происходящего, разыгрывать знакомые ис</w:t>
      </w:r>
      <w:r w:rsidRPr="00B778E4">
        <w:rPr>
          <w:rFonts w:ascii="Times New Roman" w:eastAsia="Times New Roman" w:hAnsi="Times New Roman" w:cs="Times New Roman"/>
          <w:color w:val="000000"/>
          <w:sz w:val="24"/>
          <w:szCs w:val="24"/>
          <w:lang w:eastAsia="ru-RU"/>
        </w:rPr>
        <w:softHyphen/>
        <w:t>тории;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эмоционально и выразительно передавать содержание небольших прозаических текстов и читать наизусть короткие стихотворения, уча</w:t>
      </w:r>
      <w:r w:rsidRPr="00B778E4">
        <w:rPr>
          <w:rFonts w:ascii="Times New Roman" w:eastAsia="Times New Roman" w:hAnsi="Times New Roman" w:cs="Times New Roman"/>
          <w:color w:val="000000"/>
          <w:sz w:val="24"/>
          <w:szCs w:val="24"/>
          <w:lang w:eastAsia="ru-RU"/>
        </w:rPr>
        <w:softHyphen/>
        <w:t>ствовать в драматизации известных литературных произведений;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представления о характерной структуре, типичных персо</w:t>
      </w:r>
      <w:r w:rsidRPr="00B778E4">
        <w:rPr>
          <w:rFonts w:ascii="Times New Roman" w:eastAsia="Times New Roman" w:hAnsi="Times New Roman" w:cs="Times New Roman"/>
          <w:color w:val="000000"/>
          <w:sz w:val="24"/>
          <w:szCs w:val="24"/>
          <w:lang w:eastAsia="ru-RU"/>
        </w:rPr>
        <w:softHyphen/>
        <w:t>нажах и сюжетно-тематических единицах литературных произведений и способы их творческого применения, знакомить с основными признака</w:t>
      </w:r>
      <w:r w:rsidRPr="00B778E4">
        <w:rPr>
          <w:rFonts w:ascii="Times New Roman" w:eastAsia="Times New Roman" w:hAnsi="Times New Roman" w:cs="Times New Roman"/>
          <w:color w:val="000000"/>
          <w:sz w:val="24"/>
          <w:szCs w:val="24"/>
          <w:lang w:eastAsia="ru-RU"/>
        </w:rPr>
        <w:softHyphen/>
        <w:t>ми сказки, рассказа, стихотворения;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развивать формы воображения, в основе которых лежит интерпретация литературного образа;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динамичные представления о развитии и изменении худо</w:t>
      </w:r>
      <w:r w:rsidRPr="00B778E4">
        <w:rPr>
          <w:rFonts w:ascii="Times New Roman" w:eastAsia="Times New Roman" w:hAnsi="Times New Roman" w:cs="Times New Roman"/>
          <w:color w:val="000000"/>
          <w:sz w:val="24"/>
          <w:szCs w:val="24"/>
          <w:lang w:eastAsia="ru-RU"/>
        </w:rPr>
        <w:softHyphen/>
        <w:t>жественного образа, его многогранности и многосвязности;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погружать в стихию грамотного литературного языка, обогащать их сло</w:t>
      </w:r>
      <w:r w:rsidRPr="00B778E4">
        <w:rPr>
          <w:rFonts w:ascii="Times New Roman" w:eastAsia="Times New Roman" w:hAnsi="Times New Roman" w:cs="Times New Roman"/>
          <w:color w:val="000000"/>
          <w:sz w:val="24"/>
          <w:szCs w:val="24"/>
          <w:lang w:eastAsia="ru-RU"/>
        </w:rPr>
        <w:softHyphen/>
        <w:t>варный запас, обращать внимание на образное и переносное значения слов;</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выразительную литературную речь, приобщать к словесному искусству, стимулируя проявления детьми собственного литературного пыта (словотворчество, сочинение рассказов, сказок, попытки рифмо</w:t>
      </w:r>
      <w:r w:rsidRPr="00B778E4">
        <w:rPr>
          <w:rFonts w:ascii="Times New Roman" w:eastAsia="Times New Roman" w:hAnsi="Times New Roman" w:cs="Times New Roman"/>
          <w:color w:val="000000"/>
          <w:sz w:val="24"/>
          <w:szCs w:val="24"/>
          <w:lang w:eastAsia="ru-RU"/>
        </w:rPr>
        <w:softHyphen/>
        <w:t>вать слова), сохраняя при этом основные особенности стиля и жанра;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развивать чувство юмора.</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 New Roman" w:eastAsia="Times New Roman" w:hAnsi="Times New Roman" w:cs="Times New Roman"/>
          <w:color w:val="000000"/>
          <w:sz w:val="24"/>
          <w:szCs w:val="24"/>
          <w:lang w:eastAsia="ru-RU"/>
        </w:rPr>
        <w:t xml:space="preserve">     -  р</w:t>
      </w:r>
      <w:r w:rsidRPr="00B778E4">
        <w:rPr>
          <w:rFonts w:ascii="TimesNewRomanPSMT" w:eastAsia="Times New Roman" w:hAnsi="TimesNewRomanPSMT" w:cs="TimesNewRomanPSMT"/>
          <w:sz w:val="24"/>
          <w:szCs w:val="24"/>
          <w:lang w:eastAsia="ru-RU"/>
        </w:rPr>
        <w:t>асширять круг детского чтения изданиями художественного, познавательного, энциклопедического характера.</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 Используя сказки народов Поволжья, развивать формы воображения, в основе которых лежит интерпретация литературного образа.</w:t>
      </w:r>
    </w:p>
    <w:p w:rsidR="00B778E4" w:rsidRPr="00B778E4" w:rsidRDefault="00B778E4" w:rsidP="00DA1F54">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B778E4">
        <w:rPr>
          <w:rFonts w:ascii="TimesNewRomanPSMT" w:eastAsia="Times New Roman" w:hAnsi="TimesNewRomanPSMT" w:cs="TimesNewRomanPSMT"/>
          <w:sz w:val="24"/>
          <w:szCs w:val="24"/>
          <w:lang w:eastAsia="ru-RU"/>
        </w:rPr>
        <w:t xml:space="preserve">    - 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NewRomanPSMT" w:eastAsia="Times New Roman" w:hAnsi="TimesNewRomanPSMT" w:cs="TimesNewRomanPSMT"/>
          <w:sz w:val="24"/>
          <w:szCs w:val="24"/>
          <w:lang w:eastAsia="ru-RU"/>
        </w:rPr>
        <w:t xml:space="preserve">    - познакомить с татарским народным юмором. Развивать чувство юмора.</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Основная задача воспитателя — формировать у детей потребность в посто</w:t>
      </w:r>
      <w:r w:rsidRPr="00B778E4">
        <w:rPr>
          <w:rFonts w:ascii="Times New Roman" w:eastAsia="Times New Roman" w:hAnsi="Times New Roman" w:cs="Times New Roman"/>
          <w:color w:val="000000"/>
          <w:sz w:val="24"/>
          <w:szCs w:val="24"/>
          <w:lang w:eastAsia="ru-RU"/>
        </w:rPr>
        <w:softHyphen/>
        <w:t>янном чтении книг и их инициативном обсуждении со взрослыми и сверстни</w:t>
      </w:r>
      <w:r w:rsidRPr="00B778E4">
        <w:rPr>
          <w:rFonts w:ascii="Times New Roman" w:eastAsia="Times New Roman" w:hAnsi="Times New Roman" w:cs="Times New Roman"/>
          <w:color w:val="000000"/>
          <w:sz w:val="24"/>
          <w:szCs w:val="24"/>
          <w:lang w:eastAsia="ru-RU"/>
        </w:rPr>
        <w:softHyphen/>
        <w:t>ками, делая это привычным элементом жизни детей в детском саду, расширять пространство каждодневного звучания и употребления литературного языка.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Взаимодействие ребенка с художественной литературой позволяет реализо</w:t>
      </w:r>
      <w:r w:rsidRPr="00B778E4">
        <w:rPr>
          <w:rFonts w:ascii="Times New Roman" w:eastAsia="Times New Roman" w:hAnsi="Times New Roman" w:cs="Times New Roman"/>
          <w:color w:val="000000"/>
          <w:sz w:val="24"/>
          <w:szCs w:val="24"/>
          <w:lang w:eastAsia="ru-RU"/>
        </w:rPr>
        <w:softHyphen/>
        <w:t>вать потенциал его эстетического, познавательного, социального и речевого развития. Однако при этом не должны разрушаться эстетические характерис</w:t>
      </w:r>
      <w:r w:rsidRPr="00B778E4">
        <w:rPr>
          <w:rFonts w:ascii="Times New Roman" w:eastAsia="Times New Roman" w:hAnsi="Times New Roman" w:cs="Times New Roman"/>
          <w:color w:val="000000"/>
          <w:sz w:val="24"/>
          <w:szCs w:val="24"/>
          <w:lang w:eastAsia="ru-RU"/>
        </w:rPr>
        <w:softHyphen/>
        <w:t>тики деятельности, а возможности детей не должны сводиться к схематизму и подражательности. С этой целью воспитатель использует ряд приемов: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акцентирует внимание детей на художественной ценности отдельных литературных произведений — образной выразительности стихотворения, не</w:t>
      </w:r>
      <w:r w:rsidRPr="00B778E4">
        <w:rPr>
          <w:rFonts w:ascii="Times New Roman" w:eastAsia="Times New Roman" w:hAnsi="Times New Roman" w:cs="Times New Roman"/>
          <w:color w:val="000000"/>
          <w:sz w:val="24"/>
          <w:szCs w:val="24"/>
          <w:lang w:eastAsia="ru-RU"/>
        </w:rPr>
        <w:softHyphen/>
        <w:t>ожиданном развитии сюжета в рассказе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обсуждает прочитанное, предлагая вопросы на понимание услышанного («Кто пришел первым? Каким бы должен быть подарок?»), вопросы проблем</w:t>
      </w:r>
      <w:r w:rsidRPr="00B778E4">
        <w:rPr>
          <w:rFonts w:ascii="Times New Roman" w:eastAsia="Times New Roman" w:hAnsi="Times New Roman" w:cs="Times New Roman"/>
          <w:color w:val="000000"/>
          <w:sz w:val="24"/>
          <w:szCs w:val="24"/>
          <w:lang w:eastAsia="ru-RU"/>
        </w:rPr>
        <w:softHyphen/>
        <w:t>ного характера («Что случилось бы, если бы герой не потерял кошелек?», «Можно ли сказать, что разбойник поступил хорошо?»), выявляющие особенности реак</w:t>
      </w:r>
      <w:r w:rsidRPr="00B778E4">
        <w:rPr>
          <w:rFonts w:ascii="Times New Roman" w:eastAsia="Times New Roman" w:hAnsi="Times New Roman" w:cs="Times New Roman"/>
          <w:color w:val="000000"/>
          <w:sz w:val="24"/>
          <w:szCs w:val="24"/>
          <w:lang w:eastAsia="ru-RU"/>
        </w:rPr>
        <w:softHyphen/>
        <w:t>ции ребенка («Как ты думаешь, что должен уметь делать настоящий волшеб</w:t>
      </w:r>
      <w:r w:rsidRPr="00B778E4">
        <w:rPr>
          <w:rFonts w:ascii="Times New Roman" w:eastAsia="Times New Roman" w:hAnsi="Times New Roman" w:cs="Times New Roman"/>
          <w:color w:val="000000"/>
          <w:sz w:val="24"/>
          <w:szCs w:val="24"/>
          <w:lang w:eastAsia="ru-RU"/>
        </w:rPr>
        <w:softHyphen/>
        <w:t>ник?», «Тебе понравилось, как заканчивается рассказ?»).</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создает условия, в которых дети несколько раз встречаются с одним и тем же произведением: читает его, организует эмоционально насы</w:t>
      </w:r>
      <w:r w:rsidRPr="00B778E4">
        <w:rPr>
          <w:rFonts w:ascii="Times New Roman" w:eastAsia="Times New Roman" w:hAnsi="Times New Roman" w:cs="Times New Roman"/>
          <w:color w:val="000000"/>
          <w:sz w:val="24"/>
          <w:szCs w:val="24"/>
          <w:lang w:eastAsia="ru-RU"/>
        </w:rPr>
        <w:softHyphen/>
        <w:t>щенные ситуации исполнения ребенком литературного произведения (пере</w:t>
      </w:r>
      <w:r w:rsidRPr="00B778E4">
        <w:rPr>
          <w:rFonts w:ascii="Times New Roman" w:eastAsia="Times New Roman" w:hAnsi="Times New Roman" w:cs="Times New Roman"/>
          <w:color w:val="000000"/>
          <w:sz w:val="24"/>
          <w:szCs w:val="24"/>
          <w:lang w:eastAsia="ru-RU"/>
        </w:rPr>
        <w:softHyphen/>
        <w:t>сказ, выразительное индивидуальное чтение наизусть в группе и диалоге со взрослым), просмотр иллюстраций, диа- и видеофильмов. Однако художествен</w:t>
      </w:r>
      <w:r w:rsidRPr="00B778E4">
        <w:rPr>
          <w:rFonts w:ascii="Times New Roman" w:eastAsia="Times New Roman" w:hAnsi="Times New Roman" w:cs="Times New Roman"/>
          <w:color w:val="000000"/>
          <w:sz w:val="24"/>
          <w:szCs w:val="24"/>
          <w:lang w:eastAsia="ru-RU"/>
        </w:rPr>
        <w:softHyphen/>
        <w:t>ное произведение можно воспроизводить не только словесно: отдельные наи</w:t>
      </w:r>
      <w:r w:rsidRPr="00B778E4">
        <w:rPr>
          <w:rFonts w:ascii="Times New Roman" w:eastAsia="Times New Roman" w:hAnsi="Times New Roman" w:cs="Times New Roman"/>
          <w:color w:val="000000"/>
          <w:sz w:val="24"/>
          <w:szCs w:val="24"/>
          <w:lang w:eastAsia="ru-RU"/>
        </w:rPr>
        <w:softHyphen/>
        <w:t>более яркие его моменты могут проигрываться, музыкально озвучиваться, ил</w:t>
      </w:r>
      <w:r w:rsidRPr="00B778E4">
        <w:rPr>
          <w:rFonts w:ascii="Times New Roman" w:eastAsia="Times New Roman" w:hAnsi="Times New Roman" w:cs="Times New Roman"/>
          <w:color w:val="000000"/>
          <w:sz w:val="24"/>
          <w:szCs w:val="24"/>
          <w:lang w:eastAsia="ru-RU"/>
        </w:rPr>
        <w:softHyphen/>
        <w:t>люстрироваться движениями, рисунками, конструктивными моделями.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Практикует чтение с продолжением, что позволяет детям встречаться со зна</w:t>
      </w:r>
      <w:r w:rsidRPr="00B778E4">
        <w:rPr>
          <w:rFonts w:ascii="Times New Roman" w:eastAsia="Times New Roman" w:hAnsi="Times New Roman" w:cs="Times New Roman"/>
          <w:color w:val="000000"/>
          <w:sz w:val="24"/>
          <w:szCs w:val="24"/>
          <w:lang w:eastAsia="ru-RU"/>
        </w:rPr>
        <w:softHyphen/>
        <w:t>комыми героями, вспоминать, прогнозировать, досочинять происходящие с ними события, организовывать создание детьми (совместно со взрослыми) «книг» — сборников сочиненных детьми сказок, рассказов из личного опыта, песенок. проиллюстрированных рисунками, комиксов.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Аналогичным образом могут создаваться и «книги» по мотивам тех или иных литературных произведений, прочитанных в группе, содержащие детские рисунки, вариативные сюжеты, импровизации и досочинения. Создает условия для сочинения детьми собственных сказок — традиционного типа, по анало</w:t>
      </w:r>
      <w:r w:rsidRPr="00B778E4">
        <w:rPr>
          <w:rFonts w:ascii="Times New Roman" w:eastAsia="Times New Roman" w:hAnsi="Times New Roman" w:cs="Times New Roman"/>
          <w:color w:val="000000"/>
          <w:sz w:val="24"/>
          <w:szCs w:val="24"/>
          <w:lang w:eastAsia="ru-RU"/>
        </w:rPr>
        <w:softHyphen/>
        <w:t>гии с известными народными сказками (о животных и волшебными), и нетра</w:t>
      </w:r>
      <w:r w:rsidRPr="00B778E4">
        <w:rPr>
          <w:rFonts w:ascii="Times New Roman" w:eastAsia="Times New Roman" w:hAnsi="Times New Roman" w:cs="Times New Roman"/>
          <w:color w:val="000000"/>
          <w:sz w:val="24"/>
          <w:szCs w:val="24"/>
          <w:lang w:eastAsia="ru-RU"/>
        </w:rPr>
        <w:softHyphen/>
        <w:t>диционного, по аналогии с современными авторскими сказками (о детях, при</w:t>
      </w:r>
      <w:r w:rsidRPr="00B778E4">
        <w:rPr>
          <w:rFonts w:ascii="Times New Roman" w:eastAsia="Times New Roman" w:hAnsi="Times New Roman" w:cs="Times New Roman"/>
          <w:color w:val="000000"/>
          <w:sz w:val="24"/>
          <w:szCs w:val="24"/>
          <w:lang w:eastAsia="ru-RU"/>
        </w:rPr>
        <w:softHyphen/>
        <w:t>родных явлениях, предметах), стимулирует к созданию рассказов об интерес</w:t>
      </w:r>
      <w:r w:rsidRPr="00B778E4">
        <w:rPr>
          <w:rFonts w:ascii="Times New Roman" w:eastAsia="Times New Roman" w:hAnsi="Times New Roman" w:cs="Times New Roman"/>
          <w:color w:val="000000"/>
          <w:sz w:val="24"/>
          <w:szCs w:val="24"/>
          <w:lang w:eastAsia="ru-RU"/>
        </w:rPr>
        <w:softHyphen/>
        <w:t>ных случаях из собственной жизни.</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Используя представления детей о характерной структуре и типичных персо</w:t>
      </w:r>
      <w:r w:rsidRPr="00B778E4">
        <w:rPr>
          <w:rFonts w:ascii="Times New Roman" w:eastAsia="Times New Roman" w:hAnsi="Times New Roman" w:cs="Times New Roman"/>
          <w:color w:val="000000"/>
          <w:sz w:val="24"/>
          <w:szCs w:val="24"/>
          <w:lang w:eastAsia="ru-RU"/>
        </w:rPr>
        <w:softHyphen/>
        <w:t>нажах литературных произведений, воспитатель организует творческие игры тип* «А что было бы, если...». В таких играх герои, элементы сюжета свободно комби</w:t>
      </w:r>
      <w:r w:rsidRPr="00B778E4">
        <w:rPr>
          <w:rFonts w:ascii="Times New Roman" w:eastAsia="Times New Roman" w:hAnsi="Times New Roman" w:cs="Times New Roman"/>
          <w:color w:val="000000"/>
          <w:sz w:val="24"/>
          <w:szCs w:val="24"/>
          <w:lang w:eastAsia="ru-RU"/>
        </w:rPr>
        <w:softHyphen/>
        <w:t>нируются, в результате чего возникают непривычные и неожиданные сочетания.</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Проводит игры с отдельными словами и звучаниями, задающие образу не</w:t>
      </w:r>
      <w:r w:rsidRPr="00B778E4">
        <w:rPr>
          <w:rFonts w:ascii="Times New Roman" w:eastAsia="Times New Roman" w:hAnsi="Times New Roman" w:cs="Times New Roman"/>
          <w:color w:val="000000"/>
          <w:sz w:val="24"/>
          <w:szCs w:val="24"/>
          <w:lang w:eastAsia="ru-RU"/>
        </w:rPr>
        <w:softHyphen/>
        <w:t>ожиданные и противоречивые направления развития. Воспитатель поощряет игровые и комические ситуации, возникающие в играх детей с рифмами, словотворчестве, досочинении и сочинении стихов, придумывании эпитетов и срав</w:t>
      </w:r>
      <w:r w:rsidRPr="00B778E4">
        <w:rPr>
          <w:rFonts w:ascii="Times New Roman" w:eastAsia="Times New Roman" w:hAnsi="Times New Roman" w:cs="Times New Roman"/>
          <w:color w:val="000000"/>
          <w:sz w:val="24"/>
          <w:szCs w:val="24"/>
          <w:lang w:eastAsia="ru-RU"/>
        </w:rPr>
        <w:softHyphen/>
        <w:t>нений. Например, придумывание новых выразительных имен для литератур</w:t>
      </w:r>
      <w:r w:rsidRPr="00B778E4">
        <w:rPr>
          <w:rFonts w:ascii="Times New Roman" w:eastAsia="Times New Roman" w:hAnsi="Times New Roman" w:cs="Times New Roman"/>
          <w:color w:val="000000"/>
          <w:sz w:val="24"/>
          <w:szCs w:val="24"/>
          <w:lang w:eastAsia="ru-RU"/>
        </w:rPr>
        <w:softHyphen/>
        <w:t>ных персонажей, отражающих их характер, или новых названий для образно описанных в произведении предметов и явлений.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 возрождая традиции семейного чтения, читать детям литературные произведения значительного объема (например, авторские сказки), сопровож</w:t>
      </w:r>
      <w:r w:rsidRPr="00B778E4">
        <w:rPr>
          <w:rFonts w:ascii="Times New Roman" w:eastAsia="Times New Roman" w:hAnsi="Times New Roman" w:cs="Times New Roman"/>
          <w:color w:val="000000"/>
          <w:sz w:val="24"/>
          <w:szCs w:val="24"/>
          <w:lang w:eastAsia="ru-RU"/>
        </w:rPr>
        <w:softHyphen/>
        <w:t>дая многодневное чтение обсуждениями и играми.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развития эстетического восприятия и творчества эффективно исполь</w:t>
      </w:r>
      <w:r w:rsidRPr="00B778E4">
        <w:rPr>
          <w:rFonts w:ascii="Times New Roman" w:eastAsia="Times New Roman" w:hAnsi="Times New Roman" w:cs="Times New Roman"/>
          <w:color w:val="000000"/>
          <w:sz w:val="24"/>
          <w:szCs w:val="24"/>
          <w:lang w:eastAsia="ru-RU"/>
        </w:rPr>
        <w:softHyphen/>
        <w:t>зование тематической группировки произведений. Это позволяет демонстри</w:t>
      </w:r>
      <w:r w:rsidRPr="00B778E4">
        <w:rPr>
          <w:rFonts w:ascii="Times New Roman" w:eastAsia="Times New Roman" w:hAnsi="Times New Roman" w:cs="Times New Roman"/>
          <w:color w:val="000000"/>
          <w:sz w:val="24"/>
          <w:szCs w:val="24"/>
          <w:lang w:eastAsia="ru-RU"/>
        </w:rPr>
        <w:softHyphen/>
        <w:t>ровать детям вариативность образа, воплощенного в различных произведениях, и его развитие в рамках одного произведения.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Возможны также следующие формы: воспитатель знакомит детей с группой произведений и на их основе проектирует работу, направленную на поиск детьми различных образных решений универсальных познавательных проблем откры</w:t>
      </w:r>
      <w:r w:rsidRPr="00B778E4">
        <w:rPr>
          <w:rFonts w:ascii="Times New Roman" w:eastAsia="Times New Roman" w:hAnsi="Times New Roman" w:cs="Times New Roman"/>
          <w:color w:val="000000"/>
          <w:sz w:val="24"/>
          <w:szCs w:val="24"/>
          <w:lang w:eastAsia="ru-RU"/>
        </w:rPr>
        <w:softHyphen/>
        <w:t>того типа (проблем живого и неживого, добра и зла, прекрасного и безобразно</w:t>
      </w:r>
      <w:r w:rsidRPr="00B778E4">
        <w:rPr>
          <w:rFonts w:ascii="Times New Roman" w:eastAsia="Times New Roman" w:hAnsi="Times New Roman" w:cs="Times New Roman"/>
          <w:color w:val="000000"/>
          <w:sz w:val="24"/>
          <w:szCs w:val="24"/>
          <w:lang w:eastAsia="ru-RU"/>
        </w:rPr>
        <w:softHyphen/>
        <w:t>го). Очевидно, что в процессе поиска сами проблемы не формулируются в обоб</w:t>
      </w:r>
      <w:r w:rsidRPr="00B778E4">
        <w:rPr>
          <w:rFonts w:ascii="Times New Roman" w:eastAsia="Times New Roman" w:hAnsi="Times New Roman" w:cs="Times New Roman"/>
          <w:color w:val="000000"/>
          <w:sz w:val="24"/>
          <w:szCs w:val="24"/>
          <w:lang w:eastAsia="ru-RU"/>
        </w:rPr>
        <w:softHyphen/>
        <w:t>щенном виде, а происходит лишь совместное рассуждение по поводу различ</w:t>
      </w:r>
      <w:r w:rsidRPr="00B778E4">
        <w:rPr>
          <w:rFonts w:ascii="Times New Roman" w:eastAsia="Times New Roman" w:hAnsi="Times New Roman" w:cs="Times New Roman"/>
          <w:color w:val="000000"/>
          <w:sz w:val="24"/>
          <w:szCs w:val="24"/>
          <w:lang w:eastAsia="ru-RU"/>
        </w:rPr>
        <w:softHyphen/>
        <w:t>ных литературных образов и сюжетов, а также ситуаций, создаваемых детьми.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Ведущее средство педагогической работы — диалог. Воспитатель создает усло</w:t>
      </w:r>
      <w:r w:rsidRPr="00B778E4">
        <w:rPr>
          <w:rFonts w:ascii="Times New Roman" w:eastAsia="Times New Roman" w:hAnsi="Times New Roman" w:cs="Times New Roman"/>
          <w:color w:val="000000"/>
          <w:sz w:val="24"/>
          <w:szCs w:val="24"/>
          <w:lang w:eastAsia="ru-RU"/>
        </w:rPr>
        <w:softHyphen/>
        <w:t>вия для участия детей в творческом диалоге по поводу литературного произведе</w:t>
      </w:r>
      <w:r w:rsidRPr="00B778E4">
        <w:rPr>
          <w:rFonts w:ascii="Times New Roman" w:eastAsia="Times New Roman" w:hAnsi="Times New Roman" w:cs="Times New Roman"/>
          <w:color w:val="000000"/>
          <w:sz w:val="24"/>
          <w:szCs w:val="24"/>
          <w:lang w:eastAsia="ru-RU"/>
        </w:rPr>
        <w:softHyphen/>
        <w:t>ния. Дети совместно воспроизводят содержание литературного произведения, слу</w:t>
      </w:r>
      <w:r w:rsidRPr="00B778E4">
        <w:rPr>
          <w:rFonts w:ascii="Times New Roman" w:eastAsia="Times New Roman" w:hAnsi="Times New Roman" w:cs="Times New Roman"/>
          <w:color w:val="000000"/>
          <w:sz w:val="24"/>
          <w:szCs w:val="24"/>
          <w:lang w:eastAsia="ru-RU"/>
        </w:rPr>
        <w:softHyphen/>
        <w:t>шая и дополняя друг друга, вносят в процесс обсуждения элементы интерпрета</w:t>
      </w:r>
      <w:r w:rsidRPr="00B778E4">
        <w:rPr>
          <w:rFonts w:ascii="Times New Roman" w:eastAsia="Times New Roman" w:hAnsi="Times New Roman" w:cs="Times New Roman"/>
          <w:color w:val="000000"/>
          <w:sz w:val="24"/>
          <w:szCs w:val="24"/>
          <w:lang w:eastAsia="ru-RU"/>
        </w:rPr>
        <w:softHyphen/>
        <w:t>ции и оценки описанных событий, литературных героев и их поступков. Воспитатель вводит в диалог элементы проблематизации литературного содержания: неодно</w:t>
      </w:r>
      <w:r w:rsidRPr="00B778E4">
        <w:rPr>
          <w:rFonts w:ascii="Times New Roman" w:eastAsia="Times New Roman" w:hAnsi="Times New Roman" w:cs="Times New Roman"/>
          <w:color w:val="000000"/>
          <w:sz w:val="24"/>
          <w:szCs w:val="24"/>
          <w:lang w:eastAsia="ru-RU"/>
        </w:rPr>
        <w:softHyphen/>
        <w:t>значность интерпретаций, постановку вопросов открытого типа и размышления над ними ( «Что остается от сказки потом, после того как ее рассказали?»).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Эффективность своей работы воспитатель оценивает не только на основании того, как дети проявляют себя в организованной деятельности. Он наблюдает за их поведением в свободной деятельности: фиксирует сюжеты игр и рисунков литературной тематики, обращает внимание на высказывания, самостоятельное словесное творчество, поощряет действия детей с книгами — индивидуальное или совместное рассматривание, чтение. Откликается на вопросы детей и инди</w:t>
      </w:r>
      <w:r w:rsidRPr="00B778E4">
        <w:rPr>
          <w:rFonts w:ascii="Times New Roman" w:eastAsia="Times New Roman" w:hAnsi="Times New Roman" w:cs="Times New Roman"/>
          <w:color w:val="000000"/>
          <w:sz w:val="24"/>
          <w:szCs w:val="24"/>
          <w:lang w:eastAsia="ru-RU"/>
        </w:rPr>
        <w:softHyphen/>
        <w:t xml:space="preserve">видуально беседует с ними по содержанию заинтересовавших их литературных произведений (прочитанных в детском саду и дома). </w:t>
      </w:r>
      <w:r w:rsidRPr="00B778E4">
        <w:rPr>
          <w:rFonts w:ascii="Times New Roman" w:eastAsia="Times New Roman" w:hAnsi="Times New Roman" w:cs="Times New Roman"/>
          <w:color w:val="000000"/>
          <w:sz w:val="24"/>
          <w:szCs w:val="24"/>
          <w:lang w:eastAsia="ru-RU"/>
        </w:rPr>
        <w:lastRenderedPageBreak/>
        <w:t>Подбирает книги, соответ</w:t>
      </w:r>
      <w:r w:rsidRPr="00B778E4">
        <w:rPr>
          <w:rFonts w:ascii="Times New Roman" w:eastAsia="Times New Roman" w:hAnsi="Times New Roman" w:cs="Times New Roman"/>
          <w:color w:val="000000"/>
          <w:sz w:val="24"/>
          <w:szCs w:val="24"/>
          <w:lang w:eastAsia="ru-RU"/>
        </w:rPr>
        <w:softHyphen/>
        <w:t>ствующие интересам детей группы, темам, которые они обсуждают между собой.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собирает наиболее интересные детские высказывания, расска</w:t>
      </w:r>
      <w:r w:rsidRPr="00B778E4">
        <w:rPr>
          <w:rFonts w:ascii="Times New Roman" w:eastAsia="Times New Roman" w:hAnsi="Times New Roman" w:cs="Times New Roman"/>
          <w:color w:val="000000"/>
          <w:sz w:val="24"/>
          <w:szCs w:val="24"/>
          <w:lang w:eastAsia="ru-RU"/>
        </w:rPr>
        <w:softHyphen/>
        <w:t>зы из личного опыта, придуманные стихи и сказки.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Важнейшее средство творческого развития детей — способность воспитате</w:t>
      </w:r>
      <w:r w:rsidRPr="00B778E4">
        <w:rPr>
          <w:rFonts w:ascii="Times New Roman" w:eastAsia="Times New Roman" w:hAnsi="Times New Roman" w:cs="Times New Roman"/>
          <w:color w:val="000000"/>
          <w:sz w:val="24"/>
          <w:szCs w:val="24"/>
          <w:lang w:eastAsia="ru-RU"/>
        </w:rPr>
        <w:softHyphen/>
        <w:t>ля демонстрировать детям свои личные литературные предпочтения, художе</w:t>
      </w:r>
      <w:r w:rsidRPr="00B778E4">
        <w:rPr>
          <w:rFonts w:ascii="Times New Roman" w:eastAsia="Times New Roman" w:hAnsi="Times New Roman" w:cs="Times New Roman"/>
          <w:color w:val="000000"/>
          <w:sz w:val="24"/>
          <w:szCs w:val="24"/>
          <w:lang w:eastAsia="ru-RU"/>
        </w:rPr>
        <w:softHyphen/>
        <w:t>ственный вкус и интеллектуальную активность.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Рекомендуемые произведения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Малые формы фольклора</w:t>
      </w:r>
      <w:r w:rsidRPr="00B778E4">
        <w:rPr>
          <w:rFonts w:ascii="Times New Roman" w:eastAsia="Times New Roman" w:hAnsi="Times New Roman" w:cs="Times New Roman"/>
          <w:color w:val="000000"/>
          <w:sz w:val="24"/>
          <w:szCs w:val="24"/>
          <w:lang w:eastAsia="ru-RU"/>
        </w:rPr>
        <w:t>: загадки, считалки, колыбельные песенки, потешки и при</w:t>
      </w:r>
      <w:r w:rsidRPr="00B778E4">
        <w:rPr>
          <w:rFonts w:ascii="Times New Roman" w:eastAsia="Times New Roman" w:hAnsi="Times New Roman" w:cs="Times New Roman"/>
          <w:color w:val="000000"/>
          <w:sz w:val="24"/>
          <w:szCs w:val="24"/>
          <w:lang w:eastAsia="ru-RU"/>
        </w:rPr>
        <w:softHyphen/>
        <w:t>баутки, заклички, скороговорки, присказки и докучные сказки, пословицы и поговорки: «Гори, гори ясно», «Аты-баты», «Свинка Ненила», «Наша-то хозяюшка», «А где это вида</w:t>
      </w:r>
      <w:r w:rsidRPr="00B778E4">
        <w:rPr>
          <w:rFonts w:ascii="Times New Roman" w:eastAsia="Times New Roman" w:hAnsi="Times New Roman" w:cs="Times New Roman"/>
          <w:color w:val="000000"/>
          <w:sz w:val="24"/>
          <w:szCs w:val="24"/>
          <w:lang w:eastAsia="ru-RU"/>
        </w:rPr>
        <w:softHyphen/>
        <w:t>но», «Стучит, бренчит по улице», «По поднебесью, братцы, медведь летит», «У кота ли, у кота колыбелька золота», «Скок-поскок молодой дроздок», «Вы послушайте, ребята, моей сказки небогатой»</w:t>
      </w:r>
      <w:r w:rsidR="00334E57">
        <w:rPr>
          <w:rFonts w:ascii="Times New Roman" w:eastAsia="Times New Roman" w:hAnsi="Times New Roman" w:cs="Times New Roman"/>
          <w:color w:val="000000"/>
          <w:sz w:val="24"/>
          <w:szCs w:val="24"/>
          <w:lang w:eastAsia="ru-RU"/>
        </w:rPr>
        <w:t>,</w:t>
      </w:r>
      <w:r w:rsidRPr="00B778E4">
        <w:rPr>
          <w:rFonts w:ascii="Times New Roman" w:eastAsia="Times New Roman" w:hAnsi="Times New Roman" w:cs="Times New Roman"/>
          <w:color w:val="000000"/>
          <w:sz w:val="24"/>
          <w:szCs w:val="24"/>
          <w:lang w:eastAsia="ru-RU"/>
        </w:rPr>
        <w:t xml:space="preserve"> </w:t>
      </w:r>
      <w:r w:rsidR="00334E57" w:rsidRPr="00334E57">
        <w:rPr>
          <w:rFonts w:ascii="Times New Roman" w:eastAsia="Times New Roman" w:hAnsi="Times New Roman" w:cs="Times New Roman"/>
          <w:color w:val="000000"/>
          <w:sz w:val="24"/>
          <w:szCs w:val="24"/>
          <w:lang w:eastAsia="ru-RU"/>
        </w:rPr>
        <w:t xml:space="preserve">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 </w:t>
      </w:r>
      <w:r w:rsidRPr="00B778E4">
        <w:rPr>
          <w:rFonts w:ascii="Times New Roman" w:eastAsia="Times New Roman" w:hAnsi="Times New Roman" w:cs="Times New Roman"/>
          <w:color w:val="000000"/>
          <w:sz w:val="24"/>
          <w:szCs w:val="24"/>
          <w:lang w:eastAsia="ru-RU"/>
        </w:rPr>
        <w:t>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Поэзия</w:t>
      </w:r>
      <w:r w:rsidRPr="00B778E4">
        <w:rPr>
          <w:rFonts w:ascii="Times New Roman" w:eastAsia="Times New Roman" w:hAnsi="Times New Roman" w:cs="Times New Roman"/>
          <w:color w:val="000000"/>
          <w:sz w:val="24"/>
          <w:szCs w:val="24"/>
          <w:lang w:eastAsia="ru-RU"/>
        </w:rPr>
        <w:t>: А. Блок «Ворона», И. Суриков «Детство», А. Пушкин «Зимний вечер», «Сказка о рыбаке и рыбке», «Сказка о царе Салтане, о сыне его славном и могучем богатыре князе Гвидоне Салтановиче и о прекрасной царевне Лебеди», С. Есенин «Береза», «Поет зима — аукает...», В. Жуковский «Знать, солнышко утомлено...» (из стихотв. «Летний вечер»), А. Фет «Чудная картина...», А. Плещеев «Скучная картина!..» (отрывок), «Весна» (отрывок), К. Бальмонт «Осень», «Золотая рыбка», П. Ершов «Конек-горбунок» и др. К. Чуковский «Елка», Д. Хармс «Иван Иваныч Самовар», «Иван Топорышкин» (скоро</w:t>
      </w:r>
      <w:r w:rsidRPr="00B778E4">
        <w:rPr>
          <w:rFonts w:ascii="Times New Roman" w:eastAsia="Times New Roman" w:hAnsi="Times New Roman" w:cs="Times New Roman"/>
          <w:color w:val="000000"/>
          <w:sz w:val="24"/>
          <w:szCs w:val="24"/>
          <w:lang w:eastAsia="ru-RU"/>
        </w:rPr>
        <w:softHyphen/>
        <w:t>говорка), «Удивительная кошка», Саша Чёрный «Жеребенок», С. Маршак «Шалтай-бол-тай» (англ. песенка), «Чего боялся Петя», «Урок вежливости», К. Чуковский «Барабек» (англ. песенка), Г. Кружков «РРРЫ!», В. Берестов «Дракон», И. Токмакова «Ива», «Осин</w:t>
      </w:r>
      <w:r w:rsidRPr="00B778E4">
        <w:rPr>
          <w:rFonts w:ascii="Times New Roman" w:eastAsia="Times New Roman" w:hAnsi="Times New Roman" w:cs="Times New Roman"/>
          <w:color w:val="000000"/>
          <w:sz w:val="24"/>
          <w:szCs w:val="24"/>
          <w:lang w:eastAsia="ru-RU"/>
        </w:rPr>
        <w:softHyphen/>
        <w:t>ка», «Дуб», «Разговор Старой Ивы с Дождем», Э. Успенский «Если был бы я девчон</w:t>
      </w:r>
      <w:r w:rsidRPr="00B778E4">
        <w:rPr>
          <w:rFonts w:ascii="Times New Roman" w:eastAsia="Times New Roman" w:hAnsi="Times New Roman" w:cs="Times New Roman"/>
          <w:color w:val="000000"/>
          <w:sz w:val="24"/>
          <w:szCs w:val="24"/>
          <w:lang w:eastAsia="ru-RU"/>
        </w:rPr>
        <w:softHyphen/>
        <w:t>кой...», Р. Сеф «Совершенно непонятно», Г. Сапгир «Людоед и принцесса, или Все на</w:t>
      </w:r>
      <w:r w:rsidRPr="00B778E4">
        <w:rPr>
          <w:rFonts w:ascii="Times New Roman" w:eastAsia="Times New Roman" w:hAnsi="Times New Roman" w:cs="Times New Roman"/>
          <w:color w:val="000000"/>
          <w:sz w:val="24"/>
          <w:szCs w:val="24"/>
          <w:lang w:eastAsia="ru-RU"/>
        </w:rPr>
        <w:softHyphen/>
        <w:t>оборот», М. Бородицкая «Убежало молоко», Б. Заходер «Кавот и Камут», Ю. Тувим «Письмо ко всем детям по одному очень важному делу» (пер. с польск. С. Михалкова), Д. Чиарди «Прощальная игра», «О том, у кого три глаза» (пер. с англ. Р. Сефа), Л. Кэрролл «Бармаг-лот» (пер. с англ. Д. Орловской)</w:t>
      </w:r>
      <w:r w:rsidR="00334E57">
        <w:rPr>
          <w:rFonts w:ascii="Times New Roman" w:eastAsia="Times New Roman" w:hAnsi="Times New Roman" w:cs="Times New Roman"/>
          <w:color w:val="000000"/>
          <w:sz w:val="24"/>
          <w:szCs w:val="24"/>
          <w:lang w:eastAsia="ru-RU"/>
        </w:rPr>
        <w:t>,</w:t>
      </w:r>
      <w:r w:rsidRPr="00B778E4">
        <w:rPr>
          <w:rFonts w:ascii="Times New Roman" w:eastAsia="Times New Roman" w:hAnsi="Times New Roman" w:cs="Times New Roman"/>
          <w:color w:val="000000"/>
          <w:sz w:val="24"/>
          <w:szCs w:val="24"/>
          <w:lang w:eastAsia="ru-RU"/>
        </w:rPr>
        <w:t xml:space="preserve">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Проза</w:t>
      </w:r>
      <w:r w:rsidRPr="00B778E4">
        <w:rPr>
          <w:rFonts w:ascii="Times New Roman" w:eastAsia="Times New Roman" w:hAnsi="Times New Roman" w:cs="Times New Roman"/>
          <w:color w:val="000000"/>
          <w:sz w:val="24"/>
          <w:szCs w:val="24"/>
          <w:lang w:eastAsia="ru-RU"/>
        </w:rPr>
        <w:t>: «Крылатый, мохнатый да масляный», «Кот-воркот Котофей Котофеевич» (рус. сказки в обр. И. Карнауховой), «Лисичка-сестричка и серый волк» (рус. сказка в обр. О. Капицы), «Сивка-бурка», «Царевна-лягушка» (рус. сказки в обр. М. Булатова), «Кро-шечка-Хаврошечка» (рус. сказка в обр. А. Толстого), «Василиса Прекрасная» (рус. сказ</w:t>
      </w:r>
      <w:r w:rsidRPr="00B778E4">
        <w:rPr>
          <w:rFonts w:ascii="Times New Roman" w:eastAsia="Times New Roman" w:hAnsi="Times New Roman" w:cs="Times New Roman"/>
          <w:color w:val="000000"/>
          <w:sz w:val="24"/>
          <w:szCs w:val="24"/>
          <w:lang w:eastAsia="ru-RU"/>
        </w:rPr>
        <w:softHyphen/>
        <w:t>ка в обр. А. Афанасьева), «Сестрица Аленушка и братец Иванушка» (рус. сказка в обр. А.Н. Толстого), С. Аксаков «Аленький цветочек», В. Одоевский «Мороз Иванович». Л.Толстой «Косточка», «Девочка и грибы», «Мышка вышла гулять...», К. Ушинский «Четыре желания», «Утренние лучи», «Играющие собаки», В. Гаршин «Лягушка-путеше</w:t>
      </w:r>
      <w:r w:rsidRPr="00B778E4">
        <w:rPr>
          <w:rFonts w:ascii="Times New Roman" w:eastAsia="Times New Roman" w:hAnsi="Times New Roman" w:cs="Times New Roman"/>
          <w:color w:val="000000"/>
          <w:sz w:val="24"/>
          <w:szCs w:val="24"/>
          <w:lang w:eastAsia="ru-RU"/>
        </w:rPr>
        <w:softHyphen/>
        <w:t>ственница», Д. Мамин-Сибиряк «Сказка про храброго Зайца — Длинные Уши — Косые Глаза — Короткий Хвост», «Серая Шейка», П. Бажов «Серебряное копытце», М. Горький «Воробьишко», М. Пришвин «Гаечки», «Как поссорились кошка с собакой», В. Бианки «Хвосты», «Как Муравьишка домой спешил», «Лесные домишки», К. Паустовский «Дре</w:t>
      </w:r>
      <w:r w:rsidRPr="00B778E4">
        <w:rPr>
          <w:rFonts w:ascii="Times New Roman" w:eastAsia="Times New Roman" w:hAnsi="Times New Roman" w:cs="Times New Roman"/>
          <w:color w:val="000000"/>
          <w:sz w:val="24"/>
          <w:szCs w:val="24"/>
          <w:lang w:eastAsia="ru-RU"/>
        </w:rPr>
        <w:softHyphen/>
        <w:t>мучий медведь», «Квакша», «Кот-ворюга», Н. Носов «Заплатка», «Затейники», В. Драгунс</w:t>
      </w:r>
      <w:r w:rsidRPr="00B778E4">
        <w:rPr>
          <w:rFonts w:ascii="Times New Roman" w:eastAsia="Times New Roman" w:hAnsi="Times New Roman" w:cs="Times New Roman"/>
          <w:color w:val="000000"/>
          <w:sz w:val="24"/>
          <w:szCs w:val="24"/>
          <w:lang w:eastAsia="ru-RU"/>
        </w:rPr>
        <w:softHyphen/>
        <w:t>кий «Тайное становится явным», Г. Снегирёв «Любопытные» (из книги «Про пингви</w:t>
      </w:r>
      <w:r w:rsidRPr="00B778E4">
        <w:rPr>
          <w:rFonts w:ascii="Times New Roman" w:eastAsia="Times New Roman" w:hAnsi="Times New Roman" w:cs="Times New Roman"/>
          <w:color w:val="000000"/>
          <w:sz w:val="24"/>
          <w:szCs w:val="24"/>
          <w:lang w:eastAsia="ru-RU"/>
        </w:rPr>
        <w:softHyphen/>
        <w:t>нов»), Б. Заходер «Серая Звездочка», Е. Чарушин «Страшный рассказ», Н. Сладков «Мед</w:t>
      </w:r>
      <w:r w:rsidRPr="00B778E4">
        <w:rPr>
          <w:rFonts w:ascii="Times New Roman" w:eastAsia="Times New Roman" w:hAnsi="Times New Roman" w:cs="Times New Roman"/>
          <w:color w:val="000000"/>
          <w:sz w:val="24"/>
          <w:szCs w:val="24"/>
          <w:lang w:eastAsia="ru-RU"/>
        </w:rPr>
        <w:softHyphen/>
        <w:t xml:space="preserve">ведь и солнце», «Осень на пороге», «Ласточка, ласточка», В. Осеева «Почему?», Е. Пермяк «Смородинка», «Как Маша стала большой», Э. Шим «Жук на ниточке», «Брат и младшая сестра», Т. Александрова «Кузька», 3. Топелиус «Сампо-лопаренок», Д. Биссет </w:t>
      </w:r>
      <w:r w:rsidRPr="00B778E4">
        <w:rPr>
          <w:rFonts w:ascii="Times New Roman" w:eastAsia="Times New Roman" w:hAnsi="Times New Roman" w:cs="Times New Roman"/>
          <w:color w:val="000000"/>
          <w:sz w:val="24"/>
          <w:szCs w:val="24"/>
          <w:lang w:eastAsia="ru-RU"/>
        </w:rPr>
        <w:lastRenderedPageBreak/>
        <w:t>«Про тиг</w:t>
      </w:r>
      <w:r w:rsidRPr="00B778E4">
        <w:rPr>
          <w:rFonts w:ascii="Times New Roman" w:eastAsia="Times New Roman" w:hAnsi="Times New Roman" w:cs="Times New Roman"/>
          <w:color w:val="000000"/>
          <w:sz w:val="24"/>
          <w:szCs w:val="24"/>
          <w:lang w:eastAsia="ru-RU"/>
        </w:rPr>
        <w:softHyphen/>
        <w:t>ренка Бинки, у которого исчезли полоски», «Про поросенка, который учился летать» (пер. с англ. Н. Шерешевской), Дж. Родари «Мышка, которая ела кошек» (из сб. «Сказки. у которых три конца», пер. с итал. И. Константиновой), С. Маршак «Двенадцать меся</w:t>
      </w:r>
      <w:r w:rsidRPr="00B778E4">
        <w:rPr>
          <w:rFonts w:ascii="Times New Roman" w:eastAsia="Times New Roman" w:hAnsi="Times New Roman" w:cs="Times New Roman"/>
          <w:color w:val="000000"/>
          <w:sz w:val="24"/>
          <w:szCs w:val="24"/>
          <w:lang w:eastAsia="ru-RU"/>
        </w:rPr>
        <w:softHyphen/>
        <w:t>цев», Ева Яниковская «Я хожу в детский сад» (пер с венг.), Г.-Х. Андерсен «Стойкий оловянный солдатик», «Гадкий утенок» (пер. с дат. А Ганзен), Р. Киплинг «Рикки-Тиккн-Тави», «Как было написано первое письмо» (пер. с англ. К. Чуковского), О. Уайльд «Маль</w:t>
      </w:r>
      <w:r w:rsidRPr="00B778E4">
        <w:rPr>
          <w:rFonts w:ascii="Times New Roman" w:eastAsia="Times New Roman" w:hAnsi="Times New Roman" w:cs="Times New Roman"/>
          <w:color w:val="000000"/>
          <w:sz w:val="24"/>
          <w:szCs w:val="24"/>
          <w:lang w:eastAsia="ru-RU"/>
        </w:rPr>
        <w:softHyphen/>
        <w:t>чик-звезда» (пер. с англ. Т. Озерской), А-К. Вестли «Папа, мама, восемь детей и грузовик-(пер. с норвеж. Г. Горлиной), С. Лагерлёф «Чудесное путешествие Нильса с дикими гуся</w:t>
      </w:r>
      <w:r w:rsidRPr="00B778E4">
        <w:rPr>
          <w:rFonts w:ascii="Times New Roman" w:eastAsia="Times New Roman" w:hAnsi="Times New Roman" w:cs="Times New Roman"/>
          <w:color w:val="000000"/>
          <w:sz w:val="24"/>
          <w:szCs w:val="24"/>
          <w:lang w:eastAsia="ru-RU"/>
        </w:rPr>
        <w:softHyphen/>
        <w:t>ми» (в переск. 3. Задунайской и А. Любарской), А. Линдгрен «Малыш и Карлсон» (пер. с шведск. Л. Лунгиной)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Малые формы фольклора:</w:t>
      </w:r>
      <w:r w:rsidRPr="00B778E4">
        <w:rPr>
          <w:rFonts w:ascii="Times New Roman" w:eastAsia="Times New Roman" w:hAnsi="Times New Roman" w:cs="Times New Roman"/>
          <w:color w:val="000000"/>
          <w:sz w:val="24"/>
          <w:szCs w:val="24"/>
          <w:lang w:eastAsia="ru-RU"/>
        </w:rPr>
        <w:t xml:space="preserve"> загадки, считалки, колыбельные песенки, потешки и при</w:t>
      </w:r>
      <w:r w:rsidRPr="00B778E4">
        <w:rPr>
          <w:rFonts w:ascii="Times New Roman" w:eastAsia="Times New Roman" w:hAnsi="Times New Roman" w:cs="Times New Roman"/>
          <w:color w:val="000000"/>
          <w:sz w:val="24"/>
          <w:szCs w:val="24"/>
          <w:lang w:eastAsia="ru-RU"/>
        </w:rPr>
        <w:softHyphen/>
        <w:t>баутки, заклички, скороговорки, присказки и докучные сказки, пословицы и поговорки.</w:t>
      </w:r>
      <w:r w:rsidRPr="00B778E4">
        <w:rPr>
          <w:rFonts w:ascii="Times New Roman" w:eastAsia="Times New Roman" w:hAnsi="Times New Roman" w:cs="Times New Roman"/>
          <w:sz w:val="24"/>
          <w:szCs w:val="24"/>
          <w:lang w:eastAsia="ru-RU"/>
        </w:rPr>
        <w:t xml:space="preserve"> «Загляни к нам, солнышко…»,</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пер. Р. Ягафарова, перес. Л. Кузьмина; «Мы косили, молотили…», пер. В. Бояринова; «Пальчики», пер. Р. Ягафарова, перес.Л. Кузьмина; «Умная, прекрасная…», пер. Н.Ишмухаметова.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iCs/>
          <w:color w:val="000000"/>
          <w:sz w:val="24"/>
          <w:szCs w:val="24"/>
          <w:lang w:eastAsia="ru-RU"/>
        </w:rPr>
        <w:t>Сказки</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«О кривой березе», пер. Г. Шараповой; «Ветер и Солнце» (басня), пер. Г. Сибгатовой; «Добрый совет», пер. И. Архиповой; «Луна и «Солнце», пер. И. Миннеханова.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iCs/>
          <w:color w:val="00000A"/>
          <w:sz w:val="24"/>
          <w:szCs w:val="24"/>
          <w:lang w:eastAsia="ru-RU"/>
        </w:rPr>
        <w:t>Литературные сказки:</w:t>
      </w:r>
      <w:r w:rsidRPr="00B778E4">
        <w:rPr>
          <w:rFonts w:ascii="Times New Roman" w:eastAsia="Times New Roman" w:hAnsi="Times New Roman" w:cs="Times New Roman"/>
          <w:i/>
          <w:iCs/>
          <w:color w:val="00000A"/>
          <w:sz w:val="24"/>
          <w:szCs w:val="24"/>
          <w:lang w:eastAsia="ru-RU"/>
        </w:rPr>
        <w:t xml:space="preserve"> </w:t>
      </w:r>
      <w:r w:rsidRPr="00B778E4">
        <w:rPr>
          <w:rFonts w:ascii="Times New Roman" w:eastAsia="Times New Roman" w:hAnsi="Times New Roman" w:cs="Times New Roman"/>
          <w:color w:val="00000A"/>
          <w:sz w:val="24"/>
          <w:szCs w:val="24"/>
          <w:lang w:eastAsia="ru-RU"/>
        </w:rPr>
        <w:t>Г. Тукай «Шурале» (отрывок); К. Насыйри «Скупая собака» (басня); А. Алиш «Пчела и Оса», пер. А. Бендецкого; А. Гаффар «Колокольчики»; Р. Батулла «Сын-Журавль», пер. Э. Умерова.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color w:val="000000"/>
          <w:sz w:val="24"/>
          <w:szCs w:val="24"/>
          <w:lang w:eastAsia="ru-RU"/>
        </w:rPr>
        <w:t>Поэзия:</w:t>
      </w:r>
      <w:r w:rsidRPr="00B778E4">
        <w:rPr>
          <w:rFonts w:ascii="Times New Roman" w:eastAsia="Times New Roman" w:hAnsi="Times New Roman" w:cs="Times New Roman"/>
          <w:color w:val="000000"/>
          <w:sz w:val="24"/>
          <w:szCs w:val="24"/>
          <w:lang w:eastAsia="ru-RU"/>
        </w:rPr>
        <w:t xml:space="preserve"> А. Пушкин «Птичка», «За весной, красой пр</w:t>
      </w:r>
      <w:r w:rsidR="00124252">
        <w:rPr>
          <w:rFonts w:ascii="Times New Roman" w:eastAsia="Times New Roman" w:hAnsi="Times New Roman" w:cs="Times New Roman"/>
          <w:color w:val="000000"/>
          <w:sz w:val="24"/>
          <w:szCs w:val="24"/>
          <w:lang w:eastAsia="ru-RU"/>
        </w:rPr>
        <w:t xml:space="preserve">ироды...» (из поэмы «Цыганы»), </w:t>
      </w:r>
      <w:r w:rsidRPr="00B778E4">
        <w:rPr>
          <w:rFonts w:ascii="Times New Roman" w:eastAsia="Times New Roman" w:hAnsi="Times New Roman" w:cs="Times New Roman"/>
          <w:color w:val="000000"/>
          <w:sz w:val="24"/>
          <w:szCs w:val="24"/>
          <w:lang w:eastAsia="ru-RU"/>
        </w:rPr>
        <w:t>Гонимы вешними лучами...», «Уж небо осенью дышало...», «Зима!.. Крестьянин, торже-гзуя...» (из поэмы «Евгений Онегин»), «Унылая пора! Очей очарованье!..» (из стихотв. «Жень»), «Сказка о мертвой царевне и семи богатырях», Ф. Глинка «Москва», С. Дрож-юш «Привет» («Привет тебе, мой край родной...»), Ф. Тютчев «Весенние воды», «Чаро-жйкою Зимою...», «Зима недаром злится...», С. Есенин «С добрым утром», Н. Рубцов Про зайца», «У сгнившей лесной избушки...» и др. Б. Заходер «Собачкины огорчения», В. Берестов «Читалочка», Я. Аким «Жадина», Р. Сеф «Совет», Н. Матвеева «Путаница», )- Успенский «Страшная история», «Память», М. Ясно</w:t>
      </w:r>
      <w:r w:rsidR="00124252">
        <w:rPr>
          <w:rFonts w:ascii="Times New Roman" w:eastAsia="Times New Roman" w:hAnsi="Times New Roman" w:cs="Times New Roman"/>
          <w:color w:val="000000"/>
          <w:sz w:val="24"/>
          <w:szCs w:val="24"/>
          <w:lang w:eastAsia="ru-RU"/>
        </w:rPr>
        <w:t xml:space="preserve">в «Мирная считалка», Ян Бжехва </w:t>
      </w:r>
      <w:r w:rsidRPr="00B778E4">
        <w:rPr>
          <w:rFonts w:ascii="Times New Roman" w:eastAsia="Times New Roman" w:hAnsi="Times New Roman" w:cs="Times New Roman"/>
          <w:color w:val="000000"/>
          <w:sz w:val="24"/>
          <w:szCs w:val="24"/>
          <w:lang w:eastAsia="ru-RU"/>
        </w:rPr>
        <w:t xml:space="preserve"> На горизонтских островах» (пер. с польск. Б. Заходера), стихи Д. Хармса, С. Михалкова, 3 Берестова, А Барто, Б. Заходера, Е. Благининой, В. Лунина, Т. Собакина, М. Бородицкой, Ю. Мориц</w:t>
      </w:r>
      <w:r w:rsidR="00334E57">
        <w:rPr>
          <w:rFonts w:ascii="Times New Roman" w:eastAsia="Times New Roman" w:hAnsi="Times New Roman" w:cs="Times New Roman"/>
          <w:color w:val="000000"/>
          <w:sz w:val="24"/>
          <w:szCs w:val="24"/>
          <w:lang w:eastAsia="ru-RU"/>
        </w:rPr>
        <w:t>,</w:t>
      </w:r>
      <w:r w:rsidR="00334E57" w:rsidRPr="00334E57">
        <w:rPr>
          <w:rFonts w:ascii="Times New Roman" w:hAnsi="Times New Roman" w:cs="Times New Roman"/>
          <w:color w:val="000000"/>
          <w:sz w:val="23"/>
          <w:szCs w:val="23"/>
        </w:rPr>
        <w:t xml:space="preserve"> </w:t>
      </w:r>
      <w:r w:rsidR="00334E57" w:rsidRPr="00334E57">
        <w:rPr>
          <w:rFonts w:ascii="Times New Roman" w:eastAsia="Times New Roman" w:hAnsi="Times New Roman" w:cs="Times New Roman"/>
          <w:color w:val="000000"/>
          <w:sz w:val="24"/>
          <w:szCs w:val="24"/>
          <w:lang w:eastAsia="ru-RU"/>
        </w:rPr>
        <w:t xml:space="preserve">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 </w:t>
      </w:r>
      <w:r w:rsidRPr="00B778E4">
        <w:rPr>
          <w:rFonts w:ascii="Times New Roman" w:eastAsia="Times New Roman" w:hAnsi="Times New Roman" w:cs="Times New Roman"/>
          <w:color w:val="000000"/>
          <w:sz w:val="24"/>
          <w:szCs w:val="24"/>
          <w:lang w:eastAsia="ru-RU"/>
        </w:rPr>
        <w:t xml:space="preserve"> и др.</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color w:val="000000"/>
          <w:sz w:val="24"/>
          <w:szCs w:val="24"/>
          <w:lang w:eastAsia="ru-RU"/>
        </w:rPr>
        <w:t>Проза:</w:t>
      </w:r>
      <w:r w:rsidRPr="00B778E4">
        <w:rPr>
          <w:rFonts w:ascii="Times New Roman" w:eastAsia="Times New Roman" w:hAnsi="Times New Roman" w:cs="Times New Roman"/>
          <w:color w:val="000000"/>
          <w:sz w:val="24"/>
          <w:szCs w:val="24"/>
          <w:lang w:eastAsia="ru-RU"/>
        </w:rPr>
        <w:t xml:space="preserve"> «Финист — ясный сокол» (рус. сказка в обр. А. Платонова), «Иван-царевич и :грый волк», «Поди туда — не знаю куда, принеси то — не знаю что», «Сказка о моло-глльных яблоках и живой воде», «По щучьему велению» (рус. сказка в обр. А.Н. Толсто</w:t>
      </w:r>
      <w:r w:rsidRPr="00B778E4">
        <w:rPr>
          <w:rFonts w:ascii="Times New Roman" w:eastAsia="Times New Roman" w:hAnsi="Times New Roman" w:cs="Times New Roman"/>
          <w:color w:val="000000"/>
          <w:sz w:val="24"/>
          <w:szCs w:val="24"/>
          <w:lang w:eastAsia="ru-RU"/>
        </w:rPr>
        <w:softHyphen/>
        <w:t>го), «Волшебное кольцо» (рус. сказка, из сб. А.Н. Афанасьева) и др., «Илья Муромец» и другие былины о русских богатырях в современной транскрипции. «Рифмы» (рус. сказ</w:t>
      </w:r>
      <w:r w:rsidRPr="00B778E4">
        <w:rPr>
          <w:rFonts w:ascii="Times New Roman" w:eastAsia="Times New Roman" w:hAnsi="Times New Roman" w:cs="Times New Roman"/>
          <w:color w:val="000000"/>
          <w:sz w:val="24"/>
          <w:szCs w:val="24"/>
          <w:lang w:eastAsia="ru-RU"/>
        </w:rPr>
        <w:softHyphen/>
        <w:t xml:space="preserve">ка в переск. Б. Шергина), В. Одоевский «Городок в табакерке», В. Даль «Старик-годовик», К. Ушинский «Слепая лошадь», А. Ремезов «Хлебный голос», П. Бажов «Голубая змейка» </w:t>
      </w:r>
      <w:r w:rsidRPr="00B778E4">
        <w:rPr>
          <w:rFonts w:ascii="Times New Roman" w:eastAsia="Times New Roman" w:hAnsi="Times New Roman" w:cs="Times New Roman"/>
          <w:i/>
          <w:iCs/>
          <w:color w:val="000000"/>
          <w:sz w:val="24"/>
          <w:szCs w:val="24"/>
          <w:lang w:eastAsia="ru-RU"/>
        </w:rPr>
        <w:t xml:space="preserve">л </w:t>
      </w:r>
      <w:r w:rsidRPr="00B778E4">
        <w:rPr>
          <w:rFonts w:ascii="Times New Roman" w:eastAsia="Times New Roman" w:hAnsi="Times New Roman" w:cs="Times New Roman"/>
          <w:color w:val="000000"/>
          <w:sz w:val="24"/>
          <w:szCs w:val="24"/>
          <w:lang w:eastAsia="ru-RU"/>
        </w:rPr>
        <w:t>другие сказы, К. Паустовский «Теплый хлеб», Л. Чарская «Чудесная звездочка», «Пода</w:t>
      </w:r>
      <w:r w:rsidRPr="00B778E4">
        <w:rPr>
          <w:rFonts w:ascii="Times New Roman" w:eastAsia="Times New Roman" w:hAnsi="Times New Roman" w:cs="Times New Roman"/>
          <w:color w:val="000000"/>
          <w:sz w:val="24"/>
          <w:szCs w:val="24"/>
          <w:lang w:eastAsia="ru-RU"/>
        </w:rPr>
        <w:softHyphen/>
        <w:t>рок феи», Н. Абрамцева «Сказка о старой вазе», «Айога» (нанайская сказка, обр. Д. На-</w:t>
      </w:r>
      <w:r w:rsidRPr="00B778E4">
        <w:rPr>
          <w:rFonts w:ascii="Times New Roman" w:eastAsia="Times New Roman" w:hAnsi="Times New Roman" w:cs="Times New Roman"/>
          <w:color w:val="000000"/>
          <w:sz w:val="24"/>
          <w:szCs w:val="24"/>
          <w:lang w:eastAsia="ru-RU"/>
        </w:rPr>
        <w:lastRenderedPageBreak/>
        <w:t>пшгкина), «Джек — покоритель великанов» (валлийская сказка, пер. К. Чуковского), «Желтый аист» (китайская сказка, пер. Ф. Ярилина), а также русские и другие народные сказки, сказки братьев Гримм, Г.-Х. Андерсена, Ш. Перро, Д. Мамин-Сибиряк «Медвед-ко», А.Н. Толстой «Прыжок», «Два товарища» (басня), «Старый дед и внучек» (басня), «На что нужны мыши», А. Куприн «Сапсан», «Слон», М. Зощенко «Великие путеше</w:t>
      </w:r>
      <w:r w:rsidRPr="00B778E4">
        <w:rPr>
          <w:rFonts w:ascii="Times New Roman" w:eastAsia="Times New Roman" w:hAnsi="Times New Roman" w:cs="Times New Roman"/>
          <w:color w:val="000000"/>
          <w:sz w:val="24"/>
          <w:szCs w:val="24"/>
          <w:lang w:eastAsia="ru-RU"/>
        </w:rPr>
        <w:softHyphen/>
        <w:t>ственники», М. Пришвин «Лисичкин хлеб», «Золотой луг», В. Бианки «Синичкин кален</w:t>
      </w:r>
      <w:r w:rsidRPr="00B778E4">
        <w:rPr>
          <w:rFonts w:ascii="Times New Roman" w:eastAsia="Times New Roman" w:hAnsi="Times New Roman" w:cs="Times New Roman"/>
          <w:color w:val="000000"/>
          <w:sz w:val="24"/>
          <w:szCs w:val="24"/>
          <w:lang w:eastAsia="ru-RU"/>
        </w:rPr>
        <w:softHyphen/>
        <w:t>дарь» (Март, Апрель, Май), «Сова», Е. Воробьёв «Обрывок провода», Е. Носов «Как воро</w:t>
      </w:r>
      <w:r w:rsidRPr="00B778E4">
        <w:rPr>
          <w:rFonts w:ascii="Times New Roman" w:eastAsia="Times New Roman" w:hAnsi="Times New Roman" w:cs="Times New Roman"/>
          <w:color w:val="000000"/>
          <w:sz w:val="24"/>
          <w:szCs w:val="24"/>
          <w:lang w:eastAsia="ru-RU"/>
        </w:rPr>
        <w:softHyphen/>
        <w:t>на на крыше заблудилась», Ю. Коваль «Алый», М. Москвина «Кроха», Р. Погодин «Жаба» (из кн. «Откуда идут тучи»), Г. Снегирёв «Про пингвинов» (сб. рассказов), Э. Сетон-Томпсон «Рассказы о животных» (пер. с англ. Н. Чу</w:t>
      </w:r>
      <w:r w:rsidRPr="00B778E4">
        <w:rPr>
          <w:rFonts w:ascii="Times New Roman" w:eastAsia="Times New Roman" w:hAnsi="Times New Roman" w:cs="Times New Roman"/>
          <w:color w:val="000000"/>
          <w:sz w:val="24"/>
          <w:szCs w:val="24"/>
          <w:lang w:eastAsia="ru-RU"/>
        </w:rPr>
        <w:softHyphen/>
        <w:t>ковского), В. Драгунский «Денискины рассказы», Н. Носов «Живая шляпа», А. Митяев «Мешок овсянки», А. Волков «Волшебник Изумрудного города», Ю. Дружков «Приклю</w:t>
      </w:r>
      <w:r w:rsidRPr="00B778E4">
        <w:rPr>
          <w:rFonts w:ascii="Times New Roman" w:eastAsia="Times New Roman" w:hAnsi="Times New Roman" w:cs="Times New Roman"/>
          <w:color w:val="000000"/>
          <w:sz w:val="24"/>
          <w:szCs w:val="24"/>
          <w:lang w:eastAsia="ru-RU"/>
        </w:rPr>
        <w:softHyphen/>
        <w:t>чения Карандаша и Самоделкина», Э. Успенский «Про Веру и Анфису», Дж. Родари «Сказки, у которых три конца» (пер. с итал. И. Константиновой). Произведения М. Зо</w:t>
      </w:r>
      <w:r w:rsidRPr="00B778E4">
        <w:rPr>
          <w:rFonts w:ascii="Times New Roman" w:eastAsia="Times New Roman" w:hAnsi="Times New Roman" w:cs="Times New Roman"/>
          <w:color w:val="000000"/>
          <w:sz w:val="24"/>
          <w:szCs w:val="24"/>
          <w:lang w:eastAsia="ru-RU"/>
        </w:rPr>
        <w:softHyphen/>
        <w:t>щенко, И. Токмаковой, М. Москвиной, В. Драгунского, Л. Пантелеева, В. Голявкина, Ю. Ко</w:t>
      </w:r>
      <w:r w:rsidRPr="00B778E4">
        <w:rPr>
          <w:rFonts w:ascii="Times New Roman" w:eastAsia="Times New Roman" w:hAnsi="Times New Roman" w:cs="Times New Roman"/>
          <w:color w:val="000000"/>
          <w:sz w:val="24"/>
          <w:szCs w:val="24"/>
          <w:lang w:eastAsia="ru-RU"/>
        </w:rPr>
        <w:softHyphen/>
        <w:t>валя, Н. Носова, Б. Житкова, С. Сахарнова, В. Бианки, К. Паустовского, а также сказки Р. Киплинга и Д. Биссета, сказочные повести Т. Александровой, А. Линдгрен, Т. Янсон, Э. Рауда, Дж. Родари; Р. Фахруддин «Воспитанный ребенок» (отрывок),пер. Р. Ахмета; В. Манасыпов «Куда бегут лекари?»; М. Хаснов «Птица Фариды», пер. М. Зарецкого; Ш. Маннур «Собака» (</w:t>
      </w:r>
      <w:r w:rsidR="00334E57">
        <w:rPr>
          <w:rFonts w:ascii="Times New Roman" w:eastAsia="Times New Roman" w:hAnsi="Times New Roman" w:cs="Times New Roman"/>
          <w:color w:val="000000"/>
          <w:sz w:val="24"/>
          <w:szCs w:val="24"/>
          <w:lang w:eastAsia="ru-RU"/>
        </w:rPr>
        <w:t>отрывок), пер. С. Гильмутдинова,</w:t>
      </w:r>
      <w:r w:rsidR="00334E57" w:rsidRPr="00334E57">
        <w:rPr>
          <w:rFonts w:ascii="Times New Roman" w:hAnsi="Times New Roman" w:cs="Times New Roman"/>
          <w:color w:val="000000"/>
          <w:sz w:val="23"/>
          <w:szCs w:val="23"/>
        </w:rPr>
        <w:t xml:space="preserve"> </w:t>
      </w:r>
      <w:r w:rsidR="00334E57" w:rsidRPr="00334E57">
        <w:rPr>
          <w:rFonts w:ascii="Times New Roman" w:eastAsia="Times New Roman" w:hAnsi="Times New Roman" w:cs="Times New Roman"/>
          <w:color w:val="000000"/>
          <w:sz w:val="24"/>
          <w:szCs w:val="24"/>
          <w:lang w:eastAsia="ru-RU"/>
        </w:rPr>
        <w:t>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b/>
          <w:bCs/>
          <w:iCs/>
          <w:color w:val="000000"/>
          <w:sz w:val="24"/>
          <w:szCs w:val="24"/>
          <w:lang w:eastAsia="ru-RU"/>
        </w:rPr>
        <w:t>Для заучивания наизусть:</w:t>
      </w:r>
      <w:r w:rsidRPr="00B778E4">
        <w:rPr>
          <w:rFonts w:ascii="Times New Roman" w:eastAsia="Times New Roman" w:hAnsi="Times New Roman" w:cs="Times New Roman"/>
          <w:b/>
          <w:bCs/>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Дж. Тарджеманов «Зима», пер. М. Ивенсен; Р. Миннуллин «Прощание с д</w:t>
      </w:r>
      <w:r w:rsidR="00334E57">
        <w:rPr>
          <w:rFonts w:ascii="Times New Roman" w:eastAsia="Times New Roman" w:hAnsi="Times New Roman" w:cs="Times New Roman"/>
          <w:color w:val="000000"/>
          <w:sz w:val="24"/>
          <w:szCs w:val="24"/>
          <w:lang w:eastAsia="ru-RU"/>
        </w:rPr>
        <w:t>етским садом», пер. Э. Блиновой,</w:t>
      </w:r>
      <w:r w:rsidR="00334E57" w:rsidRPr="00334E57">
        <w:rPr>
          <w:rFonts w:ascii="Times New Roman" w:hAnsi="Times New Roman" w:cs="Times New Roman"/>
          <w:color w:val="000000"/>
          <w:sz w:val="23"/>
          <w:szCs w:val="23"/>
        </w:rPr>
        <w:t xml:space="preserve"> </w:t>
      </w:r>
      <w:r w:rsidR="00334E57" w:rsidRPr="00334E57">
        <w:rPr>
          <w:rFonts w:ascii="Times New Roman" w:eastAsia="Times New Roman" w:hAnsi="Times New Roman" w:cs="Times New Roman"/>
          <w:color w:val="000000"/>
          <w:sz w:val="24"/>
          <w:szCs w:val="24"/>
          <w:lang w:eastAsia="ru-RU"/>
        </w:rPr>
        <w:t>Дж. Тарджеманов. «Зима», пер. М. Ивенсен; Р. Миннуллин. «Прощание с детским садом», пер. Э. Блиновой; Р. Курбан. «Неделя», пер. С. Малышева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b/>
          <w:bCs/>
          <w:iCs/>
          <w:color w:val="00000A"/>
          <w:sz w:val="24"/>
          <w:szCs w:val="24"/>
          <w:lang w:eastAsia="ru-RU"/>
        </w:rPr>
      </w:pPr>
      <w:r w:rsidRPr="00B778E4">
        <w:rPr>
          <w:rFonts w:ascii="Times New Roman" w:eastAsia="Times New Roman" w:hAnsi="Times New Roman" w:cs="Times New Roman"/>
          <w:b/>
          <w:bCs/>
          <w:iCs/>
          <w:color w:val="00000A"/>
          <w:sz w:val="24"/>
          <w:szCs w:val="24"/>
          <w:lang w:eastAsia="ru-RU"/>
        </w:rPr>
        <w:t>Дополнительная литература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Cs/>
          <w:color w:val="000000"/>
          <w:sz w:val="24"/>
          <w:szCs w:val="24"/>
          <w:lang w:eastAsia="ru-RU"/>
        </w:rPr>
        <w:t>Для чтения в лицах</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Х. Халиков «Разговор», пер. Л. Ханбекова; Р. Миннуллин «Хочется летать», пер. С. Малышева; Г. Тукай «Забавный ученик», пер. С. Морана.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Cs/>
          <w:color w:val="000000"/>
          <w:sz w:val="24"/>
          <w:szCs w:val="24"/>
          <w:lang w:eastAsia="ru-RU"/>
        </w:rPr>
        <w:t>Поэзия</w:t>
      </w:r>
      <w:r w:rsidRPr="00B778E4">
        <w:rPr>
          <w:rFonts w:ascii="Times New Roman" w:eastAsia="Times New Roman" w:hAnsi="Times New Roman" w:cs="Times New Roman"/>
          <w:color w:val="000000"/>
          <w:sz w:val="24"/>
          <w:szCs w:val="24"/>
          <w:lang w:eastAsia="ru-RU"/>
        </w:rPr>
        <w:t>: Г. Тукай «Водяная», Р. Курбан «Неделя», пер. С. Малышева; Р. Файзуллин «Бумага», пер. П. Серебрякова; Г. Тукай «Белый дед», пер. Р. Валеевой; Р. Валеева «Самая красивая страна», пер. В. Валеевой; Р. Корбан «На Сабантуе», пер. С. Махотина; Р. Миннуллин «Над Казанью», «В первый класс», пер. Э. Блиновой.</w:t>
      </w:r>
      <w:r w:rsidR="00334E57">
        <w:rPr>
          <w:rFonts w:ascii="Times New Roman" w:eastAsia="Times New Roman" w:hAnsi="Times New Roman" w:cs="Times New Roman"/>
          <w:color w:val="000000"/>
          <w:sz w:val="24"/>
          <w:szCs w:val="24"/>
          <w:lang w:eastAsia="ru-RU"/>
        </w:rPr>
        <w:t>,</w:t>
      </w:r>
      <w:r w:rsidR="00334E57" w:rsidRPr="00334E57">
        <w:rPr>
          <w:rFonts w:ascii="Times New Roman" w:hAnsi="Times New Roman" w:cs="Times New Roman"/>
          <w:color w:val="000000"/>
          <w:sz w:val="23"/>
          <w:szCs w:val="23"/>
        </w:rPr>
        <w:t xml:space="preserve"> </w:t>
      </w:r>
      <w:r w:rsidR="00334E57" w:rsidRPr="00334E57">
        <w:rPr>
          <w:rFonts w:ascii="Times New Roman" w:eastAsia="Times New Roman" w:hAnsi="Times New Roman" w:cs="Times New Roman"/>
          <w:color w:val="000000"/>
          <w:sz w:val="24"/>
          <w:szCs w:val="24"/>
          <w:lang w:eastAsia="ru-RU"/>
        </w:rPr>
        <w:t>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iCs/>
          <w:color w:val="000000"/>
          <w:sz w:val="24"/>
          <w:szCs w:val="24"/>
          <w:lang w:eastAsia="ru-RU"/>
        </w:rPr>
        <w:t>Проза. Литературные сказки:</w:t>
      </w: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А. Гаффар «Потолок и пол»; С. Гильмутдинова «Одуванчик»; Г. Тукай «Молодое дерево», пер. Г. Сибгатовой; Ф. Яруллин «Забывчивая Кукушка», пер. Ч. Ялаловой.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2C2F83" w:rsidRDefault="00B778E4" w:rsidP="00DA1F54">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w:t>
      </w:r>
      <w:r w:rsidR="002C2F83">
        <w:rPr>
          <w:rFonts w:ascii="Times New Roman" w:eastAsia="Times New Roman" w:hAnsi="Times New Roman" w:cs="Times New Roman"/>
          <w:b/>
          <w:color w:val="000000"/>
          <w:sz w:val="24"/>
          <w:szCs w:val="24"/>
          <w:lang w:eastAsia="ru-RU"/>
        </w:rPr>
        <w:t>Рисование» «Лепка» « Аппликация»</w:t>
      </w:r>
    </w:p>
    <w:p w:rsidR="00B778E4" w:rsidRPr="00B778E4" w:rsidRDefault="002C2F83"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Художественное творчество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знакомить с произведениями разных видов искусства (живопись, графи</w:t>
      </w:r>
      <w:r w:rsidRPr="00B778E4">
        <w:rPr>
          <w:rFonts w:ascii="Times New Roman" w:eastAsia="Times New Roman" w:hAnsi="Times New Roman" w:cs="Times New Roman"/>
          <w:color w:val="000000"/>
          <w:sz w:val="24"/>
          <w:szCs w:val="24"/>
          <w:lang w:eastAsia="ru-RU"/>
        </w:rPr>
        <w:softHyphen/>
        <w:t>ка, народное и декоративно-прикладное искусство, архитектура) для обо</w:t>
      </w:r>
      <w:r w:rsidRPr="00B778E4">
        <w:rPr>
          <w:rFonts w:ascii="Times New Roman" w:eastAsia="Times New Roman" w:hAnsi="Times New Roman" w:cs="Times New Roman"/>
          <w:color w:val="000000"/>
          <w:sz w:val="24"/>
          <w:szCs w:val="24"/>
          <w:lang w:eastAsia="ru-RU"/>
        </w:rPr>
        <w:softHyphen/>
        <w:t xml:space="preserve">гащения зрительных впечатлений, формирования эстетических чувств и оценок;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обращать внимание на образную выразительность разных объектов в ис</w:t>
      </w:r>
      <w:r w:rsidRPr="00B778E4">
        <w:rPr>
          <w:rFonts w:ascii="Times New Roman" w:eastAsia="Times New Roman" w:hAnsi="Times New Roman" w:cs="Times New Roman"/>
          <w:color w:val="000000"/>
          <w:sz w:val="24"/>
          <w:szCs w:val="24"/>
          <w:lang w:eastAsia="ru-RU"/>
        </w:rPr>
        <w:softHyphen/>
        <w:t>кусстве, природном и бытовом окружении, учить воспринимать художе</w:t>
      </w:r>
      <w:r w:rsidRPr="00B778E4">
        <w:rPr>
          <w:rFonts w:ascii="Times New Roman" w:eastAsia="Times New Roman" w:hAnsi="Times New Roman" w:cs="Times New Roman"/>
          <w:color w:val="000000"/>
          <w:sz w:val="24"/>
          <w:szCs w:val="24"/>
          <w:lang w:eastAsia="ru-RU"/>
        </w:rPr>
        <w:softHyphen/>
        <w:t>ственные образы в картине, скульптуре, графике;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представления о художественных ремеслах (резьба и рос</w:t>
      </w:r>
      <w:r w:rsidRPr="00B778E4">
        <w:rPr>
          <w:rFonts w:ascii="Times New Roman" w:eastAsia="Times New Roman" w:hAnsi="Times New Roman" w:cs="Times New Roman"/>
          <w:color w:val="000000"/>
          <w:sz w:val="24"/>
          <w:szCs w:val="24"/>
          <w:lang w:eastAsia="ru-RU"/>
        </w:rPr>
        <w:softHyphen/>
        <w:t>пись по дереву, гончарное дело, ткачество, ковроделие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обогащать содержание изобразительной деятельности в соответствии с задачами других образовательных областей, стимулировать самостоятель</w:t>
      </w:r>
      <w:r w:rsidRPr="00B778E4">
        <w:rPr>
          <w:rFonts w:ascii="Times New Roman" w:eastAsia="Times New Roman" w:hAnsi="Times New Roman" w:cs="Times New Roman"/>
          <w:color w:val="000000"/>
          <w:sz w:val="24"/>
          <w:szCs w:val="24"/>
          <w:lang w:eastAsia="ru-RU"/>
        </w:rPr>
        <w:softHyphen/>
        <w:t>ный выбор сюжетов о семье, жизни в детском саду, бытовых, обществен</w:t>
      </w:r>
      <w:r w:rsidRPr="00B778E4">
        <w:rPr>
          <w:rFonts w:ascii="Times New Roman" w:eastAsia="Times New Roman" w:hAnsi="Times New Roman" w:cs="Times New Roman"/>
          <w:color w:val="000000"/>
          <w:sz w:val="24"/>
          <w:szCs w:val="24"/>
          <w:lang w:eastAsia="ru-RU"/>
        </w:rPr>
        <w:softHyphen/>
        <w:t>ных и природных явлениях;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создавать выразительные художественные образы в рисунке, лепке, аппликации, передавать характерные признаки предметов и явлений, на</w:t>
      </w:r>
      <w:r w:rsidRPr="00B778E4">
        <w:rPr>
          <w:rFonts w:ascii="Times New Roman" w:eastAsia="Times New Roman" w:hAnsi="Times New Roman" w:cs="Times New Roman"/>
          <w:color w:val="000000"/>
          <w:sz w:val="24"/>
          <w:szCs w:val="24"/>
          <w:lang w:eastAsia="ru-RU"/>
        </w:rPr>
        <w:softHyphen/>
        <w:t>строение персонажей;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изобразительные умения (передавать выразительность формы изображаемых объектов, пропорции и взаимное расположение их частей, характеры и простые движения персонажей), создавать многофи</w:t>
      </w:r>
      <w:r w:rsidRPr="00B778E4">
        <w:rPr>
          <w:rFonts w:ascii="Times New Roman" w:eastAsia="Times New Roman" w:hAnsi="Times New Roman" w:cs="Times New Roman"/>
          <w:color w:val="000000"/>
          <w:sz w:val="24"/>
          <w:szCs w:val="24"/>
          <w:lang w:eastAsia="ru-RU"/>
        </w:rPr>
        <w:softHyphen/>
        <w:t>гурные композиции на всем листе, используя фризовую и линейную ком</w:t>
      </w:r>
      <w:r w:rsidRPr="00B778E4">
        <w:rPr>
          <w:rFonts w:ascii="Times New Roman" w:eastAsia="Times New Roman" w:hAnsi="Times New Roman" w:cs="Times New Roman"/>
          <w:color w:val="000000"/>
          <w:sz w:val="24"/>
          <w:szCs w:val="24"/>
          <w:lang w:eastAsia="ru-RU"/>
        </w:rPr>
        <w:softHyphen/>
        <w:t>позиции, располагая предметы выше — ниже, ближе — дальше;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технику рисования гуашью, смешивая цвета и исполь</w:t>
      </w:r>
      <w:r w:rsidRPr="00B778E4">
        <w:rPr>
          <w:rFonts w:ascii="Times New Roman" w:eastAsia="Times New Roman" w:hAnsi="Times New Roman" w:cs="Times New Roman"/>
          <w:color w:val="000000"/>
          <w:sz w:val="24"/>
          <w:szCs w:val="24"/>
          <w:lang w:eastAsia="ru-RU"/>
        </w:rPr>
        <w:softHyphen/>
        <w:t>зуя плотность цветового пятна, возможности передачи контраста цветов путем наложения одного на другой, учить рисовать акварельными крас</w:t>
      </w:r>
      <w:r w:rsidRPr="00B778E4">
        <w:rPr>
          <w:rFonts w:ascii="Times New Roman" w:eastAsia="Times New Roman" w:hAnsi="Times New Roman" w:cs="Times New Roman"/>
          <w:color w:val="000000"/>
          <w:sz w:val="24"/>
          <w:szCs w:val="24"/>
          <w:lang w:eastAsia="ru-RU"/>
        </w:rPr>
        <w:softHyphen/>
        <w:t>ками, используя влажную поверхность листа для передачи различных цве</w:t>
      </w:r>
      <w:r w:rsidRPr="00B778E4">
        <w:rPr>
          <w:rFonts w:ascii="Times New Roman" w:eastAsia="Times New Roman" w:hAnsi="Times New Roman" w:cs="Times New Roman"/>
          <w:color w:val="000000"/>
          <w:sz w:val="24"/>
          <w:szCs w:val="24"/>
          <w:lang w:eastAsia="ru-RU"/>
        </w:rPr>
        <w:softHyphen/>
        <w:t>товых сочетаний (воздушность, легкость), знакомить с приемами рисова</w:t>
      </w:r>
      <w:r w:rsidRPr="00B778E4">
        <w:rPr>
          <w:rFonts w:ascii="Times New Roman" w:eastAsia="Times New Roman" w:hAnsi="Times New Roman" w:cs="Times New Roman"/>
          <w:color w:val="000000"/>
          <w:sz w:val="24"/>
          <w:szCs w:val="24"/>
          <w:lang w:eastAsia="ru-RU"/>
        </w:rPr>
        <w:softHyphen/>
        <w:t>ния цветными мелками, углем, сангиной;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показывать приемы скульптурной лепки и из целого куска путем вытя</w:t>
      </w:r>
      <w:r w:rsidRPr="00B778E4">
        <w:rPr>
          <w:rFonts w:ascii="Times New Roman" w:eastAsia="Times New Roman" w:hAnsi="Times New Roman" w:cs="Times New Roman"/>
          <w:color w:val="000000"/>
          <w:sz w:val="24"/>
          <w:szCs w:val="24"/>
          <w:lang w:eastAsia="ru-RU"/>
        </w:rPr>
        <w:softHyphen/>
        <w:t>гивания и моделирования частей, использовать стеку для передачи ха</w:t>
      </w:r>
      <w:r w:rsidRPr="00B778E4">
        <w:rPr>
          <w:rFonts w:ascii="Times New Roman" w:eastAsia="Times New Roman" w:hAnsi="Times New Roman" w:cs="Times New Roman"/>
          <w:color w:val="000000"/>
          <w:sz w:val="24"/>
          <w:szCs w:val="24"/>
          <w:lang w:eastAsia="ru-RU"/>
        </w:rPr>
        <w:softHyphen/>
        <w:t>рактерных черт;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 аппликации показывать новые способы создания образов (симметрич</w:t>
      </w:r>
      <w:r w:rsidRPr="00B778E4">
        <w:rPr>
          <w:rFonts w:ascii="Times New Roman" w:eastAsia="Times New Roman" w:hAnsi="Times New Roman" w:cs="Times New Roman"/>
          <w:color w:val="000000"/>
          <w:sz w:val="24"/>
          <w:szCs w:val="24"/>
          <w:lang w:eastAsia="ru-RU"/>
        </w:rPr>
        <w:softHyphen/>
        <w:t>ное, силуэтное вырезание, накладная и обрывная аппликация), коллек</w:t>
      </w:r>
      <w:r w:rsidRPr="00B778E4">
        <w:rPr>
          <w:rFonts w:ascii="Times New Roman" w:eastAsia="Times New Roman" w:hAnsi="Times New Roman" w:cs="Times New Roman"/>
          <w:color w:val="000000"/>
          <w:sz w:val="24"/>
          <w:szCs w:val="24"/>
          <w:lang w:eastAsia="ru-RU"/>
        </w:rPr>
        <w:softHyphen/>
        <w:t>тивно создавать орнаментальные аппликации (панно, фризы, коллажи):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стремление самостоятельно комбинировать знакомые тех</w:t>
      </w:r>
      <w:r w:rsidRPr="00B778E4">
        <w:rPr>
          <w:rFonts w:ascii="Times New Roman" w:eastAsia="Times New Roman" w:hAnsi="Times New Roman" w:cs="Times New Roman"/>
          <w:color w:val="000000"/>
          <w:sz w:val="24"/>
          <w:szCs w:val="24"/>
          <w:lang w:eastAsia="ru-RU"/>
        </w:rPr>
        <w:softHyphen/>
        <w:t>ники, помогать осваивать новые, по собственной инициативе объединять разные способы изображения (рисунок и аппликация);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планировать этапы аппликации и рационально использовать мате</w:t>
      </w:r>
      <w:r w:rsidRPr="00B778E4">
        <w:rPr>
          <w:rFonts w:ascii="Times New Roman" w:eastAsia="Times New Roman" w:hAnsi="Times New Roman" w:cs="Times New Roman"/>
          <w:color w:val="000000"/>
          <w:sz w:val="24"/>
          <w:szCs w:val="24"/>
          <w:lang w:eastAsia="ru-RU"/>
        </w:rPr>
        <w:softHyphen/>
        <w:t>риалы;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использовать приобретенные изобразительные навыки и умения в ди</w:t>
      </w:r>
      <w:r w:rsidRPr="00B778E4">
        <w:rPr>
          <w:rFonts w:ascii="Times New Roman" w:eastAsia="Times New Roman" w:hAnsi="Times New Roman" w:cs="Times New Roman"/>
          <w:color w:val="000000"/>
          <w:sz w:val="24"/>
          <w:szCs w:val="24"/>
          <w:lang w:eastAsia="ru-RU"/>
        </w:rPr>
        <w:softHyphen/>
        <w:t>дактических и сюжетно-ролевых играх.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знакомить с изобразительным искусством, учить самостоя</w:t>
      </w:r>
      <w:r w:rsidRPr="00B778E4">
        <w:rPr>
          <w:rFonts w:ascii="Times New Roman" w:eastAsia="Times New Roman" w:hAnsi="Times New Roman" w:cs="Times New Roman"/>
          <w:color w:val="000000"/>
          <w:sz w:val="24"/>
          <w:szCs w:val="24"/>
          <w:lang w:eastAsia="ru-RU"/>
        </w:rPr>
        <w:softHyphen/>
        <w:t>тельно различать его виды и жанры по средствам художественной выра</w:t>
      </w:r>
      <w:r w:rsidRPr="00B778E4">
        <w:rPr>
          <w:rFonts w:ascii="Times New Roman" w:eastAsia="Times New Roman" w:hAnsi="Times New Roman" w:cs="Times New Roman"/>
          <w:color w:val="000000"/>
          <w:sz w:val="24"/>
          <w:szCs w:val="24"/>
          <w:lang w:eastAsia="ru-RU"/>
        </w:rPr>
        <w:softHyphen/>
        <w:t>зительности, тематике, сюжету, поощрять самостоятельную оценку произ</w:t>
      </w:r>
      <w:r w:rsidRPr="00B778E4">
        <w:rPr>
          <w:rFonts w:ascii="Times New Roman" w:eastAsia="Times New Roman" w:hAnsi="Times New Roman" w:cs="Times New Roman"/>
          <w:color w:val="000000"/>
          <w:sz w:val="24"/>
          <w:szCs w:val="24"/>
          <w:lang w:eastAsia="ru-RU"/>
        </w:rPr>
        <w:softHyphen/>
        <w:t>ведений;</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расширять, систематизировать и детализировать содержание изобрази</w:t>
      </w:r>
      <w:r w:rsidRPr="00B778E4">
        <w:rPr>
          <w:rFonts w:ascii="Times New Roman" w:eastAsia="Times New Roman" w:hAnsi="Times New Roman" w:cs="Times New Roman"/>
          <w:color w:val="000000"/>
          <w:sz w:val="24"/>
          <w:szCs w:val="24"/>
          <w:lang w:eastAsia="ru-RU"/>
        </w:rPr>
        <w:softHyphen/>
        <w:t>тельной деятельности, активизировать самостоятельный выбор сюжета, поощрять интерес к изображению человека (портрет, автопортрет), жи</w:t>
      </w:r>
      <w:r w:rsidRPr="00B778E4">
        <w:rPr>
          <w:rFonts w:ascii="Times New Roman" w:eastAsia="Times New Roman" w:hAnsi="Times New Roman" w:cs="Times New Roman"/>
          <w:color w:val="000000"/>
          <w:sz w:val="24"/>
          <w:szCs w:val="24"/>
          <w:lang w:eastAsia="ru-RU"/>
        </w:rPr>
        <w:softHyphen/>
        <w:t>вотных, природных явлений в разное время года, учить передавать исто</w:t>
      </w:r>
      <w:r w:rsidRPr="00B778E4">
        <w:rPr>
          <w:rFonts w:ascii="Times New Roman" w:eastAsia="Times New Roman" w:hAnsi="Times New Roman" w:cs="Times New Roman"/>
          <w:color w:val="000000"/>
          <w:sz w:val="24"/>
          <w:szCs w:val="24"/>
          <w:lang w:eastAsia="ru-RU"/>
        </w:rPr>
        <w:softHyphen/>
        <w:t>рические образы посредством изображения характерных предметов быта. интерьеров, костюмов;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различать реальные и сказочные образы, самостоятельно создавать ком</w:t>
      </w:r>
      <w:r w:rsidRPr="00B778E4">
        <w:rPr>
          <w:rFonts w:ascii="Times New Roman" w:eastAsia="Times New Roman" w:hAnsi="Times New Roman" w:cs="Times New Roman"/>
          <w:color w:val="000000"/>
          <w:sz w:val="24"/>
          <w:szCs w:val="24"/>
          <w:lang w:eastAsia="ru-RU"/>
        </w:rPr>
        <w:softHyphen/>
        <w:t>позиции сказочного характера, передавать доступными выразительными средствами настроение и характер образа;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совершенствовать умения во всех видах изобразительной деятельности;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чувство композиции (размещать объекты в соответствии с осо</w:t>
      </w:r>
      <w:r w:rsidRPr="00B778E4">
        <w:rPr>
          <w:rFonts w:ascii="Times New Roman" w:eastAsia="Times New Roman" w:hAnsi="Times New Roman" w:cs="Times New Roman"/>
          <w:color w:val="000000"/>
          <w:sz w:val="24"/>
          <w:szCs w:val="24"/>
          <w:lang w:eastAsia="ru-RU"/>
        </w:rPr>
        <w:softHyphen/>
        <w:t>бенностями их формы, величины, протяженности), создавать компози</w:t>
      </w:r>
      <w:r w:rsidRPr="00B778E4">
        <w:rPr>
          <w:rFonts w:ascii="Times New Roman" w:eastAsia="Times New Roman" w:hAnsi="Times New Roman" w:cs="Times New Roman"/>
          <w:color w:val="000000"/>
          <w:sz w:val="24"/>
          <w:szCs w:val="24"/>
          <w:lang w:eastAsia="ru-RU"/>
        </w:rPr>
        <w:softHyphen/>
        <w:t xml:space="preserve">цию в зависимости от сюжета, </w:t>
      </w:r>
      <w:r w:rsidRPr="00B778E4">
        <w:rPr>
          <w:rFonts w:ascii="Times New Roman" w:eastAsia="Times New Roman" w:hAnsi="Times New Roman" w:cs="Times New Roman"/>
          <w:color w:val="000000"/>
          <w:sz w:val="24"/>
          <w:szCs w:val="24"/>
          <w:lang w:eastAsia="ru-RU"/>
        </w:rPr>
        <w:lastRenderedPageBreak/>
        <w:t>выделять в ней основные действующие лица, предметы, окружающую обстановку, знакомить со способами пла</w:t>
      </w:r>
      <w:r w:rsidRPr="00B778E4">
        <w:rPr>
          <w:rFonts w:ascii="Times New Roman" w:eastAsia="Times New Roman" w:hAnsi="Times New Roman" w:cs="Times New Roman"/>
          <w:color w:val="000000"/>
          <w:sz w:val="24"/>
          <w:szCs w:val="24"/>
          <w:lang w:eastAsia="ru-RU"/>
        </w:rPr>
        <w:softHyphen/>
        <w:t>нирования сюжета или узора (предварительный эскиз, набросок, компо</w:t>
      </w:r>
      <w:r w:rsidRPr="00B778E4">
        <w:rPr>
          <w:rFonts w:ascii="Times New Roman" w:eastAsia="Times New Roman" w:hAnsi="Times New Roman" w:cs="Times New Roman"/>
          <w:color w:val="000000"/>
          <w:sz w:val="24"/>
          <w:szCs w:val="24"/>
          <w:lang w:eastAsia="ru-RU"/>
        </w:rPr>
        <w:softHyphen/>
        <w:t>зиционная схема);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совершенствовать технику рисования гуашью и акварелью (свободно экс</w:t>
      </w:r>
      <w:r w:rsidRPr="00B778E4">
        <w:rPr>
          <w:rFonts w:ascii="Times New Roman" w:eastAsia="Times New Roman" w:hAnsi="Times New Roman" w:cs="Times New Roman"/>
          <w:color w:val="000000"/>
          <w:sz w:val="24"/>
          <w:szCs w:val="24"/>
          <w:lang w:eastAsia="ru-RU"/>
        </w:rPr>
        <w:softHyphen/>
        <w:t>периментировать, смешивая разные краски для получения задуманных цве</w:t>
      </w:r>
      <w:r w:rsidRPr="00B778E4">
        <w:rPr>
          <w:rFonts w:ascii="Times New Roman" w:eastAsia="Times New Roman" w:hAnsi="Times New Roman" w:cs="Times New Roman"/>
          <w:color w:val="000000"/>
          <w:sz w:val="24"/>
          <w:szCs w:val="24"/>
          <w:lang w:eastAsia="ru-RU"/>
        </w:rPr>
        <w:softHyphen/>
        <w:t>тов и оттенков), самостоятельно выбирать художественные материалы для создания выразительного образа (для пейзажных рисунков использовать акварель или пастель, для декоративного панно — гуашь, для предвари</w:t>
      </w:r>
      <w:r w:rsidRPr="00B778E4">
        <w:rPr>
          <w:rFonts w:ascii="Times New Roman" w:eastAsia="Times New Roman" w:hAnsi="Times New Roman" w:cs="Times New Roman"/>
          <w:color w:val="000000"/>
          <w:sz w:val="24"/>
          <w:szCs w:val="24"/>
          <w:lang w:eastAsia="ru-RU"/>
        </w:rPr>
        <w:softHyphen/>
        <w:t>тельных набросков или эскизов — уголь или простой карандаш);</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w:t>
      </w:r>
      <w:r w:rsidRPr="00B778E4">
        <w:rPr>
          <w:rFonts w:ascii="Times New Roman" w:eastAsia="Times New Roman" w:hAnsi="Times New Roman" w:cs="Times New Roman"/>
          <w:sz w:val="24"/>
          <w:szCs w:val="24"/>
          <w:lang w:eastAsia="ru-RU"/>
        </w:rPr>
        <w:t>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на цветочный букет, в котором одновременно могут использоваться мотивы разных цветов.</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развивать чувство композиции.</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костюмов.</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способствовать сотрудничеству детей при выполнении коллективных сюжетных и декоративных композиций. Поощрять детскую инициативу, самостоятельность, умение начатое дело доводить до конца.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поощрять умение передавать в рисунках яркие события из общественной жизни республики.  - рассматривать вместе с детьми работы и побуждать к рассказу о том, что нарисовано.</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содействовать расширению тематики детских работ.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в лепке побуждать создавать динамичные выразительные образы и кол</w:t>
      </w:r>
      <w:r w:rsidRPr="00B778E4">
        <w:rPr>
          <w:rFonts w:ascii="Times New Roman" w:eastAsia="Times New Roman" w:hAnsi="Times New Roman" w:cs="Times New Roman"/>
          <w:color w:val="000000"/>
          <w:sz w:val="24"/>
          <w:szCs w:val="24"/>
          <w:lang w:eastAsia="ru-RU"/>
        </w:rPr>
        <w:softHyphen/>
        <w:t>лективные сюжетные композиции, самостоятельно выбирая тему, мате</w:t>
      </w:r>
      <w:r w:rsidRPr="00B778E4">
        <w:rPr>
          <w:rFonts w:ascii="Times New Roman" w:eastAsia="Times New Roman" w:hAnsi="Times New Roman" w:cs="Times New Roman"/>
          <w:color w:val="000000"/>
          <w:sz w:val="24"/>
          <w:szCs w:val="24"/>
          <w:lang w:eastAsia="ru-RU"/>
        </w:rPr>
        <w:softHyphen/>
        <w:t>риал, способы лепки, приемы декорирования образа;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 New Roman" w:eastAsia="Times New Roman" w:hAnsi="Times New Roman" w:cs="Times New Roman"/>
          <w:sz w:val="24"/>
          <w:szCs w:val="24"/>
          <w:lang w:eastAsia="ru-RU"/>
        </w:rPr>
        <w:t>продолжать развивать интерес к лепке; совершенствовать умение лепить из глины (соленого теста, пластилина). Создавать условия для отражения полученных в музее впечатлений</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 д.).</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развивать умение лепить с натуры актюбинские и шеморданские игрушки, передавать их характерные особенности.</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lastRenderedPageBreak/>
        <w:t xml:space="preserve"> - 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 поз, движений.</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формировать умение лепить по представлению героев литературных произведений народов Поволжья. Развивать творчество, инициативу.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предоставлять детям самостоятельный выбор способов аппликации (об</w:t>
      </w:r>
      <w:r w:rsidRPr="00B778E4">
        <w:rPr>
          <w:rFonts w:ascii="Times New Roman" w:eastAsia="Times New Roman" w:hAnsi="Times New Roman" w:cs="Times New Roman"/>
          <w:color w:val="000000"/>
          <w:sz w:val="24"/>
          <w:szCs w:val="24"/>
          <w:lang w:eastAsia="ru-RU"/>
        </w:rPr>
        <w:softHyphen/>
        <w:t>рывание, выщипывание или сминание бумажной формы для передачи фактуры, вырезание симметричное, силуэтное, модульная аппликация, сво</w:t>
      </w:r>
      <w:r w:rsidRPr="00B778E4">
        <w:rPr>
          <w:rFonts w:ascii="Times New Roman" w:eastAsia="Times New Roman" w:hAnsi="Times New Roman" w:cs="Times New Roman"/>
          <w:color w:val="000000"/>
          <w:sz w:val="24"/>
          <w:szCs w:val="24"/>
          <w:lang w:eastAsia="ru-RU"/>
        </w:rPr>
        <w:softHyphen/>
        <w:t>бодное сочетание разных техник);</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w:t>
      </w:r>
      <w:r w:rsidRPr="00B778E4">
        <w:rPr>
          <w:rFonts w:ascii="Times New Roman" w:eastAsia="Times New Roman" w:hAnsi="Times New Roman" w:cs="Times New Roman"/>
          <w:sz w:val="24"/>
          <w:szCs w:val="24"/>
          <w:lang w:eastAsia="ru-RU"/>
        </w:rPr>
        <w:t>развивать интерес к искусству аппликации, усложняя его содержание и расширяя возможности создания разнообразных изображений.</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активизировать самостоятельный выбор сюжетов, отражающий события общественной жизни родного города (села).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содействовать расширению тематики детских работ в согласовании с содержанием других образовательных областей.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способствовать сотрудничеству детей при выполнении коллективных сю</w:t>
      </w:r>
      <w:r w:rsidRPr="00B778E4">
        <w:rPr>
          <w:rFonts w:ascii="Times New Roman" w:eastAsia="Times New Roman" w:hAnsi="Times New Roman" w:cs="Times New Roman"/>
          <w:color w:val="000000"/>
          <w:sz w:val="24"/>
          <w:szCs w:val="24"/>
          <w:lang w:eastAsia="ru-RU"/>
        </w:rPr>
        <w:softHyphen/>
        <w:t>жетных и декоративных композиций, поощрять их стремление использо</w:t>
      </w:r>
      <w:r w:rsidRPr="00B778E4">
        <w:rPr>
          <w:rFonts w:ascii="Times New Roman" w:eastAsia="Times New Roman" w:hAnsi="Times New Roman" w:cs="Times New Roman"/>
          <w:color w:val="000000"/>
          <w:sz w:val="24"/>
          <w:szCs w:val="24"/>
          <w:lang w:eastAsia="ru-RU"/>
        </w:rPr>
        <w:softHyphen/>
        <w:t>вать разные материалы и техники;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самостоятельной художественной деятельности вне занятий, активизировать их участие в организации выставок рисунков, лепки, аппликативных работ.</w:t>
      </w:r>
    </w:p>
    <w:p w:rsidR="00B778E4" w:rsidRPr="00B778E4" w:rsidRDefault="00B778E4" w:rsidP="00DA1F54">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B778E4">
        <w:rPr>
          <w:rFonts w:ascii="Times New Roman" w:eastAsia="Times New Roman" w:hAnsi="Times New Roman" w:cs="Times New Roman"/>
          <w:b/>
          <w:bCs/>
          <w:i/>
          <w:iCs/>
          <w:sz w:val="24"/>
          <w:szCs w:val="24"/>
          <w:lang w:eastAsia="ru-RU"/>
        </w:rPr>
        <w:t>Приобщение к изобразительному искусству</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 Урманче, И. Казакова, Б. Альменова, Ф. Аминова и др.).</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Формировать положительное отношение к искусству. 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произведений.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Учить при посещении музея бережно относиться к культурным ценностям и правильно вести себя.</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Рассмотреть старинные ювелирные украшения: кольца, серьги, браслеты («бэлязэк»), накосники («чулпы»), шейно - нагрудные украшения («яка чылбыры»), перевязки («хэситэ»)</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lastRenderedPageBreak/>
        <w:t>и др. Познакомить с творчеством современных художников-ювелиров (И. Фазулзянов, С. В. Ковалевская, В. О. Ковалевский и др.). Обратить внимание детей на национальное своеобразие ювелирных изделий.Рассказать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Формировать интерес к предметам искусства.</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Продолжить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Развивать умение замечать их характерные особенности, разнообразие пропорций, конструкций, украшающих деталей.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Закреплять знания о книжной иллюстрации. Познакомить детей с творчеством художников,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 xml:space="preserve"> 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Особую роль в изобразительной деятельности играет развитие художествен</w:t>
      </w:r>
      <w:r w:rsidRPr="00B778E4">
        <w:rPr>
          <w:rFonts w:ascii="Times New Roman" w:eastAsia="Times New Roman" w:hAnsi="Times New Roman" w:cs="Times New Roman"/>
          <w:color w:val="000000"/>
          <w:sz w:val="24"/>
          <w:szCs w:val="24"/>
          <w:lang w:eastAsia="ru-RU"/>
        </w:rPr>
        <w:softHyphen/>
        <w:t>ного восприятия при ознакомлении с произведениями живописи, графики, скуль</w:t>
      </w:r>
      <w:r w:rsidRPr="00B778E4">
        <w:rPr>
          <w:rFonts w:ascii="Times New Roman" w:eastAsia="Times New Roman" w:hAnsi="Times New Roman" w:cs="Times New Roman"/>
          <w:color w:val="000000"/>
          <w:sz w:val="24"/>
          <w:szCs w:val="24"/>
          <w:lang w:eastAsia="ru-RU"/>
        </w:rPr>
        <w:softHyphen/>
        <w:t>птуры, декоративно-прикладного искусства. В беседе воспитатель обращает вни</w:t>
      </w:r>
      <w:r w:rsidRPr="00B778E4">
        <w:rPr>
          <w:rFonts w:ascii="Times New Roman" w:eastAsia="Times New Roman" w:hAnsi="Times New Roman" w:cs="Times New Roman"/>
          <w:color w:val="000000"/>
          <w:sz w:val="24"/>
          <w:szCs w:val="24"/>
          <w:lang w:eastAsia="ru-RU"/>
        </w:rPr>
        <w:softHyphen/>
        <w:t>мание детей на эмоциональное содержание картины и средства, с помощью которых художник передает настроение героев, состояние природы.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полноценного восприятия скульптуры мелкой пластики воспитатель предлагает детям рассмотреть ее с разных сторон (слева, спереди, сзади). Это помогает им каждый раз видеть ее по-новому. Например, рассматривая таким образом скульптуру Е. Чарушина «Купание медвежат», дети замечают, как ме</w:t>
      </w:r>
      <w:r w:rsidRPr="00B778E4">
        <w:rPr>
          <w:rFonts w:ascii="Times New Roman" w:eastAsia="Times New Roman" w:hAnsi="Times New Roman" w:cs="Times New Roman"/>
          <w:color w:val="000000"/>
          <w:sz w:val="24"/>
          <w:szCs w:val="24"/>
          <w:lang w:eastAsia="ru-RU"/>
        </w:rPr>
        <w:softHyphen/>
        <w:t>няется характер поз фигурок.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Организуя изобразительную деятельность, воспитатель предлагает им самосто</w:t>
      </w:r>
      <w:r w:rsidRPr="00B778E4">
        <w:rPr>
          <w:rFonts w:ascii="Times New Roman" w:eastAsia="Times New Roman" w:hAnsi="Times New Roman" w:cs="Times New Roman"/>
          <w:color w:val="000000"/>
          <w:sz w:val="24"/>
          <w:szCs w:val="24"/>
          <w:lang w:eastAsia="ru-RU"/>
        </w:rPr>
        <w:softHyphen/>
        <w:t>ятельно выбирать материалы и место для работы. «Буду рисовать на мольберте, я видел, как художник это делает», — говорит ребенок и ставит на мольберт лист бумаги, берет в руки палитру, смешивает краски и переносит их на «полотно».</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рисования, лепки с натуры воспитатель отбирает игрушки, растения и другие предметы, имеющие характерные признаки. Для развития чувства цвета детям предлагаются творческие задания: «Волшебные краски», «Разноцветные сестрички», «Радуга-дуга» и т.д. Используя контрастные и пастельные цвета, экс</w:t>
      </w:r>
      <w:r w:rsidRPr="00B778E4">
        <w:rPr>
          <w:rFonts w:ascii="Times New Roman" w:eastAsia="Times New Roman" w:hAnsi="Times New Roman" w:cs="Times New Roman"/>
          <w:color w:val="000000"/>
          <w:sz w:val="24"/>
          <w:szCs w:val="24"/>
          <w:lang w:eastAsia="ru-RU"/>
        </w:rPr>
        <w:softHyphen/>
        <w:t>периментируя с ними на палитре, дети передают в рисунке до 10—12 оттенков. Благодаря этому сюжетные и декоративные композиции приобретают особую выразительность. В пейзажных рисунках воспитатель учит передавать красоту природы (разнообразие цветовых оттенков неба, воды, снега, травы и т.д.). Дает самостоятельно тонировать листы бумаги для передачи колорита, настроения.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аппликации воспитатель развивает у детей чувство цвета и композиции, предлагая выбирать бумагу разных цветов и оттенков, создавать декоративно-орнаментальные композиции (панно, фризы).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передачи движения персонажа дети выполняют задания «этюдного» характера, например, лепка скачущего коня или крадущейся лисы. Это помогает создать выразительный художественный образ.</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Ознакомление с предметами народного и декоративно-прикладного искус</w:t>
      </w:r>
      <w:r w:rsidRPr="00B778E4">
        <w:rPr>
          <w:rFonts w:ascii="Times New Roman" w:eastAsia="Times New Roman" w:hAnsi="Times New Roman" w:cs="Times New Roman"/>
          <w:color w:val="000000"/>
          <w:sz w:val="24"/>
          <w:szCs w:val="24"/>
          <w:lang w:eastAsia="ru-RU"/>
        </w:rPr>
        <w:softHyphen/>
        <w:t>ства развивает у детей чувство декоративности, помогает научиться «читать» узоры («Мне нравится хохломской узор, как будто девушки водят хоровод». «Узор в дымковской игрушке похож на солнце, он такой яркий, а круги, как румяные калачи»).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lastRenderedPageBreak/>
        <w:t>Воспитатель беседует с детьми о том, что художник, скульптор, мастер не сразу создает свое произведение: он обдумывает замысел, а затем с помощьк красок, глины, камня создает образ. В результате дети начинают иначе отно</w:t>
      </w:r>
      <w:r w:rsidRPr="00B778E4">
        <w:rPr>
          <w:rFonts w:ascii="Times New Roman" w:eastAsia="Times New Roman" w:hAnsi="Times New Roman" w:cs="Times New Roman"/>
          <w:color w:val="000000"/>
          <w:sz w:val="24"/>
          <w:szCs w:val="24"/>
          <w:lang w:eastAsia="ru-RU"/>
        </w:rPr>
        <w:softHyphen/>
        <w:t>ситься к процессу и результатам своей деятельности. Они учатся планировать, обдумывать замысел, мотивировать выбор изобразительно-выразительных средств для его воплощения.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Воспитатель поощряет инициативу и самостоятельность при выборе мате</w:t>
      </w:r>
      <w:r w:rsidRPr="00B778E4">
        <w:rPr>
          <w:rFonts w:ascii="Times New Roman" w:eastAsia="Times New Roman" w:hAnsi="Times New Roman" w:cs="Times New Roman"/>
          <w:color w:val="000000"/>
          <w:sz w:val="24"/>
          <w:szCs w:val="24"/>
          <w:lang w:eastAsia="ru-RU"/>
        </w:rPr>
        <w:softHyphen/>
        <w:t>риалов. Например, сказочную птицу один ребенок рисует красками, другой — передает ее красоту в аппликации, третий — лепит из глины.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Созданию выразительного художественного образа способствует интегриро</w:t>
      </w:r>
      <w:r w:rsidRPr="00B778E4">
        <w:rPr>
          <w:rFonts w:ascii="Times New Roman" w:eastAsia="Times New Roman" w:hAnsi="Times New Roman" w:cs="Times New Roman"/>
          <w:color w:val="000000"/>
          <w:sz w:val="24"/>
          <w:szCs w:val="24"/>
          <w:lang w:eastAsia="ru-RU"/>
        </w:rPr>
        <w:softHyphen/>
        <w:t>вание различных видов изобразительной деятельности. Воспитатель предлагает детям возможные варианты интеграции. Например, при изображении натюр</w:t>
      </w:r>
      <w:r w:rsidRPr="00B778E4">
        <w:rPr>
          <w:rFonts w:ascii="Times New Roman" w:eastAsia="Times New Roman" w:hAnsi="Times New Roman" w:cs="Times New Roman"/>
          <w:color w:val="000000"/>
          <w:sz w:val="24"/>
          <w:szCs w:val="24"/>
          <w:lang w:eastAsia="ru-RU"/>
        </w:rPr>
        <w:softHyphen/>
        <w:t>морта «Тюльпаны в вазе» советует использовать аппликативные и живописные способы («Ваза большая, ее форму лучше вырезать из бумаги», «Тонкие, нежные стебли хорошо нарисовать концом кисти, а тюльпаны — крупными мазками»).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дальнейшем дети могут самостоятельно комбинировать различные спо</w:t>
      </w:r>
      <w:r w:rsidRPr="00B778E4">
        <w:rPr>
          <w:rFonts w:ascii="Times New Roman" w:eastAsia="Times New Roman" w:hAnsi="Times New Roman" w:cs="Times New Roman"/>
          <w:color w:val="000000"/>
          <w:sz w:val="24"/>
          <w:szCs w:val="24"/>
          <w:lang w:eastAsia="ru-RU"/>
        </w:rPr>
        <w:softHyphen/>
        <w:t>собы изображения и материалы. Они используют кусочки ткани, цветную бу</w:t>
      </w:r>
      <w:r w:rsidRPr="00B778E4">
        <w:rPr>
          <w:rFonts w:ascii="Times New Roman" w:eastAsia="Times New Roman" w:hAnsi="Times New Roman" w:cs="Times New Roman"/>
          <w:color w:val="000000"/>
          <w:sz w:val="24"/>
          <w:szCs w:val="24"/>
          <w:lang w:eastAsia="ru-RU"/>
        </w:rPr>
        <w:softHyphen/>
        <w:t>магу, краски для создания сюжетных и декоративных композиций-коллажей.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rPr>
          <w:rFonts w:ascii="Arial" w:eastAsia="Times New Roman" w:hAnsi="Arial" w:cs="Arial"/>
          <w:b/>
          <w:sz w:val="24"/>
          <w:szCs w:val="24"/>
          <w:lang w:eastAsia="ru-RU"/>
        </w:rPr>
      </w:pPr>
      <w:r w:rsidRPr="00B778E4">
        <w:rPr>
          <w:rFonts w:ascii="Times New Roman" w:eastAsia="Times New Roman" w:hAnsi="Times New Roman" w:cs="Times New Roman"/>
          <w:b/>
          <w:color w:val="000000"/>
          <w:sz w:val="24"/>
          <w:szCs w:val="24"/>
          <w:lang w:eastAsia="ru-RU"/>
        </w:rPr>
        <w:t>Художественный труд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знакомить с произведениями прикладного искусства, образцами народ</w:t>
      </w:r>
      <w:r w:rsidRPr="00B778E4">
        <w:rPr>
          <w:rFonts w:ascii="Times New Roman" w:eastAsia="Times New Roman" w:hAnsi="Times New Roman" w:cs="Times New Roman"/>
          <w:color w:val="000000"/>
          <w:sz w:val="24"/>
          <w:szCs w:val="24"/>
          <w:lang w:eastAsia="ru-RU"/>
        </w:rPr>
        <w:softHyphen/>
        <w:t>ной игрушки (вятская, филимоновская, абашевская), передавать детям свое отношение к традициям народного искусства;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  воспитывать интерес и желание создавать полезные и красивые предметы, игрушки, сувениры (в основном используется роспись по готовым формам </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стремление к достижению результата, умение преодолевать трудности, выполнять работу аккуратно и красиво;</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элементарные навыки сотрудничества, уважать выбор сверст</w:t>
      </w:r>
      <w:r w:rsidRPr="00B778E4">
        <w:rPr>
          <w:rFonts w:ascii="Times New Roman" w:eastAsia="Times New Roman" w:hAnsi="Times New Roman" w:cs="Times New Roman"/>
          <w:color w:val="000000"/>
          <w:sz w:val="24"/>
          <w:szCs w:val="24"/>
          <w:lang w:eastAsia="ru-RU"/>
        </w:rPr>
        <w:softHyphen/>
        <w:t>ников (цвета, формы, способов деятельности и т.д.)!</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показывать технические приемы работы с инструментами (резать нож</w:t>
      </w:r>
      <w:r w:rsidRPr="00B778E4">
        <w:rPr>
          <w:rFonts w:ascii="Times New Roman" w:eastAsia="Times New Roman" w:hAnsi="Times New Roman" w:cs="Times New Roman"/>
          <w:color w:val="000000"/>
          <w:sz w:val="24"/>
          <w:szCs w:val="24"/>
          <w:lang w:eastAsia="ru-RU"/>
        </w:rPr>
        <w:softHyphen/>
        <w:t>ницами, пользоваться линейкой, лекалом, клеем (безопасным), обводить контур карандашом);</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подбирать материал (шишки, камешки, ракушки, цветы-травы сухо</w:t>
      </w:r>
      <w:r w:rsidRPr="00B778E4">
        <w:rPr>
          <w:rFonts w:ascii="Times New Roman" w:eastAsia="Times New Roman" w:hAnsi="Times New Roman" w:cs="Times New Roman"/>
          <w:color w:val="000000"/>
          <w:sz w:val="24"/>
          <w:szCs w:val="24"/>
          <w:lang w:eastAsia="ru-RU"/>
        </w:rPr>
        <w:softHyphen/>
        <w:t>стой, ветки, листья, прутики) по цветовой гамме, форме, силуэту и факту</w:t>
      </w:r>
      <w:r w:rsidRPr="00B778E4">
        <w:rPr>
          <w:rFonts w:ascii="Times New Roman" w:eastAsia="Times New Roman" w:hAnsi="Times New Roman" w:cs="Times New Roman"/>
          <w:color w:val="000000"/>
          <w:sz w:val="24"/>
          <w:szCs w:val="24"/>
          <w:lang w:eastAsia="ru-RU"/>
        </w:rPr>
        <w:softHyphen/>
        <w:t>ре и составлять художественные композиции-букеты, натюрморты;</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коллекции лоскутиков, ниток по фактуре и расцветке;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прививать элементарные навыки шитья иголкой из современных мате</w:t>
      </w:r>
      <w:r w:rsidRPr="00B778E4">
        <w:rPr>
          <w:rFonts w:ascii="Times New Roman" w:eastAsia="Times New Roman" w:hAnsi="Times New Roman" w:cs="Times New Roman"/>
          <w:color w:val="000000"/>
          <w:sz w:val="24"/>
          <w:szCs w:val="24"/>
          <w:lang w:eastAsia="ru-RU"/>
        </w:rPr>
        <w:softHyphen/>
        <w:t>риалов, учить приемам изготовления традиционной тряпичной куклы-оберега, лепке народной игрушки, участвовать в мастер-классе «Мастери</w:t>
      </w:r>
      <w:r w:rsidRPr="00B778E4">
        <w:rPr>
          <w:rFonts w:ascii="Times New Roman" w:eastAsia="Times New Roman" w:hAnsi="Times New Roman" w:cs="Times New Roman"/>
          <w:color w:val="000000"/>
          <w:sz w:val="24"/>
          <w:szCs w:val="24"/>
          <w:lang w:eastAsia="ru-RU"/>
        </w:rPr>
        <w:softHyphen/>
        <w:t>цы тряпичных кукол»;</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фантазировать при создании индивидуальных и коллективных компози</w:t>
      </w:r>
      <w:r w:rsidRPr="00B778E4">
        <w:rPr>
          <w:rFonts w:ascii="Times New Roman" w:eastAsia="Times New Roman" w:hAnsi="Times New Roman" w:cs="Times New Roman"/>
          <w:color w:val="000000"/>
          <w:sz w:val="24"/>
          <w:szCs w:val="24"/>
          <w:lang w:eastAsia="ru-RU"/>
        </w:rPr>
        <w:softHyphen/>
        <w:t>ций-коллажей из различных материалов для украшения интерьера, теат</w:t>
      </w:r>
      <w:r w:rsidRPr="00B778E4">
        <w:rPr>
          <w:rFonts w:ascii="Times New Roman" w:eastAsia="Times New Roman" w:hAnsi="Times New Roman" w:cs="Times New Roman"/>
          <w:color w:val="000000"/>
          <w:sz w:val="24"/>
          <w:szCs w:val="24"/>
          <w:lang w:eastAsia="ru-RU"/>
        </w:rPr>
        <w:softHyphen/>
        <w:t>ральных спектаклей, сувениров.</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знакомить с произведениями народного искусства, поддержи</w:t>
      </w:r>
      <w:r w:rsidRPr="00B778E4">
        <w:rPr>
          <w:rFonts w:ascii="Times New Roman" w:eastAsia="Times New Roman" w:hAnsi="Times New Roman" w:cs="Times New Roman"/>
          <w:color w:val="000000"/>
          <w:sz w:val="24"/>
          <w:szCs w:val="24"/>
          <w:lang w:eastAsia="ru-RU"/>
        </w:rPr>
        <w:softHyphen/>
        <w:t>вать интерес к его традициям — создавать свой образ традиционной на</w:t>
      </w:r>
      <w:r w:rsidRPr="00B778E4">
        <w:rPr>
          <w:rFonts w:ascii="Times New Roman" w:eastAsia="Times New Roman" w:hAnsi="Times New Roman" w:cs="Times New Roman"/>
          <w:color w:val="000000"/>
          <w:sz w:val="24"/>
          <w:szCs w:val="24"/>
          <w:lang w:eastAsia="ru-RU"/>
        </w:rPr>
        <w:softHyphen/>
        <w:t>родной игрушки, осваивать последовательность приемов лепки и росписи;</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уметь различать предметы искусства по материалу исполнения (глиня</w:t>
      </w:r>
      <w:r w:rsidRPr="00B778E4">
        <w:rPr>
          <w:rFonts w:ascii="Times New Roman" w:eastAsia="Times New Roman" w:hAnsi="Times New Roman" w:cs="Times New Roman"/>
          <w:color w:val="000000"/>
          <w:sz w:val="24"/>
          <w:szCs w:val="24"/>
          <w:lang w:eastAsia="ru-RU"/>
        </w:rPr>
        <w:softHyphen/>
        <w:t>ные игрушки, деревянная посуда с хохломскими узорами, куколка-оберег из ткани, соломы, прутиков, бересты, ниток);</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продолжать работу по подбору коллекции лоскутков тканей (хлопок, лен, шелк, бархат, тафта), по цветовой гамме, рисунку и фактуре (по принципу художественных мозаик-«печворк»);</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знакомить с инструментами (молоток, пилка, гвозди), видами материала (брусок, фанера, спил дерева), учить пользоваться ножницами с закруг</w:t>
      </w:r>
      <w:r w:rsidRPr="00B778E4">
        <w:rPr>
          <w:rFonts w:ascii="Times New Roman" w:eastAsia="Times New Roman" w:hAnsi="Times New Roman" w:cs="Times New Roman"/>
          <w:color w:val="000000"/>
          <w:sz w:val="24"/>
          <w:szCs w:val="24"/>
          <w:lang w:eastAsia="ru-RU"/>
        </w:rPr>
        <w:softHyphen/>
        <w:t>ленными концами, лекалом, иглой (под наблюдением взрослого), детски</w:t>
      </w:r>
      <w:r w:rsidRPr="00B778E4">
        <w:rPr>
          <w:rFonts w:ascii="Times New Roman" w:eastAsia="Times New Roman" w:hAnsi="Times New Roman" w:cs="Times New Roman"/>
          <w:color w:val="000000"/>
          <w:sz w:val="24"/>
          <w:szCs w:val="24"/>
          <w:lang w:eastAsia="ru-RU"/>
        </w:rPr>
        <w:softHyphen/>
        <w:t>ми молотком и вязальным крючком;</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интерес к созданию оригинальных поделок, различных по замыслу и фактуре материалов, использованию в качестве образца пред</w:t>
      </w:r>
      <w:r w:rsidRPr="00B778E4">
        <w:rPr>
          <w:rFonts w:ascii="Times New Roman" w:eastAsia="Times New Roman" w:hAnsi="Times New Roman" w:cs="Times New Roman"/>
          <w:color w:val="000000"/>
          <w:sz w:val="24"/>
          <w:szCs w:val="24"/>
          <w:lang w:eastAsia="ru-RU"/>
        </w:rPr>
        <w:softHyphen/>
        <w:t>мета прикладного искусства или его рисунка;</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«ручную умелость», стремление наиболее точно выразить свой замысел, проявить творчество и самостоятельность в работе;</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уметь подбирать материал для работы, ориентироваться в разных факту</w:t>
      </w:r>
      <w:r w:rsidRPr="00B778E4">
        <w:rPr>
          <w:rFonts w:ascii="Times New Roman" w:eastAsia="Times New Roman" w:hAnsi="Times New Roman" w:cs="Times New Roman"/>
          <w:color w:val="000000"/>
          <w:sz w:val="24"/>
          <w:szCs w:val="24"/>
          <w:lang w:eastAsia="ru-RU"/>
        </w:rPr>
        <w:softHyphen/>
        <w:t>рах и сочетаниях материалов (дерево сочетается с глиной и природным материалом, бумага — с тканью и т.д.);</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формировать и совершенствовать трудовые навыки, постепенно расши</w:t>
      </w:r>
      <w:r w:rsidRPr="00B778E4">
        <w:rPr>
          <w:rFonts w:ascii="Times New Roman" w:eastAsia="Times New Roman" w:hAnsi="Times New Roman" w:cs="Times New Roman"/>
          <w:color w:val="000000"/>
          <w:sz w:val="24"/>
          <w:szCs w:val="24"/>
          <w:lang w:eastAsia="ru-RU"/>
        </w:rPr>
        <w:softHyphen/>
        <w:t>рять содержание художественного труда, создавая новую мотивацию: ис</w:t>
      </w:r>
      <w:r w:rsidRPr="00B778E4">
        <w:rPr>
          <w:rFonts w:ascii="Times New Roman" w:eastAsia="Times New Roman" w:hAnsi="Times New Roman" w:cs="Times New Roman"/>
          <w:color w:val="000000"/>
          <w:sz w:val="24"/>
          <w:szCs w:val="24"/>
          <w:lang w:eastAsia="ru-RU"/>
        </w:rPr>
        <w:softHyphen/>
        <w:t>пользование детских поделок в дизайн-проектах мини-среды (игровой уголок), интерьеров (групповая комната, зал, рекреация), в качестве экс</w:t>
      </w:r>
      <w:r w:rsidRPr="00B778E4">
        <w:rPr>
          <w:rFonts w:ascii="Times New Roman" w:eastAsia="Times New Roman" w:hAnsi="Times New Roman" w:cs="Times New Roman"/>
          <w:color w:val="000000"/>
          <w:sz w:val="24"/>
          <w:szCs w:val="24"/>
          <w:lang w:eastAsia="ru-RU"/>
        </w:rPr>
        <w:softHyphen/>
        <w:t>понатов детского музея, мастерской «Умелые ручки» и др.</w:t>
      </w:r>
    </w:p>
    <w:p w:rsidR="00B778E4" w:rsidRPr="00B778E4" w:rsidRDefault="00B778E4" w:rsidP="00DA1F54">
      <w:pPr>
        <w:autoSpaceDE w:val="0"/>
        <w:autoSpaceDN w:val="0"/>
        <w:adjustRightInd w:val="0"/>
        <w:spacing w:after="0" w:line="240" w:lineRule="auto"/>
        <w:jc w:val="center"/>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Художественный труд старших дошкольников — вид продуктивной твор</w:t>
      </w:r>
      <w:r w:rsidRPr="00B778E4">
        <w:rPr>
          <w:rFonts w:ascii="Times New Roman" w:eastAsia="Times New Roman" w:hAnsi="Times New Roman" w:cs="Times New Roman"/>
          <w:color w:val="000000"/>
          <w:sz w:val="24"/>
          <w:szCs w:val="24"/>
          <w:lang w:eastAsia="ru-RU"/>
        </w:rPr>
        <w:softHyphen/>
        <w:t>ческой деятельности, в процессе которой создаются полезные и эстетически значимые изделия для оформления игр, отдыха, интерьера и соответствующие интересам детей,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Художественный труд, основанный на принципах народного декоративно-прикладного искусства, вызывает у детей большой интерес, яркие положитель</w:t>
      </w:r>
      <w:r w:rsidRPr="00B778E4">
        <w:rPr>
          <w:rFonts w:ascii="Times New Roman" w:eastAsia="Times New Roman" w:hAnsi="Times New Roman" w:cs="Times New Roman"/>
          <w:color w:val="000000"/>
          <w:sz w:val="24"/>
          <w:szCs w:val="24"/>
          <w:lang w:eastAsia="ru-RU"/>
        </w:rPr>
        <w:softHyphen/>
        <w:t>ные эмоции, способствует общему психическому и эстетическому развитию. Важно также, что в процессе изготовления изделий у ребенка развиваются «руч</w:t>
      </w:r>
      <w:r w:rsidRPr="00B778E4">
        <w:rPr>
          <w:rFonts w:ascii="Times New Roman" w:eastAsia="Times New Roman" w:hAnsi="Times New Roman" w:cs="Times New Roman"/>
          <w:color w:val="000000"/>
          <w:sz w:val="24"/>
          <w:szCs w:val="24"/>
          <w:lang w:eastAsia="ru-RU"/>
        </w:rPr>
        <w:softHyphen/>
        <w:t>ная умелость», координация движений пальцев, необходимая ему в будущем для овладения письмом.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Правильно организованный художественный труд в детском саду и семье дает детям возможность создавать художественный образ по своему желанию и замыслу, знакомит их с самыми разнообразными материалами, их свойства</w:t>
      </w:r>
      <w:r w:rsidRPr="00B778E4">
        <w:rPr>
          <w:rFonts w:ascii="Times New Roman" w:eastAsia="Times New Roman" w:hAnsi="Times New Roman" w:cs="Times New Roman"/>
          <w:color w:val="000000"/>
          <w:sz w:val="24"/>
          <w:szCs w:val="24"/>
          <w:lang w:eastAsia="ru-RU"/>
        </w:rPr>
        <w:softHyphen/>
        <w:t>ми и качествами. В процессе этой деятельности в детском саду для изготовле</w:t>
      </w:r>
      <w:r w:rsidRPr="00B778E4">
        <w:rPr>
          <w:rFonts w:ascii="Times New Roman" w:eastAsia="Times New Roman" w:hAnsi="Times New Roman" w:cs="Times New Roman"/>
          <w:color w:val="000000"/>
          <w:sz w:val="24"/>
          <w:szCs w:val="24"/>
          <w:lang w:eastAsia="ru-RU"/>
        </w:rPr>
        <w:softHyphen/>
        <w:t>ния различных изделий могут использоваться следующие материалы: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бумага, картон (аппликации из разнофактурной бумаги в сочетании с природными материалами, тканями, декорации для оформления празд</w:t>
      </w:r>
      <w:r w:rsidRPr="00B778E4">
        <w:rPr>
          <w:rFonts w:ascii="Times New Roman" w:eastAsia="Times New Roman" w:hAnsi="Times New Roman" w:cs="Times New Roman"/>
          <w:color w:val="000000"/>
          <w:sz w:val="24"/>
          <w:szCs w:val="24"/>
          <w:lang w:eastAsia="ru-RU"/>
        </w:rPr>
        <w:softHyphen/>
        <w:t>ников, развлечений, подарки, сюрпризы-сувениры);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ткани, нитки, тесьма, пуговицы достаточно больших размеров (декоратив</w:t>
      </w:r>
      <w:r w:rsidRPr="00B778E4">
        <w:rPr>
          <w:rFonts w:ascii="Times New Roman" w:eastAsia="Times New Roman" w:hAnsi="Times New Roman" w:cs="Times New Roman"/>
          <w:color w:val="000000"/>
          <w:sz w:val="24"/>
          <w:szCs w:val="24"/>
          <w:lang w:eastAsia="ru-RU"/>
        </w:rPr>
        <w:softHyphen/>
        <w:t>ные коллажи-аппликации из ткани, изделия плетения и ткачества, одеж</w:t>
      </w:r>
      <w:r w:rsidRPr="00B778E4">
        <w:rPr>
          <w:rFonts w:ascii="Times New Roman" w:eastAsia="Times New Roman" w:hAnsi="Times New Roman" w:cs="Times New Roman"/>
          <w:color w:val="000000"/>
          <w:sz w:val="24"/>
          <w:szCs w:val="24"/>
          <w:lang w:eastAsia="ru-RU"/>
        </w:rPr>
        <w:softHyphen/>
        <w:t>да для кукол, детали костюмов для игр и игр-драматизаций и др.);</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дерево (расписывание деревянных игрушек, сувениров, кукольной мебе</w:t>
      </w:r>
      <w:r w:rsidRPr="00B778E4">
        <w:rPr>
          <w:rFonts w:ascii="Times New Roman" w:eastAsia="Times New Roman" w:hAnsi="Times New Roman" w:cs="Times New Roman"/>
          <w:color w:val="000000"/>
          <w:sz w:val="24"/>
          <w:szCs w:val="24"/>
          <w:lang w:eastAsia="ru-RU"/>
        </w:rPr>
        <w:softHyphen/>
        <w:t>ли, мелких предметов быта);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глина (мелкая пластика, игрушки и сувениры, кукольная посуда, декора</w:t>
      </w:r>
      <w:r w:rsidRPr="00B778E4">
        <w:rPr>
          <w:rFonts w:ascii="Times New Roman" w:eastAsia="Times New Roman" w:hAnsi="Times New Roman" w:cs="Times New Roman"/>
          <w:color w:val="000000"/>
          <w:sz w:val="24"/>
          <w:szCs w:val="24"/>
          <w:lang w:eastAsia="ru-RU"/>
        </w:rPr>
        <w:softHyphen/>
        <w:t>тивные украшения для оформления интерьера);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природный материал (коллажи, объемные композиции-инсталляции, со</w:t>
      </w:r>
      <w:r w:rsidRPr="00B778E4">
        <w:rPr>
          <w:rFonts w:ascii="Times New Roman" w:eastAsia="Times New Roman" w:hAnsi="Times New Roman" w:cs="Times New Roman"/>
          <w:color w:val="000000"/>
          <w:sz w:val="24"/>
          <w:szCs w:val="24"/>
          <w:lang w:eastAsia="ru-RU"/>
        </w:rPr>
        <w:softHyphen/>
        <w:t>ломка, прутики, сухая трава, аранжировки из сухих и живых растений, не занесенных в Красную книгу, узорные композиции из разных семян, опав</w:t>
      </w:r>
      <w:r w:rsidRPr="00B778E4">
        <w:rPr>
          <w:rFonts w:ascii="Times New Roman" w:eastAsia="Times New Roman" w:hAnsi="Times New Roman" w:cs="Times New Roman"/>
          <w:color w:val="000000"/>
          <w:sz w:val="24"/>
          <w:szCs w:val="24"/>
          <w:lang w:eastAsia="ru-RU"/>
        </w:rPr>
        <w:softHyphen/>
        <w:t>ших листьев).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Необходимо поощрять как индивидуальные, так и коллективные формы де</w:t>
      </w:r>
      <w:r w:rsidRPr="00B778E4">
        <w:rPr>
          <w:rFonts w:ascii="Times New Roman" w:eastAsia="Times New Roman" w:hAnsi="Times New Roman" w:cs="Times New Roman"/>
          <w:color w:val="000000"/>
          <w:sz w:val="24"/>
          <w:szCs w:val="24"/>
          <w:lang w:eastAsia="ru-RU"/>
        </w:rPr>
        <w:softHyphen/>
        <w:t>ятельности детей и создавать для этого условия.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ориентируется на более широкий круг тематических занятий по художественному труду, формирует его социокультурную направленность (индивидуальная поделка имеет свою ценность как продукт детского труда, но ее значимость усиливается в общем дизайн-проекте, который создает предмет</w:t>
      </w:r>
      <w:r w:rsidRPr="00B778E4">
        <w:rPr>
          <w:rFonts w:ascii="Times New Roman" w:eastAsia="Times New Roman" w:hAnsi="Times New Roman" w:cs="Times New Roman"/>
          <w:color w:val="000000"/>
          <w:sz w:val="24"/>
          <w:szCs w:val="24"/>
          <w:lang w:eastAsia="ru-RU"/>
        </w:rPr>
        <w:softHyphen/>
        <w:t>ную среду детских праздников, развлечений, интерьеров, групповой комнаты, зала, изостудии, включается в экспозицию детского музея).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Важно привлекать мастеров декоративно-прикладного искусства к прове</w:t>
      </w:r>
      <w:r w:rsidRPr="00B778E4">
        <w:rPr>
          <w:rFonts w:ascii="Times New Roman" w:eastAsia="Times New Roman" w:hAnsi="Times New Roman" w:cs="Times New Roman"/>
          <w:color w:val="000000"/>
          <w:sz w:val="24"/>
          <w:szCs w:val="24"/>
          <w:lang w:eastAsia="ru-RU"/>
        </w:rPr>
        <w:softHyphen/>
        <w:t xml:space="preserve">дению текущих тематических занятий с детьми — мастер-классов по разным видам </w:t>
      </w:r>
      <w:r w:rsidRPr="00B778E4">
        <w:rPr>
          <w:rFonts w:ascii="Times New Roman" w:eastAsia="Times New Roman" w:hAnsi="Times New Roman" w:cs="Times New Roman"/>
          <w:color w:val="000000"/>
          <w:sz w:val="24"/>
          <w:szCs w:val="24"/>
          <w:lang w:eastAsia="ru-RU"/>
        </w:rPr>
        <w:lastRenderedPageBreak/>
        <w:t>художественного труда (игрушки из глины, тряпичные куклы-оберега, плетение из соломки и ниток, вязание, батик и ткачество, деревянные поделки из природных и современных материалов).</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color w:val="000000"/>
          <w:sz w:val="24"/>
          <w:szCs w:val="24"/>
          <w:lang w:eastAsia="ru-RU"/>
        </w:rPr>
        <w:t>Примерные темы работ с материалами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бумагой и картоном: «Плетение коврика из цветных полосок», «Серебряный дождь» (сминание фольги в шарики), «Сверкающий ковер-самолет» (из разноцвет</w:t>
      </w:r>
      <w:r w:rsidRPr="00B778E4">
        <w:rPr>
          <w:rFonts w:ascii="Times New Roman" w:eastAsia="Times New Roman" w:hAnsi="Times New Roman" w:cs="Times New Roman"/>
          <w:color w:val="000000"/>
          <w:sz w:val="24"/>
          <w:szCs w:val="24"/>
          <w:lang w:eastAsia="ru-RU"/>
        </w:rPr>
        <w:softHyphen/>
        <w:t>ных фантиков).</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глиной: «Давайте познакомимся, это свистульки-звучалки», «Уточка с утятами» «Индюк — птица дивная», «Конек», «Девица-краса», «Я учусь лепить игрушки», «Умная глина в моих руках», «Дымковские узоры», «Наш музей игрушки», «Веселые игрушки с ярмарки», «Павлин», «Кавалер-гусар», «Кормилица с детьми», «Учусь лепить лошадку», «У1ама-утка», персонажи к сказке «Три медведя» для проекта мини-музея.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С природными материалами: «Пейзаж в окошке», «Цветы», «Листья», «Натюрморт»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тканью и нитками: «Ситцевая мозаика», «Разноцветные клубочки», «Бабушкин сун-хучок», «Куватка» (подарок младенцу по старинному русскому обычаю), «Пришиваю пуговицу», «Куколка-оберег», «Малышу в подарок», «Мозаика из ткани», «Разноцветный соврик», «Наряд для куклы», «Нитяные куколки-мартинички», «Подбери лоскутики для "оберега"» по старинной народной традиции: куколка-куватка, куколка-пеленашка, ку</w:t>
      </w:r>
      <w:r w:rsidRPr="00B778E4">
        <w:rPr>
          <w:rFonts w:ascii="Times New Roman" w:eastAsia="Times New Roman" w:hAnsi="Times New Roman" w:cs="Times New Roman"/>
          <w:color w:val="000000"/>
          <w:sz w:val="24"/>
          <w:szCs w:val="24"/>
          <w:lang w:eastAsia="ru-RU"/>
        </w:rPr>
        <w:softHyphen/>
        <w:t>колка-закрутка, куколка-столбушка — игрушки этнопроекта «Детский музей в ДОУ».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С деревом и другими природными материалами: «Теремок» (мастерская с инстру</w:t>
      </w:r>
      <w:r w:rsidRPr="00B778E4">
        <w:rPr>
          <w:rFonts w:ascii="Times New Roman" w:eastAsia="Times New Roman" w:hAnsi="Times New Roman" w:cs="Times New Roman"/>
          <w:color w:val="000000"/>
          <w:sz w:val="24"/>
          <w:szCs w:val="24"/>
          <w:lang w:eastAsia="ru-RU"/>
        </w:rPr>
        <w:softHyphen/>
        <w:t>ментами «Умелые ручки»), «Три медведя» (березовые стульчики), «Лесные человечки» дерево в сочетании с шишками и ветками), «Подарок маме», «Расписные досочки для интерьера», «Кукольная мебель из спилов дерева, веток» (фитопроект для мини-музея, «Город мастеров» — кукольный городок (дизайн-проект для игрового уголка).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Продукты художественного труда детей используются в их дизайн-деятель</w:t>
      </w:r>
      <w:r w:rsidRPr="00B778E4">
        <w:rPr>
          <w:rFonts w:ascii="Times New Roman" w:eastAsia="Times New Roman" w:hAnsi="Times New Roman" w:cs="Times New Roman"/>
          <w:color w:val="000000"/>
          <w:sz w:val="24"/>
          <w:szCs w:val="24"/>
          <w:lang w:eastAsia="ru-RU"/>
        </w:rPr>
        <w:softHyphen/>
        <w:t>ности.</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color w:val="000000"/>
          <w:sz w:val="24"/>
          <w:szCs w:val="24"/>
          <w:lang w:eastAsia="ru-RU"/>
        </w:rPr>
        <w:t>Детская дизайн-деятельность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Занятия художественным дизайном вбирают в себя и обогащают традици</w:t>
      </w:r>
      <w:r w:rsidRPr="00B778E4">
        <w:rPr>
          <w:rFonts w:ascii="Times New Roman" w:eastAsia="Times New Roman" w:hAnsi="Times New Roman" w:cs="Times New Roman"/>
          <w:color w:val="000000"/>
          <w:sz w:val="24"/>
          <w:szCs w:val="24"/>
          <w:lang w:eastAsia="ru-RU"/>
        </w:rPr>
        <w:softHyphen/>
        <w:t>онные виды изобразительной деятельности (рисование, лепку, аппликацию), конструирование и художественный труд. Дети работают с бумагой (ажурные «вырезанки»: салфетки, снежинки, гирлянды), тканью и нитками (тканые ков</w:t>
      </w:r>
      <w:r w:rsidRPr="00B778E4">
        <w:rPr>
          <w:rFonts w:ascii="Times New Roman" w:eastAsia="Times New Roman" w:hAnsi="Times New Roman" w:cs="Times New Roman"/>
          <w:color w:val="000000"/>
          <w:sz w:val="24"/>
          <w:szCs w:val="24"/>
          <w:lang w:eastAsia="ru-RU"/>
        </w:rPr>
        <w:softHyphen/>
        <w:t>рики, плетеные салфетки, сувениры, игрушки), глиной и цветными пластиками (посуда, сувениры, игрушки), деревом, природным и искусственным материа</w:t>
      </w:r>
      <w:r w:rsidRPr="00B778E4">
        <w:rPr>
          <w:rFonts w:ascii="Times New Roman" w:eastAsia="Times New Roman" w:hAnsi="Times New Roman" w:cs="Times New Roman"/>
          <w:color w:val="000000"/>
          <w:sz w:val="24"/>
          <w:szCs w:val="24"/>
          <w:lang w:eastAsia="ru-RU"/>
        </w:rPr>
        <w:softHyphen/>
        <w:t>лом (игрушечная мебель, персонажи и декорации сказок, аранжировки из рас</w:t>
      </w:r>
      <w:r w:rsidRPr="00B778E4">
        <w:rPr>
          <w:rFonts w:ascii="Times New Roman" w:eastAsia="Times New Roman" w:hAnsi="Times New Roman" w:cs="Times New Roman"/>
          <w:color w:val="000000"/>
          <w:sz w:val="24"/>
          <w:szCs w:val="24"/>
          <w:lang w:eastAsia="ru-RU"/>
        </w:rPr>
        <w:softHyphen/>
        <w:t>тений, камешков, ракушек и композиции из поролона, пленок, пряжек, пуговиц, флаконов, коробок). Самые выразительные изделия детского дизайна получа</w:t>
      </w:r>
      <w:r w:rsidRPr="00B778E4">
        <w:rPr>
          <w:rFonts w:ascii="Times New Roman" w:eastAsia="Times New Roman" w:hAnsi="Times New Roman" w:cs="Times New Roman"/>
          <w:color w:val="000000"/>
          <w:sz w:val="24"/>
          <w:szCs w:val="24"/>
          <w:lang w:eastAsia="ru-RU"/>
        </w:rPr>
        <w:softHyphen/>
        <w:t>ются при умелом сочетании различных материалов. Изделия детских рукоде</w:t>
      </w:r>
      <w:r w:rsidRPr="00B778E4">
        <w:rPr>
          <w:rFonts w:ascii="Times New Roman" w:eastAsia="Times New Roman" w:hAnsi="Times New Roman" w:cs="Times New Roman"/>
          <w:color w:val="000000"/>
          <w:sz w:val="24"/>
          <w:szCs w:val="24"/>
          <w:lang w:eastAsia="ru-RU"/>
        </w:rPr>
        <w:softHyphen/>
        <w:t>лий, включенные в дизайн-проекты, обогащаются новым содержанием.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Усложнение занятий дизайн-деятельностью идет от фольклорно-декоративных образов к сюжетно-изобразительным, от предметно-декоративной к пространственно-декоративной деятельности, от кукольно-игрового пространства к масштабам дет</w:t>
      </w:r>
      <w:r w:rsidRPr="00B778E4">
        <w:rPr>
          <w:rFonts w:ascii="Times New Roman" w:eastAsia="Times New Roman" w:hAnsi="Times New Roman" w:cs="Times New Roman"/>
          <w:color w:val="000000"/>
          <w:sz w:val="24"/>
          <w:szCs w:val="24"/>
          <w:lang w:eastAsia="ru-RU"/>
        </w:rPr>
        <w:softHyphen/>
        <w:t>ского и взрослого интерьера. Развитие ребенка средствами дизайна рассматривает</w:t>
      </w:r>
      <w:r w:rsidRPr="00B778E4">
        <w:rPr>
          <w:rFonts w:ascii="Times New Roman" w:eastAsia="Times New Roman" w:hAnsi="Times New Roman" w:cs="Times New Roman"/>
          <w:color w:val="000000"/>
          <w:sz w:val="24"/>
          <w:szCs w:val="24"/>
          <w:lang w:eastAsia="ru-RU"/>
        </w:rPr>
        <w:softHyphen/>
        <w:t>ся в единстве формирования его эстетического отношения к миру, художественных способностей (пространственное воображение, предпосылки проектного мышле</w:t>
      </w:r>
      <w:r w:rsidRPr="00B778E4">
        <w:rPr>
          <w:rFonts w:ascii="Times New Roman" w:eastAsia="Times New Roman" w:hAnsi="Times New Roman" w:cs="Times New Roman"/>
          <w:color w:val="000000"/>
          <w:sz w:val="24"/>
          <w:szCs w:val="24"/>
          <w:lang w:eastAsia="ru-RU"/>
        </w:rPr>
        <w:softHyphen/>
        <w:t>ния) и художественного труда.</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Предпосылка успешности детского дизайна — интегрирование опыта вос</w:t>
      </w:r>
      <w:r w:rsidRPr="00B778E4">
        <w:rPr>
          <w:rFonts w:ascii="Times New Roman" w:eastAsia="Times New Roman" w:hAnsi="Times New Roman" w:cs="Times New Roman"/>
          <w:color w:val="000000"/>
          <w:sz w:val="24"/>
          <w:szCs w:val="24"/>
          <w:lang w:eastAsia="ru-RU"/>
        </w:rPr>
        <w:softHyphen/>
        <w:t>приятия, изобразительной деятельности и художественных рукоделий. Успеш</w:t>
      </w:r>
      <w:r w:rsidRPr="00B778E4">
        <w:rPr>
          <w:rFonts w:ascii="Times New Roman" w:eastAsia="Times New Roman" w:hAnsi="Times New Roman" w:cs="Times New Roman"/>
          <w:color w:val="000000"/>
          <w:sz w:val="24"/>
          <w:szCs w:val="24"/>
          <w:lang w:eastAsia="ru-RU"/>
        </w:rPr>
        <w:softHyphen/>
        <w:t>ность детских дизайн-работ зависит от замысла, умений детей, используемых материалов и условий работы (оборудование, освещение, режим занятий). На экскурсиях и занятиях дети знакомятся с предметно-вещной средой, интерье</w:t>
      </w:r>
      <w:r w:rsidRPr="00B778E4">
        <w:rPr>
          <w:rFonts w:ascii="Times New Roman" w:eastAsia="Times New Roman" w:hAnsi="Times New Roman" w:cs="Times New Roman"/>
          <w:color w:val="000000"/>
          <w:sz w:val="24"/>
          <w:szCs w:val="24"/>
          <w:lang w:eastAsia="ru-RU"/>
        </w:rPr>
        <w:softHyphen/>
        <w:t>рами и архитектурой детского сада, пособиями и приемами дизайн-деятельно</w:t>
      </w:r>
      <w:r w:rsidRPr="00B778E4">
        <w:rPr>
          <w:rFonts w:ascii="Times New Roman" w:eastAsia="Times New Roman" w:hAnsi="Times New Roman" w:cs="Times New Roman"/>
          <w:color w:val="000000"/>
          <w:sz w:val="24"/>
          <w:szCs w:val="24"/>
          <w:lang w:eastAsia="ru-RU"/>
        </w:rPr>
        <w:softHyphen/>
        <w:t>сти. Так, «визирная рамка» (прямоугольник, вырезанный в листе бумаги) по</w:t>
      </w:r>
      <w:r w:rsidRPr="00B778E4">
        <w:rPr>
          <w:rFonts w:ascii="Times New Roman" w:eastAsia="Times New Roman" w:hAnsi="Times New Roman" w:cs="Times New Roman"/>
          <w:color w:val="000000"/>
          <w:sz w:val="24"/>
          <w:szCs w:val="24"/>
          <w:lang w:eastAsia="ru-RU"/>
        </w:rPr>
        <w:softHyphen/>
        <w:t>зволяет обогащать художественное видение ребенка. Передвигая и рассматри</w:t>
      </w:r>
      <w:r w:rsidRPr="00B778E4">
        <w:rPr>
          <w:rFonts w:ascii="Times New Roman" w:eastAsia="Times New Roman" w:hAnsi="Times New Roman" w:cs="Times New Roman"/>
          <w:color w:val="000000"/>
          <w:sz w:val="24"/>
          <w:szCs w:val="24"/>
          <w:lang w:eastAsia="ru-RU"/>
        </w:rPr>
        <w:softHyphen/>
        <w:t>вая в ней объекты наблюдения, он запоминает и использует их в своем творчестве (узоры листвы и облаков, мозаику камней и спила дерева).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Успешно используются методы моделирования (макетирования), наглядно</w:t>
      </w:r>
      <w:r w:rsidRPr="00B778E4">
        <w:rPr>
          <w:rFonts w:ascii="Times New Roman" w:eastAsia="Times New Roman" w:hAnsi="Times New Roman" w:cs="Times New Roman"/>
          <w:color w:val="000000"/>
          <w:sz w:val="24"/>
          <w:szCs w:val="24"/>
          <w:lang w:eastAsia="ru-RU"/>
        </w:rPr>
        <w:softHyphen/>
        <w:t>го ориентира (схема, каркас), помогающие детям согласовывать свои действия, прием дооформления картинки по сходству. К примеру, воспитатель исполняет плоскостной (графический) или объемно-пространственный объект (каркас) оформления, оставляя неоформленными отдельные места, а дети завершают его (дорисовывают, доклеивают, достраивают).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наблюдают, как воспитатель на основе их рисунков, эскизов, макетов создает обобщенный вариант оформления — генеральный эскиз. Зная цель общей работы, дети выполняют ее охотнее и дружнее: совместно изготовляют по генеральному эскизу (макету) элементы декора и вместе со взрослым воп</w:t>
      </w:r>
      <w:r w:rsidRPr="00B778E4">
        <w:rPr>
          <w:rFonts w:ascii="Times New Roman" w:eastAsia="Times New Roman" w:hAnsi="Times New Roman" w:cs="Times New Roman"/>
          <w:color w:val="000000"/>
          <w:sz w:val="24"/>
          <w:szCs w:val="24"/>
          <w:lang w:eastAsia="ru-RU"/>
        </w:rPr>
        <w:softHyphen/>
        <w:t>лощают свой проект. Одну и ту же задачу они решают на разном материале, в разных ситуациях. «Чувство локтя» в детском коллективе помогает воспитате</w:t>
      </w:r>
      <w:r w:rsidRPr="00B778E4">
        <w:rPr>
          <w:rFonts w:ascii="Times New Roman" w:eastAsia="Times New Roman" w:hAnsi="Times New Roman" w:cs="Times New Roman"/>
          <w:color w:val="000000"/>
          <w:sz w:val="24"/>
          <w:szCs w:val="24"/>
          <w:lang w:eastAsia="ru-RU"/>
        </w:rPr>
        <w:softHyphen/>
        <w:t>лю решать с ними творческие задачи, а периодическая смена «исполнителей» и «творцов» в работе снимает явление детского эгоцентризма.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Индивидуально-дифференцированный подход — одно из важных условий художественного воспитания. В детских дизайн-рукоделиях проявляются эсте</w:t>
      </w:r>
      <w:r w:rsidRPr="00B778E4">
        <w:rPr>
          <w:rFonts w:ascii="Times New Roman" w:eastAsia="Times New Roman" w:hAnsi="Times New Roman" w:cs="Times New Roman"/>
          <w:color w:val="000000"/>
          <w:sz w:val="24"/>
          <w:szCs w:val="24"/>
          <w:lang w:eastAsia="ru-RU"/>
        </w:rPr>
        <w:softHyphen/>
        <w:t>тические предпочтения, творческие почерки (манеры исполнения). Важно, что</w:t>
      </w:r>
      <w:r w:rsidRPr="00B778E4">
        <w:rPr>
          <w:rFonts w:ascii="Times New Roman" w:eastAsia="Times New Roman" w:hAnsi="Times New Roman" w:cs="Times New Roman"/>
          <w:color w:val="000000"/>
          <w:sz w:val="24"/>
          <w:szCs w:val="24"/>
          <w:lang w:eastAsia="ru-RU"/>
        </w:rPr>
        <w:softHyphen/>
        <w:t>бы в коллективном продукте были представлены работы всех детей, независи</w:t>
      </w:r>
      <w:r w:rsidRPr="00B778E4">
        <w:rPr>
          <w:rFonts w:ascii="Times New Roman" w:eastAsia="Times New Roman" w:hAnsi="Times New Roman" w:cs="Times New Roman"/>
          <w:color w:val="000000"/>
          <w:sz w:val="24"/>
          <w:szCs w:val="24"/>
          <w:lang w:eastAsia="ru-RU"/>
        </w:rPr>
        <w:softHyphen/>
        <w:t>мо от их качества. В этом случае каждый будет чувствовать себя равноправным и востребованным художником. От невостребованности своего труда (рисунки, поделки) дети теряют к нему интерес.</w:t>
      </w: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Дети в музее изобразительного искусства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развивать художественное восприятие, понимание языка искусства, об</w:t>
      </w:r>
      <w:r w:rsidRPr="00B778E4">
        <w:rPr>
          <w:rFonts w:ascii="Times New Roman" w:eastAsia="Times New Roman" w:hAnsi="Times New Roman" w:cs="Times New Roman"/>
          <w:color w:val="000000"/>
          <w:sz w:val="24"/>
          <w:szCs w:val="24"/>
          <w:lang w:eastAsia="ru-RU"/>
        </w:rPr>
        <w:softHyphen/>
        <w:t>разное мышление;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культурными традициями своего края, прививать интерес к народному искусству (народная игрушка и др.);</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с видами народного искусства (дымковская, филимоновская. тряпичная кукла, изделия Гжели, Хохломы, Городца и др.) и их характер</w:t>
      </w:r>
      <w:r w:rsidRPr="00B778E4">
        <w:rPr>
          <w:rFonts w:ascii="Times New Roman" w:eastAsia="Times New Roman" w:hAnsi="Times New Roman" w:cs="Times New Roman"/>
          <w:color w:val="000000"/>
          <w:sz w:val="24"/>
          <w:szCs w:val="24"/>
          <w:lang w:eastAsia="ru-RU"/>
        </w:rPr>
        <w:softHyphen/>
        <w:t>ными отличиями: по материалам (дерево, глина, береста, ткани), оформле</w:t>
      </w:r>
      <w:r w:rsidRPr="00B778E4">
        <w:rPr>
          <w:rFonts w:ascii="Times New Roman" w:eastAsia="Times New Roman" w:hAnsi="Times New Roman" w:cs="Times New Roman"/>
          <w:color w:val="000000"/>
          <w:sz w:val="24"/>
          <w:szCs w:val="24"/>
          <w:lang w:eastAsia="ru-RU"/>
        </w:rPr>
        <w:softHyphen/>
        <w:t>нию (семантика узора, цветовая гамма) и времени исполнения (старин</w:t>
      </w:r>
      <w:r w:rsidRPr="00B778E4">
        <w:rPr>
          <w:rFonts w:ascii="Times New Roman" w:eastAsia="Times New Roman" w:hAnsi="Times New Roman" w:cs="Times New Roman"/>
          <w:color w:val="000000"/>
          <w:sz w:val="24"/>
          <w:szCs w:val="24"/>
          <w:lang w:eastAsia="ru-RU"/>
        </w:rPr>
        <w:softHyphen/>
        <w:t>ное — современное);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проводить в детском саду художественные выставки (репродукции, арт-альбомы), проводить экскурсии в музеи, на выставки, в мастерские художников;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готовить группу детей для возможного посещения художественного му</w:t>
      </w:r>
      <w:r w:rsidRPr="00B778E4">
        <w:rPr>
          <w:rFonts w:ascii="Times New Roman" w:eastAsia="Times New Roman" w:hAnsi="Times New Roman" w:cs="Times New Roman"/>
          <w:color w:val="000000"/>
          <w:sz w:val="24"/>
          <w:szCs w:val="24"/>
          <w:lang w:eastAsia="ru-RU"/>
        </w:rPr>
        <w:softHyphen/>
        <w:t>зея (совместно с родителями);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создать в ДОУ детский музей, знакомить детей с жанрами живописи: пейзажем, портретом, натюрмортом, народным бытовым искусством (тема «Русский дом»), организовывать на базе своего музея видеопутешествия, фольклорные праздники, развлечения.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знакомить ребенка с миром искусства, формировать его культуру в усло</w:t>
      </w:r>
      <w:r w:rsidRPr="00B778E4">
        <w:rPr>
          <w:rFonts w:ascii="Times New Roman" w:eastAsia="Times New Roman" w:hAnsi="Times New Roman" w:cs="Times New Roman"/>
          <w:color w:val="000000"/>
          <w:sz w:val="24"/>
          <w:szCs w:val="24"/>
          <w:lang w:eastAsia="ru-RU"/>
        </w:rPr>
        <w:softHyphen/>
        <w:t>виях художественного музея, социокультурной среды;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учить при посещении музея бережно относиться к культурным ценнос</w:t>
      </w:r>
      <w:r w:rsidRPr="00B778E4">
        <w:rPr>
          <w:rFonts w:ascii="Times New Roman" w:eastAsia="Times New Roman" w:hAnsi="Times New Roman" w:cs="Times New Roman"/>
          <w:color w:val="000000"/>
          <w:sz w:val="24"/>
          <w:szCs w:val="24"/>
          <w:lang w:eastAsia="ru-RU"/>
        </w:rPr>
        <w:softHyphen/>
        <w:t>тям и правильно вести себя;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полноценного восприятия произведений искусст</w:t>
      </w:r>
      <w:r w:rsidRPr="00B778E4">
        <w:rPr>
          <w:rFonts w:ascii="Times New Roman" w:eastAsia="Times New Roman" w:hAnsi="Times New Roman" w:cs="Times New Roman"/>
          <w:color w:val="000000"/>
          <w:sz w:val="24"/>
          <w:szCs w:val="24"/>
          <w:lang w:eastAsia="ru-RU"/>
        </w:rPr>
        <w:softHyphen/>
        <w:t>ва (ознакомление с репродукциями картин, беседа о них, грамотная орга</w:t>
      </w:r>
      <w:r w:rsidRPr="00B778E4">
        <w:rPr>
          <w:rFonts w:ascii="Times New Roman" w:eastAsia="Times New Roman" w:hAnsi="Times New Roman" w:cs="Times New Roman"/>
          <w:color w:val="000000"/>
          <w:sz w:val="24"/>
          <w:szCs w:val="24"/>
          <w:lang w:eastAsia="ru-RU"/>
        </w:rPr>
        <w:softHyphen/>
        <w:t>низация экспозиции);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создавать условия для отражения полученных в музее впечатлений в дет</w:t>
      </w:r>
      <w:r w:rsidRPr="00B778E4">
        <w:rPr>
          <w:rFonts w:ascii="Times New Roman" w:eastAsia="Times New Roman" w:hAnsi="Times New Roman" w:cs="Times New Roman"/>
          <w:color w:val="000000"/>
          <w:sz w:val="24"/>
          <w:szCs w:val="24"/>
          <w:lang w:eastAsia="ru-RU"/>
        </w:rPr>
        <w:softHyphen/>
        <w:t>ской художественной деятельности (рисовании, лепке, аппликации, худо</w:t>
      </w:r>
      <w:r w:rsidRPr="00B778E4">
        <w:rPr>
          <w:rFonts w:ascii="Times New Roman" w:eastAsia="Times New Roman" w:hAnsi="Times New Roman" w:cs="Times New Roman"/>
          <w:color w:val="000000"/>
          <w:sz w:val="24"/>
          <w:szCs w:val="24"/>
          <w:lang w:eastAsia="ru-RU"/>
        </w:rPr>
        <w:softHyphen/>
        <w:t>жественном труде, дизайн-деятельности);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поддерживать желание участвовать в выставках творческих работ (музей детского сада);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lastRenderedPageBreak/>
        <w:t>—  организовывать посещение детьми и родителями художественных музе</w:t>
      </w:r>
      <w:r w:rsidRPr="00B778E4">
        <w:rPr>
          <w:rFonts w:ascii="Times New Roman" w:eastAsia="Times New Roman" w:hAnsi="Times New Roman" w:cs="Times New Roman"/>
          <w:color w:val="000000"/>
          <w:sz w:val="24"/>
          <w:szCs w:val="24"/>
          <w:lang w:eastAsia="ru-RU"/>
        </w:rPr>
        <w:softHyphen/>
        <w:t>ев, выставок, проводить конкурсы детского рисунка.</w:t>
      </w:r>
    </w:p>
    <w:p w:rsidR="00AC33BA" w:rsidRDefault="00AC33BA" w:rsidP="00DA1F54">
      <w:pPr>
        <w:autoSpaceDE w:val="0"/>
        <w:autoSpaceDN w:val="0"/>
        <w:adjustRightInd w:val="0"/>
        <w:spacing w:after="0" w:line="240" w:lineRule="auto"/>
        <w:ind w:firstLine="284"/>
        <w:jc w:val="center"/>
        <w:rPr>
          <w:rFonts w:ascii="Times New Roman" w:eastAsia="Times New Roman" w:hAnsi="Times New Roman" w:cs="Times New Roman"/>
          <w:b/>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B778E4">
        <w:rPr>
          <w:rFonts w:ascii="Times New Roman" w:eastAsia="Times New Roman" w:hAnsi="Times New Roman" w:cs="Times New Roman"/>
          <w:b/>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старшем дошкольном возрасте дети умеют разнообразно отражать свои представления об окружающем в рисунке, лепке, аппликации. В этом плане особую роль играет развитие их художественного восприятия при ознакомле</w:t>
      </w:r>
      <w:r w:rsidRPr="00B778E4">
        <w:rPr>
          <w:rFonts w:ascii="Times New Roman" w:eastAsia="Times New Roman" w:hAnsi="Times New Roman" w:cs="Times New Roman"/>
          <w:color w:val="000000"/>
          <w:sz w:val="24"/>
          <w:szCs w:val="24"/>
          <w:lang w:eastAsia="ru-RU"/>
        </w:rPr>
        <w:softHyphen/>
        <w:t>нии с произведениями живописи, графики, скульптуры, декоративно-приклад</w:t>
      </w:r>
      <w:r w:rsidRPr="00B778E4">
        <w:rPr>
          <w:rFonts w:ascii="Times New Roman" w:eastAsia="Times New Roman" w:hAnsi="Times New Roman" w:cs="Times New Roman"/>
          <w:color w:val="000000"/>
          <w:sz w:val="24"/>
          <w:szCs w:val="24"/>
          <w:lang w:eastAsia="ru-RU"/>
        </w:rPr>
        <w:softHyphen/>
        <w:t>ного искусства. Встреча с уникальными художественными произведениями при</w:t>
      </w:r>
      <w:r w:rsidRPr="00B778E4">
        <w:rPr>
          <w:rFonts w:ascii="Times New Roman" w:eastAsia="Times New Roman" w:hAnsi="Times New Roman" w:cs="Times New Roman"/>
          <w:color w:val="000000"/>
          <w:sz w:val="24"/>
          <w:szCs w:val="24"/>
          <w:lang w:eastAsia="ru-RU"/>
        </w:rPr>
        <w:softHyphen/>
        <w:t>общает ребенка к миру общечеловеческих ценностей, истории, воспитывает ху</w:t>
      </w:r>
      <w:r w:rsidRPr="00B778E4">
        <w:rPr>
          <w:rFonts w:ascii="Times New Roman" w:eastAsia="Times New Roman" w:hAnsi="Times New Roman" w:cs="Times New Roman"/>
          <w:color w:val="000000"/>
          <w:sz w:val="24"/>
          <w:szCs w:val="24"/>
          <w:lang w:eastAsia="ru-RU"/>
        </w:rPr>
        <w:softHyphen/>
        <w:t>дожественный вкус, потребность в прекрасном.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Старшим дошкольникам доступны не только народные образы детского фольклора, но и более сложные сюжеты произведений живописи, графики, скуль</w:t>
      </w:r>
      <w:r w:rsidRPr="00B778E4">
        <w:rPr>
          <w:rFonts w:ascii="Times New Roman" w:eastAsia="Times New Roman" w:hAnsi="Times New Roman" w:cs="Times New Roman"/>
          <w:color w:val="000000"/>
          <w:sz w:val="24"/>
          <w:szCs w:val="24"/>
          <w:lang w:eastAsia="ru-RU"/>
        </w:rPr>
        <w:softHyphen/>
        <w:t>птуры, архитектуры, дизайна.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помощью взрослого дети отмечают настроение произведения (живопись), содержание контрастных образов, интерпретируют взаимоотношения между персонажами, пересказывают увиденное на свой лад. Их можно подготовить к посещению художественного музея, выставки для пополнения эмоциональных впечатлений, обогащения художественного опыта, полученного на занятиях, об</w:t>
      </w:r>
      <w:r w:rsidRPr="00B778E4">
        <w:rPr>
          <w:rFonts w:ascii="Times New Roman" w:eastAsia="Times New Roman" w:hAnsi="Times New Roman" w:cs="Times New Roman"/>
          <w:color w:val="000000"/>
          <w:sz w:val="24"/>
          <w:szCs w:val="24"/>
          <w:lang w:eastAsia="ru-RU"/>
        </w:rPr>
        <w:softHyphen/>
        <w:t>щей культуры личности ребенка.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приобщения детей к искусству, разным его видам в дошкольном учреж</w:t>
      </w:r>
      <w:r w:rsidRPr="00B778E4">
        <w:rPr>
          <w:rFonts w:ascii="Times New Roman" w:eastAsia="Times New Roman" w:hAnsi="Times New Roman" w:cs="Times New Roman"/>
          <w:color w:val="000000"/>
          <w:sz w:val="24"/>
          <w:szCs w:val="24"/>
          <w:lang w:eastAsia="ru-RU"/>
        </w:rPr>
        <w:softHyphen/>
        <w:t>дении создается музей, где есть место и детскому творчеству.</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 концу дошкольного возраста дети способны воспринимать и эмоцио</w:t>
      </w:r>
      <w:r w:rsidRPr="00B778E4">
        <w:rPr>
          <w:rFonts w:ascii="Times New Roman" w:eastAsia="Times New Roman" w:hAnsi="Times New Roman" w:cs="Times New Roman"/>
          <w:color w:val="000000"/>
          <w:sz w:val="24"/>
          <w:szCs w:val="24"/>
          <w:lang w:eastAsia="ru-RU"/>
        </w:rPr>
        <w:softHyphen/>
        <w:t>нально реагировать на художественный образ произведений не только де</w:t>
      </w:r>
      <w:r w:rsidRPr="00B778E4">
        <w:rPr>
          <w:rFonts w:ascii="Times New Roman" w:eastAsia="Times New Roman" w:hAnsi="Times New Roman" w:cs="Times New Roman"/>
          <w:color w:val="000000"/>
          <w:sz w:val="24"/>
          <w:szCs w:val="24"/>
          <w:lang w:eastAsia="ru-RU"/>
        </w:rPr>
        <w:softHyphen/>
        <w:t>коративно-прикладного, но и других видов и жанров изобразительного ис</w:t>
      </w:r>
      <w:r w:rsidRPr="00B778E4">
        <w:rPr>
          <w:rFonts w:ascii="Times New Roman" w:eastAsia="Times New Roman" w:hAnsi="Times New Roman" w:cs="Times New Roman"/>
          <w:color w:val="000000"/>
          <w:sz w:val="24"/>
          <w:szCs w:val="24"/>
          <w:lang w:eastAsia="ru-RU"/>
        </w:rPr>
        <w:softHyphen/>
        <w:t>кусства.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Дошкольники проявляют интерес к рассматриванию произведений живо</w:t>
      </w:r>
      <w:r w:rsidRPr="00B778E4">
        <w:rPr>
          <w:rFonts w:ascii="Times New Roman" w:eastAsia="Times New Roman" w:hAnsi="Times New Roman" w:cs="Times New Roman"/>
          <w:color w:val="000000"/>
          <w:sz w:val="24"/>
          <w:szCs w:val="24"/>
          <w:lang w:eastAsia="ru-RU"/>
        </w:rPr>
        <w:softHyphen/>
        <w:t>писи в музее (репродукций на занятиях в детском саду), у них формируется восприятие контрастных по сюжету и цветовой гамме образов (И.И. Шишкин «Рожь», А.И. Куинджи «Ночь на Днепре»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Они могут рассказывать о героических образах в живописи (В.М. Васнецов «Богатыри», образ Георгия Победоносца на коне), ярких по эмоциональном} содержанию произведениях (И.К. Айвазовский «Девятый вал», В.М. Васнецов «Три царевны подземного царства», «Ковер-самолет» и др.).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Образовательная область «Музыка»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i/>
          <w:iCs/>
          <w:color w:val="000000"/>
          <w:sz w:val="24"/>
          <w:szCs w:val="24"/>
          <w:lang w:eastAsia="ru-RU"/>
        </w:rPr>
        <w:t>Образовательные задачи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Слушание музыки: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интерес к слушанию музыки, эмоциональный отклик на нее, побуждать самостоятельно определять настроение, характер музы</w:t>
      </w:r>
      <w:r w:rsidRPr="00B778E4">
        <w:rPr>
          <w:rFonts w:ascii="Times New Roman" w:eastAsia="Times New Roman" w:hAnsi="Times New Roman" w:cs="Times New Roman"/>
          <w:color w:val="000000"/>
          <w:sz w:val="24"/>
          <w:szCs w:val="24"/>
          <w:lang w:eastAsia="ru-RU"/>
        </w:rPr>
        <w:softHyphen/>
        <w:t>кального произведения, вести разговор о музыке в форме диалога, побуж</w:t>
      </w:r>
      <w:r w:rsidRPr="00B778E4">
        <w:rPr>
          <w:rFonts w:ascii="Times New Roman" w:eastAsia="Times New Roman" w:hAnsi="Times New Roman" w:cs="Times New Roman"/>
          <w:color w:val="000000"/>
          <w:sz w:val="24"/>
          <w:szCs w:val="24"/>
          <w:lang w:eastAsia="ru-RU"/>
        </w:rPr>
        <w:softHyphen/>
        <w:t>дать к ее интерпретации;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дать понятие «жанра» музыкального искусства: инструментальная и вокальная музыка, марш, песня, танец (русская плясовая, вальс, полька и др.), учить определять его, узнавать звучание знакомых музыкальных инструментов, отгадывать пьесы, включенные в музыкальную викто</w:t>
      </w:r>
      <w:r w:rsidRPr="00B778E4">
        <w:rPr>
          <w:rFonts w:ascii="Times New Roman" w:eastAsia="Times New Roman" w:hAnsi="Times New Roman" w:cs="Times New Roman"/>
          <w:color w:val="000000"/>
          <w:sz w:val="24"/>
          <w:szCs w:val="24"/>
          <w:lang w:eastAsia="ru-RU"/>
        </w:rPr>
        <w:softHyphen/>
        <w:t>рину;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работать над развитием интонационно-мелодического слышания музы</w:t>
      </w:r>
      <w:r w:rsidRPr="00B778E4">
        <w:rPr>
          <w:rFonts w:ascii="Times New Roman" w:eastAsia="Times New Roman" w:hAnsi="Times New Roman" w:cs="Times New Roman"/>
          <w:color w:val="000000"/>
          <w:sz w:val="24"/>
          <w:szCs w:val="24"/>
          <w:lang w:eastAsia="ru-RU"/>
        </w:rPr>
        <w:softHyphen/>
        <w:t>ки, лежащего в основе понимания ее содержания.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Музыкальное движение: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на основе слышания в музыке не только ее общего настроения, но и темпа, динамики, яркого ритмического рисунка, формы, поощрять ее вы</w:t>
      </w:r>
      <w:r w:rsidRPr="00B778E4">
        <w:rPr>
          <w:rFonts w:ascii="Times New Roman" w:eastAsia="Times New Roman" w:hAnsi="Times New Roman" w:cs="Times New Roman"/>
          <w:color w:val="000000"/>
          <w:sz w:val="24"/>
          <w:szCs w:val="24"/>
          <w:lang w:eastAsia="ru-RU"/>
        </w:rPr>
        <w:softHyphen/>
        <w:t>разительное воплощение в движениях;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легкость, пружинность и ловкость исполнения основных естественных движений (различных видов шага, бега, прыжков);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чувство музыкального ритма, ориентировку в про</w:t>
      </w:r>
      <w:r w:rsidRPr="00B778E4">
        <w:rPr>
          <w:rFonts w:ascii="Times New Roman" w:eastAsia="Times New Roman" w:hAnsi="Times New Roman" w:cs="Times New Roman"/>
          <w:color w:val="000000"/>
          <w:sz w:val="24"/>
          <w:szCs w:val="24"/>
          <w:lang w:eastAsia="ru-RU"/>
        </w:rPr>
        <w:softHyphen/>
        <w:t>странстве;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работать над техникой исполнения танцевальных движений, покомпо</w:t>
      </w:r>
      <w:r w:rsidRPr="00B778E4">
        <w:rPr>
          <w:rFonts w:ascii="Times New Roman" w:eastAsia="Times New Roman" w:hAnsi="Times New Roman" w:cs="Times New Roman"/>
          <w:color w:val="000000"/>
          <w:sz w:val="24"/>
          <w:szCs w:val="24"/>
          <w:lang w:eastAsia="ru-RU"/>
        </w:rPr>
        <w:softHyphen/>
        <w:t>нентно отрабатывая их сложные варианты;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народным и бальным танцам (полька, галоп), продолжать работать над эмоциональным общением в них;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индивидуальные творческие проявления в работе над му</w:t>
      </w:r>
      <w:r w:rsidRPr="00B778E4">
        <w:rPr>
          <w:rFonts w:ascii="Times New Roman" w:eastAsia="Times New Roman" w:hAnsi="Times New Roman" w:cs="Times New Roman"/>
          <w:color w:val="000000"/>
          <w:sz w:val="24"/>
          <w:szCs w:val="24"/>
          <w:lang w:eastAsia="ru-RU"/>
        </w:rPr>
        <w:softHyphen/>
        <w:t>зыкально-двигательными сюжетными этюдами.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петь выразительно, музыкально, интонационно чисто;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строить певческую работу с учетом природных типов голосов (высокий средний, низкий), продолжать работать над голосом, главным образом с примарном диапазоне и нижнем регистре, постепенно и осторожно рас</w:t>
      </w:r>
      <w:r w:rsidRPr="00B778E4">
        <w:rPr>
          <w:rFonts w:ascii="Times New Roman" w:eastAsia="Times New Roman" w:hAnsi="Times New Roman" w:cs="Times New Roman"/>
          <w:color w:val="000000"/>
          <w:sz w:val="24"/>
          <w:szCs w:val="24"/>
          <w:lang w:eastAsia="ru-RU"/>
        </w:rPr>
        <w:softHyphen/>
        <w:t>ширяя диапазон вверх;</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петь звонко, легко, «проливать» дыхание, ощущать его резонирование, четка но легко произносить слова в распевках и песнях;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следить за положением корпуса и головы ребенка во время пения, обра</w:t>
      </w:r>
      <w:r w:rsidRPr="00B778E4">
        <w:rPr>
          <w:rFonts w:ascii="Times New Roman" w:eastAsia="Times New Roman" w:hAnsi="Times New Roman" w:cs="Times New Roman"/>
          <w:color w:val="000000"/>
          <w:sz w:val="24"/>
          <w:szCs w:val="24"/>
          <w:lang w:eastAsia="ru-RU"/>
        </w:rPr>
        <w:softHyphen/>
        <w:t>щать внимание на свободу нижней челюсти;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слушать красиво звучащие сольные и хоровые вокальные произведения. </w:t>
      </w:r>
      <w:r w:rsidRPr="00B778E4">
        <w:rPr>
          <w:rFonts w:ascii="Times New Roman" w:eastAsia="Times New Roman" w:hAnsi="Times New Roman" w:cs="Times New Roman"/>
          <w:i/>
          <w:iCs/>
          <w:color w:val="000000"/>
          <w:sz w:val="24"/>
          <w:szCs w:val="24"/>
          <w:lang w:eastAsia="ru-RU"/>
        </w:rPr>
        <w:t>Игра на детских музыкальных инструментах: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звуковысотный слух, обучая подбору по слуху образцов-инто</w:t>
      </w:r>
      <w:r w:rsidRPr="00B778E4">
        <w:rPr>
          <w:rFonts w:ascii="Times New Roman" w:eastAsia="Times New Roman" w:hAnsi="Times New Roman" w:cs="Times New Roman"/>
          <w:color w:val="000000"/>
          <w:sz w:val="24"/>
          <w:szCs w:val="24"/>
          <w:lang w:eastAsia="ru-RU"/>
        </w:rPr>
        <w:softHyphen/>
        <w:t>наций, построенных на интервальной основе, и мелодий на звуковысотных инструментах;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развивать тембровый и динамический слух в процессе игры на ударных и звуковысотных детских музыкальных инструментах;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чувство музыкального ритма, предлагая для освоения посте</w:t>
      </w:r>
      <w:r w:rsidRPr="00B778E4">
        <w:rPr>
          <w:rFonts w:ascii="Times New Roman" w:eastAsia="Times New Roman" w:hAnsi="Times New Roman" w:cs="Times New Roman"/>
          <w:color w:val="000000"/>
          <w:sz w:val="24"/>
          <w:szCs w:val="24"/>
          <w:lang w:eastAsia="ru-RU"/>
        </w:rPr>
        <w:softHyphen/>
        <w:t>пенно усложняющиеся ритмические структуры;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формировать детское инструментальное творчество, музы</w:t>
      </w:r>
      <w:r w:rsidRPr="00B778E4">
        <w:rPr>
          <w:rFonts w:ascii="Times New Roman" w:eastAsia="Times New Roman" w:hAnsi="Times New Roman" w:cs="Times New Roman"/>
          <w:color w:val="000000"/>
          <w:sz w:val="24"/>
          <w:szCs w:val="24"/>
          <w:lang w:eastAsia="ru-RU"/>
        </w:rPr>
        <w:softHyphen/>
        <w:t>кальную импровизацию.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Музыкальная игра-драматизация: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предлагать игры-драматизации с разнохарактерными персонажами, ро</w:t>
      </w:r>
      <w:r w:rsidRPr="00B778E4">
        <w:rPr>
          <w:rFonts w:ascii="Times New Roman" w:eastAsia="Times New Roman" w:hAnsi="Times New Roman" w:cs="Times New Roman"/>
          <w:color w:val="000000"/>
          <w:sz w:val="24"/>
          <w:szCs w:val="24"/>
          <w:lang w:eastAsia="ru-RU"/>
        </w:rPr>
        <w:softHyphen/>
        <w:t>левая палитра которых включает не только движение, но и слово, пение, игру на детских музыкальных инструментах;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подготавливать музыкальную игру системой музыкально-двигательных этюдов;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вести от коллективных к индивидуальным действиям различных персо</w:t>
      </w:r>
      <w:r w:rsidRPr="00B778E4">
        <w:rPr>
          <w:rFonts w:ascii="Times New Roman" w:eastAsia="Times New Roman" w:hAnsi="Times New Roman" w:cs="Times New Roman"/>
          <w:color w:val="000000"/>
          <w:sz w:val="24"/>
          <w:szCs w:val="24"/>
          <w:lang w:eastAsia="ru-RU"/>
        </w:rPr>
        <w:softHyphen/>
        <w:t>нажей;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разбираться в особенностях персонажей игры и самостоятельно находить для них выразительные пантомимические, мимические и инто</w:t>
      </w:r>
      <w:r w:rsidRPr="00B778E4">
        <w:rPr>
          <w:rFonts w:ascii="Times New Roman" w:eastAsia="Times New Roman" w:hAnsi="Times New Roman" w:cs="Times New Roman"/>
          <w:color w:val="000000"/>
          <w:sz w:val="24"/>
          <w:szCs w:val="24"/>
          <w:lang w:eastAsia="ru-RU"/>
        </w:rPr>
        <w:softHyphen/>
        <w:t>национные характеристики, развивать творческие способности;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умение использовать в игре предметы-заместители, вообража</w:t>
      </w:r>
      <w:r w:rsidRPr="00B778E4">
        <w:rPr>
          <w:rFonts w:ascii="Times New Roman" w:eastAsia="Times New Roman" w:hAnsi="Times New Roman" w:cs="Times New Roman"/>
          <w:color w:val="000000"/>
          <w:sz w:val="24"/>
          <w:szCs w:val="24"/>
          <w:lang w:eastAsia="ru-RU"/>
        </w:rPr>
        <w:softHyphen/>
        <w:t>емые предметы, входить в образ и оставаться в нем до конца игры.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Театрализованная игра: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проводить театрализованную игру и как музыкальную игру-драматиза</w:t>
      </w:r>
      <w:r w:rsidRPr="00B778E4">
        <w:rPr>
          <w:rFonts w:ascii="Times New Roman" w:eastAsia="Times New Roman" w:hAnsi="Times New Roman" w:cs="Times New Roman"/>
          <w:color w:val="000000"/>
          <w:sz w:val="24"/>
          <w:szCs w:val="24"/>
          <w:lang w:eastAsia="ru-RU"/>
        </w:rPr>
        <w:softHyphen/>
        <w:t>цию, и как собственно театральную постановку;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помогать подчиняться замыслу воспитателя-режиссера, а также самосто</w:t>
      </w:r>
      <w:r w:rsidRPr="00B778E4">
        <w:rPr>
          <w:rFonts w:ascii="Times New Roman" w:eastAsia="Times New Roman" w:hAnsi="Times New Roman" w:cs="Times New Roman"/>
          <w:color w:val="000000"/>
          <w:sz w:val="24"/>
          <w:szCs w:val="24"/>
          <w:lang w:eastAsia="ru-RU"/>
        </w:rPr>
        <w:softHyphen/>
        <w:t>ятельно и выразительно вести свою роль (партию) в спектакле;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придавать игре форму художественной театральной деятельности (дети могут принимать участие в подготовке спектакля как актеры, оформите</w:t>
      </w:r>
      <w:r w:rsidRPr="00B778E4">
        <w:rPr>
          <w:rFonts w:ascii="Times New Roman" w:eastAsia="Times New Roman" w:hAnsi="Times New Roman" w:cs="Times New Roman"/>
          <w:color w:val="000000"/>
          <w:sz w:val="24"/>
          <w:szCs w:val="24"/>
          <w:lang w:eastAsia="ru-RU"/>
        </w:rPr>
        <w:softHyphen/>
        <w:t>ли сцены), что повышает интерес к игре.</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 New Roman" w:eastAsia="Times New Roman" w:hAnsi="Times New Roman" w:cs="Times New Roman"/>
          <w:sz w:val="24"/>
          <w:szCs w:val="24"/>
          <w:lang w:eastAsia="ru-RU"/>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w:t>
      </w:r>
    </w:p>
    <w:p w:rsidR="00B778E4" w:rsidRPr="002C2F83"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художес</w:t>
      </w:r>
      <w:r w:rsidR="002C2F83">
        <w:rPr>
          <w:rFonts w:ascii="Times New Roman" w:eastAsia="Times New Roman" w:hAnsi="Times New Roman" w:cs="Times New Roman"/>
          <w:sz w:val="24"/>
          <w:szCs w:val="24"/>
          <w:lang w:eastAsia="ru-RU"/>
        </w:rPr>
        <w:t>твенно-творческой деятельности.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Седьмой год жизни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Слушание музыки: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предлагать задачи на повторение и обобщение музыкального материала и знаний о музыке;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дать представление о форме музыкального произведения (одно-, двух-, трехчастная);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умение слышать в произведении развитие музыкального образа;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знакомить с музыкальными инструментами (арфа, фагот, гобой);</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продолжать формировать умение слышать мелодию и ориентироваться на нее при определении настроения музыкального произведения;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поддерживать желание и умение воплощать в творческом движении на</w:t>
      </w:r>
      <w:r w:rsidRPr="00B778E4">
        <w:rPr>
          <w:rFonts w:ascii="Times New Roman" w:eastAsia="Times New Roman" w:hAnsi="Times New Roman" w:cs="Times New Roman"/>
          <w:color w:val="000000"/>
          <w:sz w:val="24"/>
          <w:szCs w:val="24"/>
          <w:lang w:eastAsia="ru-RU"/>
        </w:rPr>
        <w:softHyphen/>
        <w:t>строение музыки и развитие музыкального образа.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Познакомить детей с мелодией Государственного гимна Российской Федерации, Республики Татарстан. Развивать чувство гордости.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Музыкальное движение: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пополнять запас основных и танцевальных движений, продолжать рабо</w:t>
      </w:r>
      <w:r w:rsidRPr="00B778E4">
        <w:rPr>
          <w:rFonts w:ascii="Times New Roman" w:eastAsia="Times New Roman" w:hAnsi="Times New Roman" w:cs="Times New Roman"/>
          <w:color w:val="000000"/>
          <w:sz w:val="24"/>
          <w:szCs w:val="24"/>
          <w:lang w:eastAsia="ru-RU"/>
        </w:rPr>
        <w:softHyphen/>
        <w:t>тать над техникой и качеством их исполнения (пружинностью, легкос</w:t>
      </w:r>
      <w:r w:rsidRPr="00B778E4">
        <w:rPr>
          <w:rFonts w:ascii="Times New Roman" w:eastAsia="Times New Roman" w:hAnsi="Times New Roman" w:cs="Times New Roman"/>
          <w:color w:val="000000"/>
          <w:sz w:val="24"/>
          <w:szCs w:val="24"/>
          <w:lang w:eastAsia="ru-RU"/>
        </w:rPr>
        <w:softHyphen/>
        <w:t>тью, координацией);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учить народным и бальным танцам (галоп, вальс), развивать эмоциональное общение в них;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выражать в свободных, естественных пантомимических движениях динамику развития музыкального образа;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работать над развитием ориентировки в пространстве, пред</w:t>
      </w:r>
      <w:r w:rsidRPr="00B778E4">
        <w:rPr>
          <w:rFonts w:ascii="Times New Roman" w:eastAsia="Times New Roman" w:hAnsi="Times New Roman" w:cs="Times New Roman"/>
          <w:color w:val="000000"/>
          <w:sz w:val="24"/>
          <w:szCs w:val="24"/>
          <w:lang w:eastAsia="ru-RU"/>
        </w:rPr>
        <w:softHyphen/>
        <w:t>лагая детям роли ведущих, организующих передвижение в зале;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развивать музыкально-двигательную импровизацию в сюжетных этюдах, стимулировать создание развернутых творческих композиций.</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 New Roman" w:eastAsia="Times New Roman" w:hAnsi="Times New Roman" w:cs="Times New Roman"/>
          <w:sz w:val="24"/>
          <w:szCs w:val="24"/>
          <w:lang w:eastAsia="ru-RU"/>
        </w:rPr>
        <w:t>расширять объем основных и танцевальных движений: «пружинистый ход», «первый ход», «апипа», «прыжковая цепочка», «борма», «бишек», «носок – пятка», «пятка – носок»,</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 учить танцам народов Поволжья, развивать эмоциональное общение в них.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Пение: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петь выразительно и музыкально;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работать с певческими голосами, не допуская форсирования звука и утом</w:t>
      </w:r>
      <w:r w:rsidRPr="00B778E4">
        <w:rPr>
          <w:rFonts w:ascii="Times New Roman" w:eastAsia="Times New Roman" w:hAnsi="Times New Roman" w:cs="Times New Roman"/>
          <w:color w:val="000000"/>
          <w:sz w:val="24"/>
          <w:szCs w:val="24"/>
          <w:lang w:eastAsia="ru-RU"/>
        </w:rPr>
        <w:softHyphen/>
        <w:t>ления голоса;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работу над формированием певческих навыков (дыханием, резонированием голоса, артикуляцией), добиваясь у всех детей позиционно высокого, а значит звонкого и полетного звучания;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укрепляя примарный диапазон и нижний регистр всех типов голосов, учить постепенно овладевать верхним регистром;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продолжать работать над интонированием мелодии голосом, использо</w:t>
      </w:r>
      <w:r w:rsidRPr="00B778E4">
        <w:rPr>
          <w:rFonts w:ascii="Times New Roman" w:eastAsia="Times New Roman" w:hAnsi="Times New Roman" w:cs="Times New Roman"/>
          <w:color w:val="000000"/>
          <w:sz w:val="24"/>
          <w:szCs w:val="24"/>
          <w:lang w:eastAsia="ru-RU"/>
        </w:rPr>
        <w:softHyphen/>
        <w:t>вать пение без аккомпанемента.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w:t>
      </w:r>
      <w:r w:rsidRPr="00B778E4">
        <w:rPr>
          <w:rFonts w:ascii="Times New Roman" w:eastAsia="Times New Roman" w:hAnsi="Times New Roman" w:cs="Times New Roman"/>
          <w:sz w:val="24"/>
          <w:szCs w:val="24"/>
          <w:lang w:eastAsia="ru-RU"/>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 выразительного пения.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Игра на детских музыкальных инструментах: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работать в оркестре и ансамблях детских музыкальных инструментов, за</w:t>
      </w:r>
      <w:r w:rsidRPr="00B778E4">
        <w:rPr>
          <w:rFonts w:ascii="Times New Roman" w:eastAsia="Times New Roman" w:hAnsi="Times New Roman" w:cs="Times New Roman"/>
          <w:color w:val="000000"/>
          <w:sz w:val="24"/>
          <w:szCs w:val="24"/>
          <w:lang w:eastAsia="ru-RU"/>
        </w:rPr>
        <w:softHyphen/>
        <w:t>креплять навыки совместной игры, развивать чувство ансамбля;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воспроизводить в совместном музицировании общий характер, на</w:t>
      </w:r>
      <w:r w:rsidRPr="00B778E4">
        <w:rPr>
          <w:rFonts w:ascii="Times New Roman" w:eastAsia="Times New Roman" w:hAnsi="Times New Roman" w:cs="Times New Roman"/>
          <w:color w:val="000000"/>
          <w:sz w:val="24"/>
          <w:szCs w:val="24"/>
          <w:lang w:eastAsia="ru-RU"/>
        </w:rPr>
        <w:softHyphen/>
        <w:t>строение музыкального произведения, тембровые и динамические крас</w:t>
      </w:r>
      <w:r w:rsidRPr="00B778E4">
        <w:rPr>
          <w:rFonts w:ascii="Times New Roman" w:eastAsia="Times New Roman" w:hAnsi="Times New Roman" w:cs="Times New Roman"/>
          <w:color w:val="000000"/>
          <w:sz w:val="24"/>
          <w:szCs w:val="24"/>
          <w:lang w:eastAsia="ru-RU"/>
        </w:rPr>
        <w:softHyphen/>
        <w:t>ки, ритмическую и мелодическую структуры;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продолжать формировать представления о форме музыкального произ</w:t>
      </w:r>
      <w:r w:rsidRPr="00B778E4">
        <w:rPr>
          <w:rFonts w:ascii="Times New Roman" w:eastAsia="Times New Roman" w:hAnsi="Times New Roman" w:cs="Times New Roman"/>
          <w:color w:val="000000"/>
          <w:sz w:val="24"/>
          <w:szCs w:val="24"/>
          <w:lang w:eastAsia="ru-RU"/>
        </w:rPr>
        <w:softHyphen/>
        <w:t>ведения (одно-, двух-, трехчастная), учить ее чувствовать;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развивать творческую активность, мышление и воображение в процессе инструментальной импровизации.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Музыкальная игра-драматизация: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включать в музыкальные игры-драматизации хоровое, малогрупповое и сольное пение, учитывая при этом голосовые особенности и возможности: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формировать на занятиях сценическую речь (выразительную и дикцион-но четкую) и сценическое движение, учить пользоваться интонациями, выражающими не только ярко контрастные, но и более тонкие и разно</w:t>
      </w:r>
      <w:r w:rsidRPr="00B778E4">
        <w:rPr>
          <w:rFonts w:ascii="Times New Roman" w:eastAsia="Times New Roman" w:hAnsi="Times New Roman" w:cs="Times New Roman"/>
          <w:color w:val="000000"/>
          <w:sz w:val="24"/>
          <w:szCs w:val="24"/>
          <w:lang w:eastAsia="ru-RU"/>
        </w:rPr>
        <w:softHyphen/>
        <w:t>образные эмоциональные состояния (произносить текст или петь удив</w:t>
      </w:r>
      <w:r w:rsidRPr="00B778E4">
        <w:rPr>
          <w:rFonts w:ascii="Times New Roman" w:eastAsia="Times New Roman" w:hAnsi="Times New Roman" w:cs="Times New Roman"/>
          <w:color w:val="000000"/>
          <w:sz w:val="24"/>
          <w:szCs w:val="24"/>
          <w:lang w:eastAsia="ru-RU"/>
        </w:rPr>
        <w:softHyphen/>
        <w:t>ленно, восхищенно, жалобно, тревожно, осуждающе);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учить взаимодействовать между собой в диалогах, чутко реагировать на реплики и изменения в сценической ситуации, подчиняться замыслу ре</w:t>
      </w:r>
      <w:r w:rsidRPr="00B778E4">
        <w:rPr>
          <w:rFonts w:ascii="Times New Roman" w:eastAsia="Times New Roman" w:hAnsi="Times New Roman" w:cs="Times New Roman"/>
          <w:color w:val="000000"/>
          <w:sz w:val="24"/>
          <w:szCs w:val="24"/>
          <w:lang w:eastAsia="ru-RU"/>
        </w:rPr>
        <w:softHyphen/>
        <w:t>жиссера-постановщика спектакля;</w:t>
      </w:r>
    </w:p>
    <w:p w:rsidR="00B778E4" w:rsidRPr="00B778E4" w:rsidRDefault="00B778E4" w:rsidP="00DA1F54">
      <w:pPr>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на всех этапах подготовки игры-драматизации предлагать творческие за</w:t>
      </w:r>
      <w:r w:rsidRPr="00B778E4">
        <w:rPr>
          <w:rFonts w:ascii="Times New Roman" w:eastAsia="Times New Roman" w:hAnsi="Times New Roman" w:cs="Times New Roman"/>
          <w:color w:val="000000"/>
          <w:sz w:val="24"/>
          <w:szCs w:val="24"/>
          <w:lang w:eastAsia="ru-RU"/>
        </w:rPr>
        <w:softHyphen/>
        <w:t>дания, создавать условия для свободного самовыражения.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Театрализованная игра: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относиться к театрализованной игре как к виду досуговых игр, включать в нее музыкальные игры-драматизации и другие формы детского само</w:t>
      </w:r>
      <w:r w:rsidRPr="00B778E4">
        <w:rPr>
          <w:rFonts w:ascii="Times New Roman" w:eastAsia="Times New Roman" w:hAnsi="Times New Roman" w:cs="Times New Roman"/>
          <w:color w:val="000000"/>
          <w:sz w:val="24"/>
          <w:szCs w:val="24"/>
          <w:lang w:eastAsia="ru-RU"/>
        </w:rPr>
        <w:softHyphen/>
        <w:t>деятельного театра;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организовывать участие в постановке спектаклей как исполнителей оп</w:t>
      </w:r>
      <w:r w:rsidRPr="00B778E4">
        <w:rPr>
          <w:rFonts w:ascii="Times New Roman" w:eastAsia="Times New Roman" w:hAnsi="Times New Roman" w:cs="Times New Roman"/>
          <w:color w:val="000000"/>
          <w:sz w:val="24"/>
          <w:szCs w:val="24"/>
          <w:lang w:eastAsia="ru-RU"/>
        </w:rPr>
        <w:softHyphen/>
        <w:t>ределенных ролей, музыкантов, сопровождающих спектакль, и его офор</w:t>
      </w:r>
      <w:r w:rsidRPr="00B778E4">
        <w:rPr>
          <w:rFonts w:ascii="Times New Roman" w:eastAsia="Times New Roman" w:hAnsi="Times New Roman" w:cs="Times New Roman"/>
          <w:color w:val="000000"/>
          <w:sz w:val="24"/>
          <w:szCs w:val="24"/>
          <w:lang w:eastAsia="ru-RU"/>
        </w:rPr>
        <w:softHyphen/>
        <w:t>мителей (дети рисуют, размещают декорации, предлагают свои дизайнер</w:t>
      </w:r>
      <w:r w:rsidRPr="00B778E4">
        <w:rPr>
          <w:rFonts w:ascii="Times New Roman" w:eastAsia="Times New Roman" w:hAnsi="Times New Roman" w:cs="Times New Roman"/>
          <w:color w:val="000000"/>
          <w:sz w:val="24"/>
          <w:szCs w:val="24"/>
          <w:lang w:eastAsia="ru-RU"/>
        </w:rPr>
        <w:softHyphen/>
        <w:t>ские идеи костюмов);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быть для детей партнером и равноправным участником творческой дея</w:t>
      </w:r>
      <w:r w:rsidRPr="00B778E4">
        <w:rPr>
          <w:rFonts w:ascii="Times New Roman" w:eastAsia="Times New Roman" w:hAnsi="Times New Roman" w:cs="Times New Roman"/>
          <w:color w:val="000000"/>
          <w:sz w:val="24"/>
          <w:szCs w:val="24"/>
          <w:lang w:eastAsia="ru-RU"/>
        </w:rPr>
        <w:softHyphen/>
        <w:t>тельности.</w:t>
      </w:r>
    </w:p>
    <w:p w:rsidR="00AC33BA" w:rsidRDefault="00AC33BA" w:rsidP="00DA1F54">
      <w:pPr>
        <w:autoSpaceDE w:val="0"/>
        <w:autoSpaceDN w:val="0"/>
        <w:adjustRightInd w:val="0"/>
        <w:spacing w:after="0" w:line="240" w:lineRule="auto"/>
        <w:ind w:firstLine="284"/>
        <w:jc w:val="center"/>
        <w:rPr>
          <w:rFonts w:ascii="Times New Roman" w:eastAsia="Times New Roman" w:hAnsi="Times New Roman" w:cs="Times New Roman"/>
          <w:b/>
          <w:iCs/>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iCs/>
          <w:color w:val="000000"/>
          <w:sz w:val="24"/>
          <w:szCs w:val="24"/>
          <w:lang w:eastAsia="ru-RU"/>
        </w:rPr>
      </w:pPr>
      <w:r w:rsidRPr="00B778E4">
        <w:rPr>
          <w:rFonts w:ascii="Times New Roman" w:eastAsia="Times New Roman" w:hAnsi="Times New Roman" w:cs="Times New Roman"/>
          <w:b/>
          <w:iCs/>
          <w:color w:val="000000"/>
          <w:sz w:val="24"/>
          <w:szCs w:val="24"/>
          <w:lang w:eastAsia="ru-RU"/>
        </w:rPr>
        <w:t>Содержание психолого-педагогической работы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Слушание музыки. </w:t>
      </w:r>
      <w:r w:rsidRPr="00B778E4">
        <w:rPr>
          <w:rFonts w:ascii="Times New Roman" w:eastAsia="Times New Roman" w:hAnsi="Times New Roman" w:cs="Times New Roman"/>
          <w:color w:val="000000"/>
          <w:sz w:val="24"/>
          <w:szCs w:val="24"/>
          <w:lang w:eastAsia="ru-RU"/>
        </w:rPr>
        <w:t>Детям старшего дошкольного возраста предлагаются для прослушивания более сложные произведения. Усложнение музыкальных про</w:t>
      </w:r>
      <w:r w:rsidRPr="00B778E4">
        <w:rPr>
          <w:rFonts w:ascii="Times New Roman" w:eastAsia="Times New Roman" w:hAnsi="Times New Roman" w:cs="Times New Roman"/>
          <w:color w:val="000000"/>
          <w:sz w:val="24"/>
          <w:szCs w:val="24"/>
          <w:lang w:eastAsia="ru-RU"/>
        </w:rPr>
        <w:softHyphen/>
        <w:t>изведений идет от пьес с преобладанием изобразительных моментов к пьесам с доминированием выразительности, от небольших по объему, простых по фор</w:t>
      </w:r>
      <w:r w:rsidRPr="00B778E4">
        <w:rPr>
          <w:rFonts w:ascii="Times New Roman" w:eastAsia="Times New Roman" w:hAnsi="Times New Roman" w:cs="Times New Roman"/>
          <w:color w:val="000000"/>
          <w:sz w:val="24"/>
          <w:szCs w:val="24"/>
          <w:lang w:eastAsia="ru-RU"/>
        </w:rPr>
        <w:softHyphen/>
        <w:t>ме и музыкальным образам ко все более развернутым и сложным, от содержа</w:t>
      </w:r>
      <w:r w:rsidRPr="00B778E4">
        <w:rPr>
          <w:rFonts w:ascii="Times New Roman" w:eastAsia="Times New Roman" w:hAnsi="Times New Roman" w:cs="Times New Roman"/>
          <w:color w:val="000000"/>
          <w:sz w:val="24"/>
          <w:szCs w:val="24"/>
          <w:lang w:eastAsia="ru-RU"/>
        </w:rPr>
        <w:softHyphen/>
        <w:t>щих одну ведущую тему к контрастным и далее по линии смягчения контраст</w:t>
      </w:r>
      <w:r w:rsidRPr="00B778E4">
        <w:rPr>
          <w:rFonts w:ascii="Times New Roman" w:eastAsia="Times New Roman" w:hAnsi="Times New Roman" w:cs="Times New Roman"/>
          <w:color w:val="000000"/>
          <w:sz w:val="24"/>
          <w:szCs w:val="24"/>
          <w:lang w:eastAsia="ru-RU"/>
        </w:rPr>
        <w:softHyphen/>
        <w:t>ности и появления полутонов настроений.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определяют жанр музыкального произведения, анализируют его фор</w:t>
      </w:r>
      <w:r w:rsidRPr="00B778E4">
        <w:rPr>
          <w:rFonts w:ascii="Times New Roman" w:eastAsia="Times New Roman" w:hAnsi="Times New Roman" w:cs="Times New Roman"/>
          <w:color w:val="000000"/>
          <w:sz w:val="24"/>
          <w:szCs w:val="24"/>
          <w:lang w:eastAsia="ru-RU"/>
        </w:rPr>
        <w:softHyphen/>
        <w:t>му, могут назвать инструмент, на котором оно исполняется. С удовольствием отгадывают пьесы, включенные в музыкальную викторину.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Уровень развития у детей речи и мышления позволяет воспитателю вести с ними разговор о музыке в форме диалога, побуждать к ее развернутой интер</w:t>
      </w:r>
      <w:r w:rsidRPr="00B778E4">
        <w:rPr>
          <w:rFonts w:ascii="Times New Roman" w:eastAsia="Times New Roman" w:hAnsi="Times New Roman" w:cs="Times New Roman"/>
          <w:color w:val="000000"/>
          <w:sz w:val="24"/>
          <w:szCs w:val="24"/>
          <w:lang w:eastAsia="ru-RU"/>
        </w:rPr>
        <w:softHyphen/>
        <w:t>претации.</w:t>
      </w:r>
    </w:p>
    <w:p w:rsidR="00B778E4" w:rsidRPr="002C2F83"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занятиях по слушанию необходимо широко использовать музыку в аудио</w:t>
      </w:r>
      <w:r w:rsidRPr="00B778E4">
        <w:rPr>
          <w:rFonts w:ascii="Times New Roman" w:eastAsia="Times New Roman" w:hAnsi="Times New Roman" w:cs="Times New Roman"/>
          <w:color w:val="000000"/>
          <w:sz w:val="24"/>
          <w:szCs w:val="24"/>
          <w:lang w:eastAsia="ru-RU"/>
        </w:rPr>
        <w:softHyphen/>
        <w:t>записи, стихи, художественную прозу, диафильмы, диапозитивы с произведени</w:t>
      </w:r>
      <w:r w:rsidRPr="00B778E4">
        <w:rPr>
          <w:rFonts w:ascii="Times New Roman" w:eastAsia="Times New Roman" w:hAnsi="Times New Roman" w:cs="Times New Roman"/>
          <w:color w:val="000000"/>
          <w:sz w:val="24"/>
          <w:szCs w:val="24"/>
          <w:lang w:eastAsia="ru-RU"/>
        </w:rPr>
        <w:softHyphen/>
        <w:t>ями живописи, архитектуры, скульптуры и народного декоративно-прикладно</w:t>
      </w:r>
      <w:r w:rsidRPr="00B778E4">
        <w:rPr>
          <w:rFonts w:ascii="Times New Roman" w:eastAsia="Times New Roman" w:hAnsi="Times New Roman" w:cs="Times New Roman"/>
          <w:color w:val="000000"/>
          <w:sz w:val="24"/>
          <w:szCs w:val="24"/>
          <w:lang w:eastAsia="ru-RU"/>
        </w:rPr>
        <w:softHyphen/>
        <w:t>го искусства, организовывать посещение доступных по содержанию оперных и балетных спектаклей, концертов, музейных экспозиций.</w:t>
      </w:r>
    </w:p>
    <w:p w:rsidR="00AC33BA" w:rsidRDefault="00AC33BA"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И.-С. Бах «Шутка» из сюиты № 2 (флейта, оркестр), «Весенняя песня» (детский хор), К.В. Глюк «Мелодия» из оперы «Орфей и Эвридика» (скрипка и ф-но), Л. Бетховен «Ярость по поводу утерянного гроша» (ф-но), «Сурок» (детский хор), Ф. Шопен «Вальсы» до диез минор, ля минор (ф-но), И. Штраус «На прекрасном голубом Дунае» (оркестр), М. Глинка «Ноктюрн» ми бемоль мажор (арфа), П. Чайковский «Марш», «Русский танец», «Вальс цветов», фрагменты из балета «Щелкунчик» (оркестр), «Зимнее утро» «Шарманщик поет», «Баба Яга» из «Детского альбома» (ф-но), «Май. Белые ночи», «Декабрь. Святки» из альбо</w:t>
      </w:r>
      <w:r w:rsidRPr="00B778E4">
        <w:rPr>
          <w:rFonts w:ascii="Times New Roman" w:eastAsia="Times New Roman" w:hAnsi="Times New Roman" w:cs="Times New Roman"/>
          <w:color w:val="000000"/>
          <w:sz w:val="24"/>
          <w:szCs w:val="24"/>
          <w:lang w:eastAsia="ru-RU"/>
        </w:rPr>
        <w:softHyphen/>
        <w:t>ма «Времена года» (ф-но), М. Мусоргский «Рассвет на Москве-реке» (оркестр), «Избушка на курьих ножках», «Балет невылупившихся птенцов» из сюиты «Картинки с выставки» (ф-но), Э. Григ «Утро», «Шествие гномов», «В пещере горного короля» из сюиты «Пер Гюнт» (оркестр), С. Прокофьев «Марш» из оперы «Любовь к трем апельсинам» (оркестр), «Утро», «Шествие кузнечиков», «Ходит месяц над лугами» (ф-но), Д. Шостакович «Вальс-шутка» (оркестр), «Шарманка», «Грустная сказка», «Веселая сказка» (ф-но), Г. Свиридов «Дождик», «Звонили звоны», «Колдун» (ф-но), С. Слонимский «Дюймовочка», «Под дож</w:t>
      </w:r>
      <w:r w:rsidRPr="00B778E4">
        <w:rPr>
          <w:rFonts w:ascii="Times New Roman" w:eastAsia="Times New Roman" w:hAnsi="Times New Roman" w:cs="Times New Roman"/>
          <w:color w:val="000000"/>
          <w:sz w:val="24"/>
          <w:szCs w:val="24"/>
          <w:lang w:eastAsia="ru-RU"/>
        </w:rPr>
        <w:softHyphen/>
        <w:t>дем мы поем» (ф-но), В. Гаврилин «Мальчик гуляет, мальчик зевает», «Каприччио» (ф-но, оркестр), рус. нар. песня «Светит месяц» (рус. нар. оркестр), рус. нар. песня «Лебедушка» (хор, оркестр), «Камаринская» обр. рус. нар. песня (балалайка, гитара), «Уральская плясо</w:t>
      </w:r>
      <w:r w:rsidRPr="00B778E4">
        <w:rPr>
          <w:rFonts w:ascii="Times New Roman" w:eastAsia="Times New Roman" w:hAnsi="Times New Roman" w:cs="Times New Roman"/>
          <w:color w:val="000000"/>
          <w:sz w:val="24"/>
          <w:szCs w:val="24"/>
          <w:lang w:eastAsia="ru-RU"/>
        </w:rPr>
        <w:softHyphen/>
        <w:t>вая» (гусли, баян), ру</w:t>
      </w:r>
      <w:r w:rsidRPr="00B778E4">
        <w:rPr>
          <w:rFonts w:ascii="Times New Roman" w:eastAsia="Times New Roman" w:hAnsi="Times New Roman" w:cs="Times New Roman"/>
          <w:sz w:val="24"/>
          <w:szCs w:val="24"/>
          <w:lang w:eastAsia="ru-RU"/>
        </w:rPr>
        <w:t xml:space="preserve"> Государственный гимн Российской Федерации, муз. А. Александрова «Марш Советской Армии», муз. С. Сайдашева;«Вальс», муз. М. Трофименко; «Зима», «Весна», «Лето»,</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«Осень» (из цикла «Картинки природы»), муз. Р. Яхина; «Танец с мечами» (из балета «Горная быль»), муз. А. Ключарева; «Выход Шурале» (из балета «Шурале»), муз. Ф. Яруллина; «Танец птиц и Сююмбике (из балета «Шурале»), муз. Ф. Яруллина; «Песня кошки» (из оперы «Коварная кошка»), муз. Л. Хайрутдиновой; «Лес» (из симфонической поэмы «Кырлай»), муз. Н. Жиганова; Праздничная увертюра «Сабантуй», муз. Ф. Ахметова.</w:t>
      </w:r>
      <w:r w:rsidRPr="00B778E4">
        <w:rPr>
          <w:rFonts w:ascii="Times New Roman" w:eastAsia="Times New Roman" w:hAnsi="Times New Roman" w:cs="Times New Roman"/>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Музыкальное движение. </w:t>
      </w:r>
      <w:r w:rsidRPr="00B778E4">
        <w:rPr>
          <w:rFonts w:ascii="Times New Roman" w:eastAsia="Times New Roman" w:hAnsi="Times New Roman" w:cs="Times New Roman"/>
          <w:color w:val="000000"/>
          <w:sz w:val="24"/>
          <w:szCs w:val="24"/>
          <w:lang w:eastAsia="ru-RU"/>
        </w:rPr>
        <w:t>Занимаясь музыкальным движением с детьми стар</w:t>
      </w:r>
      <w:r w:rsidRPr="00B778E4">
        <w:rPr>
          <w:rFonts w:ascii="Times New Roman" w:eastAsia="Times New Roman" w:hAnsi="Times New Roman" w:cs="Times New Roman"/>
          <w:color w:val="000000"/>
          <w:sz w:val="24"/>
          <w:szCs w:val="24"/>
          <w:lang w:eastAsia="ru-RU"/>
        </w:rPr>
        <w:softHyphen/>
        <w:t>шего дошкольного возраста, необходимо использовать высокохудожественную музыку, содержащую яркие образы, различные по настроению.</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Продолжая работу над основными движениями, предлагать детям музыку, под которую могут быть воспроизведены: ходьба радостная, спокойная, торже</w:t>
      </w:r>
      <w:r w:rsidRPr="00B778E4">
        <w:rPr>
          <w:rFonts w:ascii="Times New Roman" w:eastAsia="Times New Roman" w:hAnsi="Times New Roman" w:cs="Times New Roman"/>
          <w:color w:val="000000"/>
          <w:sz w:val="24"/>
          <w:szCs w:val="24"/>
          <w:lang w:eastAsia="ru-RU"/>
        </w:rPr>
        <w:softHyphen/>
        <w:t>ственная, мягкая, пружинистая, осторожная, спортивный и танцевальный шаг, бег легкий, сильный, мягкий, острый, осторожный, устремленный, прыжки мяг</w:t>
      </w:r>
      <w:r w:rsidRPr="00B778E4">
        <w:rPr>
          <w:rFonts w:ascii="Times New Roman" w:eastAsia="Times New Roman" w:hAnsi="Times New Roman" w:cs="Times New Roman"/>
          <w:color w:val="000000"/>
          <w:sz w:val="24"/>
          <w:szCs w:val="24"/>
          <w:lang w:eastAsia="ru-RU"/>
        </w:rPr>
        <w:softHyphen/>
        <w:t>кие, легкие, сильные, на одной ноге, на двух ногах, меняя ноги, движения рук мягкие и жесткие, плавные и напряженные, широкие и мелкие и т.д.</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Музыкальный руководитель может больше работать над техникой исполне</w:t>
      </w:r>
      <w:r w:rsidRPr="00B778E4">
        <w:rPr>
          <w:rFonts w:ascii="Times New Roman" w:eastAsia="Times New Roman" w:hAnsi="Times New Roman" w:cs="Times New Roman"/>
          <w:color w:val="000000"/>
          <w:sz w:val="24"/>
          <w:szCs w:val="24"/>
          <w:lang w:eastAsia="ru-RU"/>
        </w:rPr>
        <w:softHyphen/>
        <w:t>ния основных и танцевальных движений, помня о покомпонентной отработке сложных движений. Полезно проводить на занятиях разминку с тренировкой мышечных ощущений, гимнастику жестов, танцевальную гимнастику, включать игровые упражнения и этюды с использованием воображаемых предметов и ситуаций. В работе над музыкально-двигательными этюдами главными явля</w:t>
      </w:r>
      <w:r w:rsidRPr="00B778E4">
        <w:rPr>
          <w:rFonts w:ascii="Times New Roman" w:eastAsia="Times New Roman" w:hAnsi="Times New Roman" w:cs="Times New Roman"/>
          <w:color w:val="000000"/>
          <w:sz w:val="24"/>
          <w:szCs w:val="24"/>
          <w:lang w:eastAsia="ru-RU"/>
        </w:rPr>
        <w:softHyphen/>
        <w:t>ются индивидуальные творческие проявления детей. Взрослый может обсудить с ними общий замысел и настроение этюда, а затем предложить задачу на его индивидуальную музыкально-двигательную интерпретацию. Лучшие варианты, отобранные самими детьми, могут стать основой групповых композиций.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Музыкально-двигательная импровизация в сюжетных этюдах — один из наиболее доступных и интересных детям видов музыкального творчества.</w:t>
      </w:r>
    </w:p>
    <w:p w:rsidR="00AC33BA" w:rsidRDefault="00AC33BA"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Шестой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Игровые упражнения: «Сильный шаг и острый бег» (Ф. Надененко «В темпе марша»). «Бег» (Е. Тиличеева «Бер&gt;), «Бег и кружение» (К. Вебер «Рондо» фрагмент), «Пружинящи;: шаг» (Т. Ломова «Прогулка»), «Бег легкий и сильный» (Ф. Шуберт «Экоссез»), «На лыжах* (А. Моффат «Детская песенка» фрагмент), «Приставной шаг» (нем. нар. мелодия).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Этюды: «Заблудились!» (Н. Сушева «Приятная прогулка»), «Берегитесь, мыши!» (Н. Су-шева «Мышки»), «Не упускай меня из виду» (Л. Бетховен «Экоссез»), «Звенящие капли росы» (С. Майкапар «Росинки»), «Мальчик гуляет, мальчик зевает» В. Гаврилин, «Цветок растет, качается и засыпает» (В. Витлин «Цветок»), «Цапли и лягушки» («Цап-цап-цап». муз. Т. Назаровой-Метнер, ел. В. Орлова).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Игры: «Игра с пением» (рус. нар. песня «А мы просо сеяли»), «Игра с пением» (рус. нар песня «Колпачок»), «Игра с пением» (рус. нар. песня «Ой, заинька, по сеничкам»), «Ловкий заяц» (Н. Ладухин «Маленькая пьеса» фрагмент), «Игра в домики» (В. Витлин «Игра в домики»).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Танцы: «Полька» (А. Жилинский «Латышская полька»), «Танцуем тарантеллу» (А. Фер-ро «Маленькая тарантелла»), «Танец снежинок» (П. Чайковский «Вальс снежных хло</w:t>
      </w:r>
      <w:r w:rsidRPr="00B778E4">
        <w:rPr>
          <w:rFonts w:ascii="Times New Roman" w:eastAsia="Times New Roman" w:hAnsi="Times New Roman" w:cs="Times New Roman"/>
          <w:color w:val="000000"/>
          <w:sz w:val="24"/>
          <w:szCs w:val="24"/>
          <w:lang w:eastAsia="ru-RU"/>
        </w:rPr>
        <w:softHyphen/>
        <w:t>пьев» фрагмент из балета «Щелкунчик»), «Идем на елку» (П. Чайковский «Марш» фраг</w:t>
      </w:r>
      <w:r w:rsidRPr="00B778E4">
        <w:rPr>
          <w:rFonts w:ascii="Times New Roman" w:eastAsia="Times New Roman" w:hAnsi="Times New Roman" w:cs="Times New Roman"/>
          <w:color w:val="000000"/>
          <w:sz w:val="24"/>
          <w:szCs w:val="24"/>
          <w:lang w:eastAsia="ru-RU"/>
        </w:rPr>
        <w:softHyphen/>
        <w:t>мент из балета «Щелкунчик»).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Седьмой год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Игровые упражнения: «Стряхивание капель дождя» (Н. Любарский «Дождик»), «Ка</w:t>
      </w:r>
      <w:r w:rsidRPr="00B778E4">
        <w:rPr>
          <w:rFonts w:ascii="Times New Roman" w:eastAsia="Times New Roman" w:hAnsi="Times New Roman" w:cs="Times New Roman"/>
          <w:color w:val="000000"/>
          <w:sz w:val="24"/>
          <w:szCs w:val="24"/>
          <w:lang w:eastAsia="ru-RU"/>
        </w:rPr>
        <w:softHyphen/>
        <w:t>чание рук и «мельница»» (англ. нар. мелодия), «Качание» (В. Ребиков «На качелях»! «Свободные руки» (рус. нар. мелодия «Ой, утушка луговая» в обр. Т. Ломовой), «Регули</w:t>
      </w:r>
      <w:r w:rsidRPr="00B778E4">
        <w:rPr>
          <w:rFonts w:ascii="Times New Roman" w:eastAsia="Times New Roman" w:hAnsi="Times New Roman" w:cs="Times New Roman"/>
          <w:color w:val="000000"/>
          <w:sz w:val="24"/>
          <w:szCs w:val="24"/>
          <w:lang w:eastAsia="ru-RU"/>
        </w:rPr>
        <w:softHyphen/>
        <w:t>ровщик движения» (Л. Вишкарёв «Марш»), «Мячики» (Л. Шитте «Этюд» соч. 108, № 20». «Пружинка и пружинящий шаг» (Ф. Шуберт «Марш»), «Учимся плясать по-русски» (С. Вольфензон «Вариации на тему "Из-под дуба"»), «Готовимся к польке» (Д. Шоста</w:t>
      </w:r>
      <w:r w:rsidRPr="00B778E4">
        <w:rPr>
          <w:rFonts w:ascii="Times New Roman" w:eastAsia="Times New Roman" w:hAnsi="Times New Roman" w:cs="Times New Roman"/>
          <w:color w:val="000000"/>
          <w:sz w:val="24"/>
          <w:szCs w:val="24"/>
          <w:lang w:eastAsia="ru-RU"/>
        </w:rPr>
        <w:softHyphen/>
        <w:t>кович «Полька»). «Выворачивание круга» (венг. нар. мелодия).</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«Марш», муз. Н. Жиганова; «Весенние капельки», татарская народная мелодия в обраб. М. Музафарова; «Шаль вязала», башкирская народная мелодия в обраб.Б. Мулюкова; «На рассвете», муз. Р. Яхина; «Плясовая», муз.Л. Батыр-</w:t>
      </w:r>
      <w:r w:rsidRPr="00B778E4">
        <w:rPr>
          <w:rFonts w:ascii="Times New Roman" w:eastAsia="Times New Roman" w:hAnsi="Times New Roman" w:cs="Times New Roman"/>
          <w:color w:val="1A171B"/>
          <w:sz w:val="24"/>
          <w:szCs w:val="24"/>
          <w:lang w:eastAsia="ru-RU"/>
        </w:rPr>
        <w:t>Булгари; «Золото-серебро», татарская народная мелодия в обраб. Р. Сабитова; «Башкирский танец», в обраб.Р. Сабитова; «Гульназира», башкирская народная мелодия в обраб. А. Кубагушева.</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Этюды: «Кошки и котята» (А. Мынов «Приятная прогулка»), «Воздушный шарик нг ладонях» (В. Витлин «Игра с воздушными шарами»), «Развеселите нас!» (В. Ребихс «Паяц», «Обидели» (М. Степаненко «Обидели»), «Не плачь!» (А. Гречанинов «Материнские ласки»).</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1A171B"/>
          <w:sz w:val="24"/>
          <w:szCs w:val="24"/>
          <w:lang w:eastAsia="ru-RU"/>
        </w:rPr>
        <w:t>«Клоуны», муз. Ф. Шаймардановой; «Пчелка», муз. С. Сайдашева</w:t>
      </w:r>
      <w:r w:rsidRPr="00B778E4">
        <w:rPr>
          <w:rFonts w:ascii="Times New Roman" w:eastAsia="Times New Roman" w:hAnsi="Times New Roman" w:cs="Times New Roman"/>
          <w:color w:val="000000"/>
          <w:sz w:val="24"/>
          <w:szCs w:val="24"/>
          <w:lang w:eastAsia="ru-RU"/>
        </w:rPr>
        <w:t>; «Скачки», муз. Р. Еникеевой.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Игры: «Угадай-ка!» (франц. нар. песня), «Игра с пением» (рус. нар. песня «У меня ль «о садочке»), «Змейка с воротцами» (рус. нар. мелодия «Заплету я плетень» в обр. Н. Римского-Корсакова), «Кружки и цепочки» (С. Затеплинский «Танец»).</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«Сапожник», татарская народная игра; «Тюбетейка», татарская народная игра; «Медный пень», башкирская народная игра; «Где платок?», марийская народная мелодия в обраб. Л. Тумашева, сл. Л. Яхнина; «Рыщет по лесу лисица», мордовская народная мелодия в обраб. Л. Тумашева, сл. И. Мазнина; «Солнце и месяц», чувашская народная мелодия в обраб. Л. Тумашева, сл. И. Мазнина; «В репку», чувашская народная игра в обраб. И. Вдовиной; «Горелки», удмуртская народная игра в обраб. Л. Тумашева, сл. И. Мазнина.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Cs/>
          <w:sz w:val="24"/>
          <w:szCs w:val="24"/>
          <w:lang w:eastAsia="ru-RU"/>
        </w:rPr>
        <w:t>Инсценировки:</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«Кот-воришка», муз. Дж. Файзи, сл. 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Танцы: «Вальс осенних листьев» (В. Косенко «Вальс»), «Хоровод» (Н. Сушева «В хороводе»), «Полька» (Д. Шостакович «Полька» из цикла «Танцы кукол»), «Новогодний марш», Сушева «Новогодний марш»), «Свободная пляска» (рус. нар. мелодии «Травушка-му</w:t>
      </w:r>
      <w:r w:rsidRPr="00B778E4">
        <w:rPr>
          <w:rFonts w:ascii="Times New Roman" w:eastAsia="Times New Roman" w:hAnsi="Times New Roman" w:cs="Times New Roman"/>
          <w:color w:val="000000"/>
          <w:sz w:val="24"/>
          <w:szCs w:val="24"/>
          <w:lang w:eastAsia="ru-RU"/>
        </w:rPr>
        <w:softHyphen/>
        <w:t>равушка», «Пойду ль я, выйду ль я», «Как пошли наши подружки». «Я на горку шла»).</w:t>
      </w:r>
    </w:p>
    <w:p w:rsidR="00B778E4" w:rsidRPr="00B778E4" w:rsidRDefault="00B778E4" w:rsidP="00DA1F54">
      <w:pPr>
        <w:autoSpaceDE w:val="0"/>
        <w:autoSpaceDN w:val="0"/>
        <w:adjustRightInd w:val="0"/>
        <w:spacing w:after="0" w:line="240" w:lineRule="auto"/>
        <w:rPr>
          <w:rFonts w:ascii="Times New Roman" w:eastAsia="Times New Roman" w:hAnsi="Times New Roman" w:cs="Times New Roman"/>
          <w:sz w:val="24"/>
          <w:szCs w:val="24"/>
          <w:lang w:eastAsia="ru-RU"/>
        </w:rPr>
      </w:pPr>
      <w:r w:rsidRPr="00B778E4">
        <w:rPr>
          <w:rFonts w:ascii="Times New Roman" w:eastAsia="Times New Roman" w:hAnsi="Times New Roman" w:cs="Times New Roman"/>
          <w:iCs/>
          <w:sz w:val="24"/>
          <w:szCs w:val="24"/>
          <w:lang w:eastAsia="ru-RU"/>
        </w:rPr>
        <w:t>Танцевально-игровое творчество</w:t>
      </w:r>
      <w:r w:rsidRPr="00B778E4">
        <w:rPr>
          <w:rFonts w:ascii="Times New Roman" w:eastAsia="Times New Roman" w:hAnsi="Times New Roman" w:cs="Times New Roman"/>
          <w:i/>
          <w:iCs/>
          <w:sz w:val="24"/>
          <w:szCs w:val="24"/>
          <w:lang w:eastAsia="ru-RU"/>
        </w:rPr>
        <w:t xml:space="preserve">. </w:t>
      </w:r>
      <w:r w:rsidRPr="00B778E4">
        <w:rPr>
          <w:rFonts w:ascii="Times New Roman" w:eastAsia="Times New Roman" w:hAnsi="Times New Roman" w:cs="Times New Roman"/>
          <w:sz w:val="24"/>
          <w:szCs w:val="24"/>
          <w:lang w:eastAsia="ru-RU"/>
        </w:rPr>
        <w:t>«Куклы», муз. Ф. Шаймардановой; «Вальс», муз. Дж. Файзи; «Подснежник», татарская народная мелодия в обраб. Р. Еникеевой; «Эх, пляшут наши сапожки», муз. Л. Батыр-Булгари, сл. Ш. Галиева, пер. Е. Муравьёва.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Пение. </w:t>
      </w:r>
      <w:r w:rsidRPr="00B778E4">
        <w:rPr>
          <w:rFonts w:ascii="Times New Roman" w:eastAsia="Times New Roman" w:hAnsi="Times New Roman" w:cs="Times New Roman"/>
          <w:color w:val="000000"/>
          <w:sz w:val="24"/>
          <w:szCs w:val="24"/>
          <w:lang w:eastAsia="ru-RU"/>
        </w:rPr>
        <w:t>В процессе певческой работы необходимо развивать у детей не толь</w:t>
      </w:r>
      <w:r w:rsidRPr="00B778E4">
        <w:rPr>
          <w:rFonts w:ascii="Times New Roman" w:eastAsia="Times New Roman" w:hAnsi="Times New Roman" w:cs="Times New Roman"/>
          <w:color w:val="000000"/>
          <w:sz w:val="24"/>
          <w:szCs w:val="24"/>
          <w:lang w:eastAsia="ru-RU"/>
        </w:rPr>
        <w:softHyphen/>
        <w:t>ко вокальные, но и музыкальные и актерские способности.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Продолжать работу над резонансной техникой пения, добиваясь с помощью специальных упражнений высокой певческой позиции. Организованный та</w:t>
      </w:r>
      <w:r w:rsidRPr="00B778E4">
        <w:rPr>
          <w:rFonts w:ascii="Times New Roman" w:eastAsia="Times New Roman" w:hAnsi="Times New Roman" w:cs="Times New Roman"/>
          <w:color w:val="000000"/>
          <w:sz w:val="24"/>
          <w:szCs w:val="24"/>
          <w:lang w:eastAsia="ru-RU"/>
        </w:rPr>
        <w:softHyphen/>
        <w:t>ким образом звук становится звонким, полетным, легким. Голос при этом не устает и позволяет ребенку решать художественные задачи. Степень чистоты штонирования мелодии значительно возрастает.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Работать с хором с учетом природных типов голосов, распевать детей по голосам перед пением, использовать репертуар, соответствующий типам голосов. Работу над резонансной техникой пения нужно продолжать в примарном диапазоне. В распев</w:t>
      </w:r>
      <w:r w:rsidRPr="00B778E4">
        <w:rPr>
          <w:rFonts w:ascii="Times New Roman" w:eastAsia="Times New Roman" w:hAnsi="Times New Roman" w:cs="Times New Roman"/>
          <w:color w:val="000000"/>
          <w:sz w:val="24"/>
          <w:szCs w:val="24"/>
          <w:lang w:eastAsia="ru-RU"/>
        </w:rPr>
        <w:softHyphen/>
        <w:t>ках и песнях можно увеличить диапазон за счет хода вниз и осторожно вверх.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Работая над артикуляцией, особое внимание следует обращать на свободу нижней челюсти и активность губ. Это поможет избежать напряжения гортани. Следить за положением корпуса в пении (прямая спина и развернутые пле</w:t>
      </w:r>
      <w:r w:rsidRPr="00B778E4">
        <w:rPr>
          <w:rFonts w:ascii="Times New Roman" w:eastAsia="Times New Roman" w:hAnsi="Times New Roman" w:cs="Times New Roman"/>
          <w:color w:val="000000"/>
          <w:sz w:val="24"/>
          <w:szCs w:val="24"/>
          <w:lang w:eastAsia="ru-RU"/>
        </w:rPr>
        <w:softHyphen/>
        <w:t>чи помогают организации дыхания).</w:t>
      </w:r>
    </w:p>
    <w:p w:rsidR="00AC33BA" w:rsidRDefault="00AC33BA"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A66DCF"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«Две тетери» (рус. нар. песня в обр. В. Агафонникова), «На зеленом лугу» (рус. нар. песня в обр. Н. Метлова), «Серенькая кошечка» (муз. В. Витлина, ел. Н. Найдёновой), «Солнышко» (муз. Т. Попатенко. ел. Н. Найдёновой), «У кота Воркота» (рус. нар. песня), «Поет, поет соловушка» фус. нар. песня в обр. Г. Лобачёва), «Ая по лугу» (рус. нар. песня в обр. Н. Метлова), «Веснянка» »укр. нар. песня в обр. Г. Лобачёва, свободный пер. О. Высотской), «Во кузнице» (рус. нар. песня в обр. А. Жарова), «Во сыром бору тропинка» (рус. нар. песня в обр. В. Рустамова), «Ходила младешенька по борочку» (рус. нар. песня в обр. Н Римского-Корсакова), «По грибы» (муз. В. Оловникова, ел. Н. Алтухова), «Осень» (муз. В. Иванникова, ел. М. Грюнер), «Снежинки» (муз. В. Шаинского, ел. А Внукова), «Если снег идет» (муз. В. Семёнова, ел. Л. Дымовой), «Мама» (муз. Л. Бакалова, ел. С. Виг-дорова), «Песенка про двух утят» (муз. Е. Поплиновой, ел. Н. Пикулевой), «Жаворонушки, при</w:t>
      </w:r>
      <w:r w:rsidRPr="00B778E4">
        <w:rPr>
          <w:rFonts w:ascii="Times New Roman" w:eastAsia="Times New Roman" w:hAnsi="Times New Roman" w:cs="Times New Roman"/>
          <w:color w:val="000000"/>
          <w:sz w:val="24"/>
          <w:szCs w:val="24"/>
          <w:lang w:eastAsia="ru-RU"/>
        </w:rPr>
        <w:softHyphen/>
        <w:t xml:space="preserve">летите-ка!», «Кулик-весна!» (рус. нар. календ, песни), «Ты откуда, облако?» (муз. Г. Левкодимова, ел. В. Степанова), «Не летай, соловей» (рус. нар. песня в </w:t>
      </w:r>
      <w:r w:rsidR="00A66DCF">
        <w:rPr>
          <w:rFonts w:ascii="Times New Roman" w:eastAsia="Times New Roman" w:hAnsi="Times New Roman" w:cs="Times New Roman"/>
          <w:color w:val="000000"/>
          <w:sz w:val="24"/>
          <w:szCs w:val="24"/>
          <w:lang w:eastAsia="ru-RU"/>
        </w:rPr>
        <w:t>обр. А Егорова),</w:t>
      </w:r>
      <w:r w:rsidRPr="00B778E4">
        <w:rPr>
          <w:rFonts w:ascii="Times New Roman" w:eastAsia="Times New Roman" w:hAnsi="Times New Roman" w:cs="Times New Roman"/>
          <w:sz w:val="24"/>
          <w:szCs w:val="24"/>
          <w:lang w:eastAsia="ru-RU"/>
        </w:rPr>
        <w:t>«Родной край», муз. Л. Батыр-Булгари, сл. З. Туфайловой, пер. Е. Муравьёва; «Часы», муз. Ф. Ахметова, сл. М. Джалиля, обраб. А. Гарифуллиной, пер. С. Малышева; «Наша любимая мама», муз. Л. Батыр-Булгари, сл. Ф. Рахимголовой, пер. Е. Муравьёва; «Наша бабушка», муз. А. Ключарёва, сл. Г. Латыйпа, пер. Ю. Яссона; «Весна пришла», муз. Л. БатырБулгари, сл. Н. Яхиной, пер. Е. Муравьёва; «Алфавит», муз. Р. Зарипова, сл. К. Наджми, пер. С. Малышева.</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Игра на детских музыкальных инструментах. </w:t>
      </w:r>
      <w:r w:rsidRPr="00B778E4">
        <w:rPr>
          <w:rFonts w:ascii="Times New Roman" w:eastAsia="Times New Roman" w:hAnsi="Times New Roman" w:cs="Times New Roman"/>
          <w:color w:val="000000"/>
          <w:sz w:val="24"/>
          <w:szCs w:val="24"/>
          <w:lang w:eastAsia="ru-RU"/>
        </w:rPr>
        <w:t>От преимущественно репро</w:t>
      </w:r>
      <w:r w:rsidRPr="00B778E4">
        <w:rPr>
          <w:rFonts w:ascii="Times New Roman" w:eastAsia="Times New Roman" w:hAnsi="Times New Roman" w:cs="Times New Roman"/>
          <w:color w:val="000000"/>
          <w:sz w:val="24"/>
          <w:szCs w:val="24"/>
          <w:lang w:eastAsia="ru-RU"/>
        </w:rPr>
        <w:softHyphen/>
        <w:t>дуктивных, объяснительно-иллюстративных методов, характерных для работы с предыдущей возрастной группой, следует постепенно переходить к поиско</w:t>
      </w:r>
      <w:r w:rsidRPr="00B778E4">
        <w:rPr>
          <w:rFonts w:ascii="Times New Roman" w:eastAsia="Times New Roman" w:hAnsi="Times New Roman" w:cs="Times New Roman"/>
          <w:color w:val="000000"/>
          <w:sz w:val="24"/>
          <w:szCs w:val="24"/>
          <w:lang w:eastAsia="ru-RU"/>
        </w:rPr>
        <w:softHyphen/>
        <w:t>вым, продуктивным методам обучения (например, дети могут самостоятельно предлагать варианты оркестровки того или иного произведения, которые тут же исполняются и выбирается лучший вариант). Воспитатель поощряет ини</w:t>
      </w:r>
      <w:r w:rsidRPr="00B778E4">
        <w:rPr>
          <w:rFonts w:ascii="Times New Roman" w:eastAsia="Times New Roman" w:hAnsi="Times New Roman" w:cs="Times New Roman"/>
          <w:color w:val="000000"/>
          <w:sz w:val="24"/>
          <w:szCs w:val="24"/>
          <w:lang w:eastAsia="ru-RU"/>
        </w:rPr>
        <w:softHyphen/>
        <w:t>циативу и творческие проявления в импровизации и подборе мелодий по слу</w:t>
      </w:r>
      <w:r w:rsidRPr="00B778E4">
        <w:rPr>
          <w:rFonts w:ascii="Times New Roman" w:eastAsia="Times New Roman" w:hAnsi="Times New Roman" w:cs="Times New Roman"/>
          <w:color w:val="000000"/>
          <w:sz w:val="24"/>
          <w:szCs w:val="24"/>
          <w:lang w:eastAsia="ru-RU"/>
        </w:rPr>
        <w:softHyphen/>
        <w:t>ху. Необходимо знакомить детей с разнообразными по жанру и характеру произ</w:t>
      </w:r>
      <w:r w:rsidRPr="00B778E4">
        <w:rPr>
          <w:rFonts w:ascii="Times New Roman" w:eastAsia="Times New Roman" w:hAnsi="Times New Roman" w:cs="Times New Roman"/>
          <w:color w:val="000000"/>
          <w:sz w:val="24"/>
          <w:szCs w:val="24"/>
          <w:lang w:eastAsia="ru-RU"/>
        </w:rPr>
        <w:softHyphen/>
        <w:t>ведениями, тщательно отбирать музыкальный материал, включающий эталон</w:t>
      </w:r>
      <w:r w:rsidRPr="00B778E4">
        <w:rPr>
          <w:rFonts w:ascii="Times New Roman" w:eastAsia="Times New Roman" w:hAnsi="Times New Roman" w:cs="Times New Roman"/>
          <w:color w:val="000000"/>
          <w:sz w:val="24"/>
          <w:szCs w:val="24"/>
          <w:lang w:eastAsia="ru-RU"/>
        </w:rPr>
        <w:softHyphen/>
        <w:t xml:space="preserve">ные мелодические построения, небольшие, но выразительные, яркие мелодии.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Побуждать детей играть музыкальные пьесы с воспитателем на одном инст</w:t>
      </w:r>
      <w:r w:rsidRPr="00B778E4">
        <w:rPr>
          <w:rFonts w:ascii="Times New Roman" w:eastAsia="Times New Roman" w:hAnsi="Times New Roman" w:cs="Times New Roman"/>
          <w:color w:val="000000"/>
          <w:sz w:val="24"/>
          <w:szCs w:val="24"/>
          <w:lang w:eastAsia="ru-RU"/>
        </w:rPr>
        <w:softHyphen/>
        <w:t>рументе поочередно, по фразам.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Музыкальному руководителю важно хорошо знать методику организации ансамблей и оркестра детских музыкальных инструментов на слуховой основе. правила инструментовки пьес, соответствующие характеру музыки. Уметь ра</w:t>
      </w:r>
      <w:r w:rsidRPr="00B778E4">
        <w:rPr>
          <w:rFonts w:ascii="Times New Roman" w:eastAsia="Times New Roman" w:hAnsi="Times New Roman" w:cs="Times New Roman"/>
          <w:color w:val="000000"/>
          <w:sz w:val="24"/>
          <w:szCs w:val="24"/>
          <w:lang w:eastAsia="ru-RU"/>
        </w:rPr>
        <w:softHyphen/>
        <w:t>ботать и группой в целом.</w:t>
      </w:r>
    </w:p>
    <w:p w:rsidR="00AC33BA" w:rsidRDefault="00AC33BA"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Е. Тиличеева «Колыбельная», «Лесенка», «Кап-кап» (рус. нар. песня в обр. Т. Попатенко). М. Красев «Кукушка», «Елочка», Г. Гриневич «Мишке спать пора», «Я рассею свое горе (рус. нар. песня в обр. М. Раухвергера), «Поезд» (рум. нар. песня), «Две тетери» (рус. нар. песня в обр. В. Агафонникова), «Приглашение» (укр. нар. песня), «Ой, за гаем, гаем» (укр. нар. песня), Л. Хереско «Лестница», Н. Потаповский «Охотник», Л. Моцарт «Волынка», Г. Стру</w:t>
      </w:r>
      <w:r w:rsidRPr="00B778E4">
        <w:rPr>
          <w:rFonts w:ascii="Times New Roman" w:eastAsia="Times New Roman" w:hAnsi="Times New Roman" w:cs="Times New Roman"/>
          <w:color w:val="000000"/>
          <w:sz w:val="24"/>
          <w:szCs w:val="24"/>
          <w:lang w:eastAsia="ru-RU"/>
        </w:rPr>
        <w:softHyphen/>
        <w:t>ве «Гамма», «Калинка» (рус. нар. песня), А. Абелян «Полька», Г. Стрибогт «Вальс петушков». Ф. Куперен «Кукушка», А. Холминов «Дождик», А. Лепин «Лошадка», П. Чайковский Рус</w:t>
      </w:r>
      <w:r w:rsidRPr="00B778E4">
        <w:rPr>
          <w:rFonts w:ascii="Times New Roman" w:eastAsia="Times New Roman" w:hAnsi="Times New Roman" w:cs="Times New Roman"/>
          <w:color w:val="000000"/>
          <w:sz w:val="24"/>
          <w:szCs w:val="24"/>
          <w:lang w:eastAsia="ru-RU"/>
        </w:rPr>
        <w:softHyphen/>
        <w:t>ский танец «Трепак» из балета «Щелкунчик», И.-С. Бах «Шутка» из сюиты № 2.</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Музыкальная игра-драматизация и театрализованная игра. </w:t>
      </w:r>
      <w:r w:rsidRPr="00B778E4">
        <w:rPr>
          <w:rFonts w:ascii="Times New Roman" w:eastAsia="Times New Roman" w:hAnsi="Times New Roman" w:cs="Times New Roman"/>
          <w:color w:val="000000"/>
          <w:sz w:val="24"/>
          <w:szCs w:val="24"/>
          <w:lang w:eastAsia="ru-RU"/>
        </w:rPr>
        <w:t>В старшем возрас</w:t>
      </w:r>
      <w:r w:rsidRPr="00B778E4">
        <w:rPr>
          <w:rFonts w:ascii="Times New Roman" w:eastAsia="Times New Roman" w:hAnsi="Times New Roman" w:cs="Times New Roman"/>
          <w:color w:val="000000"/>
          <w:sz w:val="24"/>
          <w:szCs w:val="24"/>
          <w:lang w:eastAsia="ru-RU"/>
        </w:rPr>
        <w:softHyphen/>
        <w:t>те детям можно предложить более сложные по содержанию и большие по объе</w:t>
      </w:r>
      <w:r w:rsidRPr="00B778E4">
        <w:rPr>
          <w:rFonts w:ascii="Times New Roman" w:eastAsia="Times New Roman" w:hAnsi="Times New Roman" w:cs="Times New Roman"/>
          <w:color w:val="000000"/>
          <w:sz w:val="24"/>
          <w:szCs w:val="24"/>
          <w:lang w:eastAsia="ru-RU"/>
        </w:rPr>
        <w:softHyphen/>
        <w:t>му игры-драматизации с разнохарактерными персонажами, ролевая палитра ко</w:t>
      </w:r>
      <w:r w:rsidRPr="00B778E4">
        <w:rPr>
          <w:rFonts w:ascii="Times New Roman" w:eastAsia="Times New Roman" w:hAnsi="Times New Roman" w:cs="Times New Roman"/>
          <w:color w:val="000000"/>
          <w:sz w:val="24"/>
          <w:szCs w:val="24"/>
          <w:lang w:eastAsia="ru-RU"/>
        </w:rPr>
        <w:softHyphen/>
        <w:t>торых может включать не только движение, но и слово, пение, игру на детских музыкальных инструментах.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Музыкальная игра подготавливается системой двигательных этюдов, помогаю</w:t>
      </w:r>
      <w:r w:rsidRPr="00B778E4">
        <w:rPr>
          <w:rFonts w:ascii="Times New Roman" w:eastAsia="Times New Roman" w:hAnsi="Times New Roman" w:cs="Times New Roman"/>
          <w:color w:val="000000"/>
          <w:sz w:val="24"/>
          <w:szCs w:val="24"/>
          <w:lang w:eastAsia="ru-RU"/>
        </w:rPr>
        <w:softHyphen/>
        <w:t>щей детям найти выразительные пантомимические движения и жесты для харак</w:t>
      </w:r>
      <w:r w:rsidRPr="00B778E4">
        <w:rPr>
          <w:rFonts w:ascii="Times New Roman" w:eastAsia="Times New Roman" w:hAnsi="Times New Roman" w:cs="Times New Roman"/>
          <w:color w:val="000000"/>
          <w:sz w:val="24"/>
          <w:szCs w:val="24"/>
          <w:lang w:eastAsia="ru-RU"/>
        </w:rPr>
        <w:softHyphen/>
        <w:t>теристики ее персонажей. Каждая роль осваивается сначала всей группой. Прислу</w:t>
      </w:r>
      <w:r w:rsidRPr="00B778E4">
        <w:rPr>
          <w:rFonts w:ascii="Times New Roman" w:eastAsia="Times New Roman" w:hAnsi="Times New Roman" w:cs="Times New Roman"/>
          <w:color w:val="000000"/>
          <w:sz w:val="24"/>
          <w:szCs w:val="24"/>
          <w:lang w:eastAsia="ru-RU"/>
        </w:rPr>
        <w:softHyphen/>
        <w:t>шиваясь к музыкальной характеристике образа, они самостоятельно ищут отли</w:t>
      </w:r>
      <w:r w:rsidRPr="00B778E4">
        <w:rPr>
          <w:rFonts w:ascii="Times New Roman" w:eastAsia="Times New Roman" w:hAnsi="Times New Roman" w:cs="Times New Roman"/>
          <w:color w:val="000000"/>
          <w:sz w:val="24"/>
          <w:szCs w:val="24"/>
          <w:lang w:eastAsia="ru-RU"/>
        </w:rPr>
        <w:softHyphen/>
        <w:t>чающие его выразительные движения. Затем воспитатель вместе с детьми выбирает исполнителей (с учетом многих, в том числе компенсаторных психологических моментов). В каждой игре-драматизации должны участвовать все дети группы.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Если игра содержит вокальный материал, его надо проанализировать с точки зрения соответствия вокальным возможностям детей. Если вокальная партия высока, ее следует транспонировать в удобную тональность, если какие-либо сольные или хоровые ее отрывки насыщены трудными для детей скачками, хо</w:t>
      </w:r>
      <w:r w:rsidRPr="00B778E4">
        <w:rPr>
          <w:rFonts w:ascii="Times New Roman" w:eastAsia="Times New Roman" w:hAnsi="Times New Roman" w:cs="Times New Roman"/>
          <w:color w:val="000000"/>
          <w:sz w:val="24"/>
          <w:szCs w:val="24"/>
          <w:lang w:eastAsia="ru-RU"/>
        </w:rPr>
        <w:softHyphen/>
        <w:t>дами, их можно заменить речитативами. Воспитатель должен заранее детально продумывать решение той или иной мизансцены, четко формулировать актер</w:t>
      </w:r>
      <w:r w:rsidRPr="00B778E4">
        <w:rPr>
          <w:rFonts w:ascii="Times New Roman" w:eastAsia="Times New Roman" w:hAnsi="Times New Roman" w:cs="Times New Roman"/>
          <w:color w:val="000000"/>
          <w:sz w:val="24"/>
          <w:szCs w:val="24"/>
          <w:lang w:eastAsia="ru-RU"/>
        </w:rPr>
        <w:softHyphen/>
        <w:t>скую задачу, которую он ставит перед детьми. Если задача ясна, дети, как правило успешно с ней справляются, с большой радостью «играют сказки», чувствуя себя настоящими артистами, и что особенно важно, замечательно импровизируют.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B778E4">
        <w:rPr>
          <w:rFonts w:ascii="Times New Roman" w:eastAsia="Times New Roman" w:hAnsi="Times New Roman" w:cs="Times New Roman"/>
          <w:b/>
          <w:color w:val="000000"/>
          <w:sz w:val="24"/>
          <w:szCs w:val="24"/>
          <w:lang w:eastAsia="ru-RU"/>
        </w:rPr>
        <w:t>Примерный репертуар</w:t>
      </w:r>
    </w:p>
    <w:p w:rsid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«Гуси-лебеди» (муз. Т. Попатенко, либретто И. Токмаковой), «Кошкин дом» (муз. В. Золотарёва, сл. С. Маршака).</w:t>
      </w:r>
    </w:p>
    <w:p w:rsidR="00A66DCF" w:rsidRPr="00A66DCF" w:rsidRDefault="00A66DCF"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66DCF">
        <w:rPr>
          <w:rFonts w:ascii="Times New Roman" w:eastAsia="Times New Roman" w:hAnsi="Times New Roman" w:cs="Times New Roman"/>
          <w:b/>
          <w:bCs/>
          <w:iCs/>
          <w:sz w:val="24"/>
          <w:szCs w:val="24"/>
          <w:lang w:eastAsia="ru-RU"/>
        </w:rPr>
        <w:t xml:space="preserve">Праздник </w:t>
      </w:r>
    </w:p>
    <w:p w:rsidR="00A66DCF" w:rsidRPr="00B778E4" w:rsidRDefault="00A66DCF"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A66DCF">
        <w:rPr>
          <w:rFonts w:ascii="Times New Roman" w:eastAsia="Times New Roman" w:hAnsi="Times New Roman" w:cs="Times New Roman"/>
          <w:sz w:val="24"/>
          <w:szCs w:val="24"/>
          <w:lang w:eastAsia="ru-RU"/>
        </w:rPr>
        <w:t>«Науруз», «Карга боткасы», «Сабантуй» и др.</w:t>
      </w:r>
    </w:p>
    <w:p w:rsidR="00B778E4" w:rsidRPr="00B778E4" w:rsidRDefault="00B778E4" w:rsidP="00DA1F54">
      <w:pPr>
        <w:spacing w:after="0" w:line="240" w:lineRule="auto"/>
        <w:ind w:left="720"/>
        <w:contextualSpacing/>
        <w:rPr>
          <w:rFonts w:ascii="Times New Roman" w:eastAsia="Calibri" w:hAnsi="Times New Roman" w:cs="Times New Roman"/>
          <w:b/>
          <w:sz w:val="24"/>
          <w:szCs w:val="24"/>
        </w:rPr>
      </w:pPr>
    </w:p>
    <w:p w:rsidR="00B778E4" w:rsidRDefault="00B778E4" w:rsidP="00DA1F54">
      <w:pPr>
        <w:spacing w:after="0" w:line="240" w:lineRule="auto"/>
        <w:ind w:left="720"/>
        <w:contextualSpacing/>
        <w:rPr>
          <w:rFonts w:ascii="Times New Roman" w:eastAsia="Calibri" w:hAnsi="Times New Roman" w:cs="Times New Roman"/>
          <w:b/>
          <w:sz w:val="24"/>
          <w:szCs w:val="24"/>
        </w:rPr>
      </w:pPr>
    </w:p>
    <w:p w:rsidR="00927251" w:rsidRDefault="00927251" w:rsidP="00DA1F54">
      <w:pPr>
        <w:spacing w:after="0" w:line="240" w:lineRule="auto"/>
        <w:ind w:left="720"/>
        <w:contextualSpacing/>
        <w:rPr>
          <w:rFonts w:ascii="Times New Roman" w:eastAsia="Calibri" w:hAnsi="Times New Roman" w:cs="Times New Roman"/>
          <w:b/>
          <w:sz w:val="24"/>
          <w:szCs w:val="24"/>
        </w:rPr>
      </w:pPr>
    </w:p>
    <w:p w:rsidR="00927251" w:rsidRDefault="00927251" w:rsidP="00DA1F54">
      <w:pPr>
        <w:spacing w:after="0" w:line="240" w:lineRule="auto"/>
        <w:ind w:left="720"/>
        <w:contextualSpacing/>
        <w:rPr>
          <w:rFonts w:ascii="Times New Roman" w:eastAsia="Calibri" w:hAnsi="Times New Roman" w:cs="Times New Roman"/>
          <w:b/>
          <w:sz w:val="24"/>
          <w:szCs w:val="24"/>
        </w:rPr>
      </w:pPr>
    </w:p>
    <w:p w:rsidR="00927251" w:rsidRDefault="00927251"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A814BD" w:rsidRDefault="00A814BD" w:rsidP="00DA1F54">
      <w:pPr>
        <w:spacing w:after="0" w:line="240" w:lineRule="auto"/>
        <w:ind w:left="720"/>
        <w:contextualSpacing/>
        <w:rPr>
          <w:rFonts w:ascii="Times New Roman" w:eastAsia="Calibri" w:hAnsi="Times New Roman" w:cs="Times New Roman"/>
          <w:b/>
          <w:sz w:val="24"/>
          <w:szCs w:val="24"/>
        </w:rPr>
      </w:pPr>
    </w:p>
    <w:p w:rsidR="00927251" w:rsidRDefault="00927251" w:rsidP="00DA1F54">
      <w:pPr>
        <w:spacing w:after="0" w:line="240" w:lineRule="auto"/>
        <w:ind w:left="720"/>
        <w:contextualSpacing/>
        <w:rPr>
          <w:rFonts w:ascii="Times New Roman" w:eastAsia="Calibri" w:hAnsi="Times New Roman" w:cs="Times New Roman"/>
          <w:b/>
          <w:sz w:val="24"/>
          <w:szCs w:val="24"/>
        </w:rPr>
      </w:pPr>
    </w:p>
    <w:p w:rsidR="00AC33BA" w:rsidRDefault="00AC33BA" w:rsidP="00DA1F54">
      <w:pPr>
        <w:autoSpaceDE w:val="0"/>
        <w:autoSpaceDN w:val="0"/>
        <w:adjustRightInd w:val="0"/>
        <w:spacing w:after="0" w:line="240" w:lineRule="auto"/>
        <w:rPr>
          <w:rFonts w:ascii="Times New Roman" w:eastAsia="Calibri" w:hAnsi="Times New Roman" w:cs="Times New Roman"/>
          <w:b/>
          <w:sz w:val="24"/>
          <w:szCs w:val="24"/>
        </w:rPr>
      </w:pPr>
    </w:p>
    <w:p w:rsidR="00AC33BA" w:rsidRDefault="00927251" w:rsidP="00DA1F54">
      <w:pPr>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sz w:val="28"/>
          <w:szCs w:val="28"/>
          <w:lang w:eastAsia="ru-RU"/>
        </w:rPr>
        <w:t>6</w:t>
      </w:r>
      <w:r w:rsidR="00432A6D">
        <w:rPr>
          <w:rFonts w:ascii="Times New Roman" w:eastAsia="Times New Roman" w:hAnsi="Times New Roman" w:cs="Times New Roman"/>
          <w:b/>
          <w:sz w:val="28"/>
          <w:szCs w:val="28"/>
          <w:lang w:eastAsia="ru-RU"/>
        </w:rPr>
        <w:t>.</w:t>
      </w:r>
      <w:r w:rsidR="00432A6D" w:rsidRPr="00432A6D">
        <w:rPr>
          <w:rFonts w:ascii="Times New Roman" w:eastAsia="Times New Roman" w:hAnsi="Times New Roman" w:cs="Times New Roman"/>
          <w:b/>
          <w:sz w:val="28"/>
          <w:szCs w:val="28"/>
          <w:lang w:eastAsia="ru-RU"/>
        </w:rPr>
        <w:t xml:space="preserve"> </w:t>
      </w:r>
      <w:r w:rsidR="00AC33BA" w:rsidRPr="000D7EE1">
        <w:rPr>
          <w:rFonts w:ascii="Times New Roman" w:eastAsia="Times New Roman" w:hAnsi="Times New Roman" w:cs="Times New Roman"/>
          <w:b/>
          <w:sz w:val="28"/>
          <w:szCs w:val="28"/>
          <w:lang w:eastAsia="ru-RU"/>
        </w:rPr>
        <w:t>ОБУЧЕНИЕ РОДНОМУ ЯЗЫК</w:t>
      </w:r>
      <w:r w:rsidR="00AC33BA">
        <w:rPr>
          <w:rFonts w:ascii="Times New Roman" w:eastAsia="Times New Roman" w:hAnsi="Times New Roman" w:cs="Times New Roman"/>
          <w:b/>
          <w:sz w:val="28"/>
          <w:szCs w:val="28"/>
          <w:lang w:eastAsia="ru-RU"/>
        </w:rPr>
        <w:t>У</w:t>
      </w:r>
    </w:p>
    <w:p w:rsidR="00AC33BA" w:rsidRDefault="00AC33BA" w:rsidP="00DA1F54">
      <w:pPr>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p>
    <w:p w:rsidR="00AC33BA" w:rsidRPr="000D7EE1" w:rsidRDefault="00AC33BA" w:rsidP="00DA1F5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A3AE9">
        <w:rPr>
          <w:rFonts w:ascii="Times New Roman" w:eastAsia="Times New Roman" w:hAnsi="Times New Roman" w:cs="Times New Roman"/>
          <w:bCs/>
          <w:sz w:val="28"/>
          <w:szCs w:val="28"/>
          <w:lang w:eastAsia="ru-RU"/>
        </w:rPr>
        <w:t xml:space="preserve">Основная задача УМК </w:t>
      </w:r>
      <w:r w:rsidRPr="00EA3AE9">
        <w:rPr>
          <w:rFonts w:ascii="Times New Roman" w:eastAsia="Times New Roman" w:hAnsi="Times New Roman" w:cs="Times New Roman"/>
          <w:sz w:val="28"/>
          <w:szCs w:val="28"/>
          <w:lang w:eastAsia="ru-RU"/>
        </w:rPr>
        <w:t>«</w:t>
      </w:r>
      <w:r w:rsidRPr="00EA3AE9">
        <w:rPr>
          <w:rFonts w:ascii="Times New Roman" w:eastAsia="Times New Roman" w:hAnsi="Times New Roman" w:cs="Times New Roman"/>
          <w:bCs/>
          <w:sz w:val="28"/>
          <w:szCs w:val="28"/>
          <w:lang w:eastAsia="ru-RU"/>
        </w:rPr>
        <w:t>Туган телдә сөйләшәбез</w:t>
      </w:r>
      <w:r w:rsidRPr="00EA3AE9">
        <w:rPr>
          <w:rFonts w:ascii="Times New Roman" w:eastAsia="Times New Roman" w:hAnsi="Times New Roman" w:cs="Times New Roman"/>
          <w:sz w:val="28"/>
          <w:szCs w:val="28"/>
          <w:lang w:eastAsia="ru-RU"/>
        </w:rPr>
        <w:t>»</w:t>
      </w:r>
      <w:r w:rsidRPr="00F26AFF">
        <w:rPr>
          <w:rFonts w:ascii="Times New Roman" w:eastAsia="Times New Roman" w:hAnsi="Times New Roman" w:cs="Times New Roman"/>
          <w:sz w:val="28"/>
          <w:szCs w:val="28"/>
          <w:lang w:eastAsia="ru-RU"/>
        </w:rPr>
        <w:t xml:space="preserve"> </w:t>
      </w:r>
      <w:r w:rsidRPr="00F26AFF">
        <w:rPr>
          <w:rFonts w:ascii="Times New Roman" w:eastAsia="Times New Roman" w:hAnsi="Times New Roman" w:cs="Times New Roman"/>
          <w:b/>
          <w:bCs/>
          <w:sz w:val="28"/>
          <w:szCs w:val="28"/>
          <w:lang w:eastAsia="ru-RU"/>
        </w:rPr>
        <w:t xml:space="preserve">- </w:t>
      </w:r>
      <w:r w:rsidRPr="00F26AFF">
        <w:rPr>
          <w:rFonts w:ascii="Times New Roman" w:eastAsia="Times New Roman" w:hAnsi="Times New Roman" w:cs="Times New Roman"/>
          <w:sz w:val="28"/>
          <w:szCs w:val="28"/>
          <w:lang w:eastAsia="ru-RU"/>
        </w:rPr>
        <w:t>формирование правильной устной родной речи детей дошкольного возраста</w:t>
      </w:r>
      <w:r>
        <w:rPr>
          <w:rFonts w:ascii="Times New Roman" w:eastAsia="Times New Roman" w:hAnsi="Times New Roman" w:cs="Times New Roman"/>
          <w:sz w:val="28"/>
          <w:szCs w:val="28"/>
          <w:lang w:eastAsia="ru-RU"/>
        </w:rPr>
        <w:t>.</w:t>
      </w:r>
    </w:p>
    <w:p w:rsidR="00AC33BA" w:rsidRPr="005B7F41" w:rsidRDefault="00AC33BA" w:rsidP="00DA1F54">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Образовательные цели</w:t>
      </w:r>
      <w:r w:rsidRPr="005B7F41">
        <w:rPr>
          <w:rFonts w:ascii="Times New Roman" w:eastAsia="Times New Roman" w:hAnsi="Times New Roman" w:cs="Times New Roman"/>
          <w:i/>
          <w:sz w:val="24"/>
          <w:szCs w:val="24"/>
          <w:lang w:eastAsia="ru-RU"/>
        </w:rPr>
        <w:t>:</w:t>
      </w:r>
    </w:p>
    <w:p w:rsidR="00AC33BA" w:rsidRPr="005B7F41" w:rsidRDefault="00AC33BA" w:rsidP="00DA1F54">
      <w:pPr>
        <w:spacing w:after="0" w:line="240" w:lineRule="auto"/>
        <w:jc w:val="both"/>
        <w:rPr>
          <w:rFonts w:ascii="Times New Roman" w:eastAsia="Times New Roman" w:hAnsi="Times New Roman" w:cs="Times New Roman"/>
          <w:sz w:val="24"/>
          <w:szCs w:val="24"/>
          <w:lang w:eastAsia="ru-RU"/>
        </w:rPr>
      </w:pPr>
      <w:r w:rsidRPr="005B7F41">
        <w:rPr>
          <w:rFonts w:ascii="Times New Roman" w:eastAsia="Times New Roman" w:hAnsi="Times New Roman" w:cs="Times New Roman"/>
          <w:sz w:val="24"/>
          <w:szCs w:val="24"/>
          <w:lang w:eastAsia="ru-RU"/>
        </w:rPr>
        <w:t>- развитие речевых способностей и умений, культуры речевого общения, разработка способов овладения дошкольниками навыками</w:t>
      </w:r>
      <w:r>
        <w:rPr>
          <w:rFonts w:ascii="Times New Roman" w:eastAsia="Times New Roman" w:hAnsi="Times New Roman" w:cs="Times New Roman"/>
          <w:sz w:val="24"/>
          <w:szCs w:val="24"/>
          <w:lang w:eastAsia="ru-RU"/>
        </w:rPr>
        <w:t xml:space="preserve"> </w:t>
      </w:r>
      <w:r w:rsidRPr="005B7F41">
        <w:rPr>
          <w:rFonts w:ascii="Times New Roman" w:eastAsia="Times New Roman" w:hAnsi="Times New Roman" w:cs="Times New Roman"/>
          <w:sz w:val="24"/>
          <w:szCs w:val="24"/>
          <w:lang w:eastAsia="ru-RU"/>
        </w:rPr>
        <w:t>практического общения в различных жизненных ситуациях, формирование предпосылок чтения и письма.</w:t>
      </w:r>
    </w:p>
    <w:p w:rsidR="00AC33BA" w:rsidRDefault="00AC33BA" w:rsidP="00DA1F54">
      <w:pPr>
        <w:spacing w:after="0" w:line="240" w:lineRule="auto"/>
        <w:jc w:val="both"/>
        <w:rPr>
          <w:rFonts w:ascii="Times New Roman" w:eastAsia="Times New Roman" w:hAnsi="Times New Roman" w:cs="Times New Roman"/>
          <w:sz w:val="24"/>
          <w:szCs w:val="24"/>
          <w:lang w:eastAsia="ru-RU"/>
        </w:rPr>
      </w:pPr>
      <w:r w:rsidRPr="005B7F41">
        <w:rPr>
          <w:rFonts w:ascii="Times New Roman" w:eastAsia="Times New Roman" w:hAnsi="Times New Roman" w:cs="Times New Roman"/>
          <w:sz w:val="24"/>
          <w:szCs w:val="24"/>
          <w:lang w:eastAsia="ru-RU"/>
        </w:rPr>
        <w:t>- положение о формировании у дошкольников элементарного осознания явлений языка и речи, о необходимости лингвистического</w:t>
      </w:r>
      <w:r>
        <w:rPr>
          <w:rFonts w:ascii="Times New Roman" w:eastAsia="Times New Roman" w:hAnsi="Times New Roman" w:cs="Times New Roman"/>
          <w:sz w:val="24"/>
          <w:szCs w:val="24"/>
          <w:lang w:eastAsia="ru-RU"/>
        </w:rPr>
        <w:t xml:space="preserve"> </w:t>
      </w:r>
      <w:r w:rsidRPr="005B7F41">
        <w:rPr>
          <w:rFonts w:ascii="Times New Roman" w:eastAsia="Times New Roman" w:hAnsi="Times New Roman" w:cs="Times New Roman"/>
          <w:sz w:val="24"/>
          <w:szCs w:val="24"/>
          <w:lang w:eastAsia="ru-RU"/>
        </w:rPr>
        <w:t>развития в дошкольном детстве.</w:t>
      </w:r>
    </w:p>
    <w:p w:rsidR="00AC33BA" w:rsidRPr="005B7F41" w:rsidRDefault="00AC33BA" w:rsidP="00DA1F54">
      <w:pPr>
        <w:spacing w:after="0" w:line="240" w:lineRule="auto"/>
        <w:jc w:val="both"/>
        <w:rPr>
          <w:rFonts w:ascii="Times New Roman" w:eastAsia="Times New Roman" w:hAnsi="Times New Roman" w:cs="Times New Roman"/>
          <w:sz w:val="24"/>
          <w:szCs w:val="24"/>
          <w:lang w:eastAsia="ru-RU"/>
        </w:rPr>
      </w:pPr>
    </w:p>
    <w:p w:rsidR="00AC33BA" w:rsidRPr="00F01319" w:rsidRDefault="00AC33BA" w:rsidP="00DA1F54">
      <w:pPr>
        <w:spacing w:after="0" w:line="240" w:lineRule="auto"/>
        <w:jc w:val="both"/>
        <w:rPr>
          <w:rFonts w:ascii="Times New Roman" w:eastAsia="Times New Roman" w:hAnsi="Times New Roman" w:cs="Times New Roman"/>
          <w:i/>
          <w:sz w:val="24"/>
          <w:szCs w:val="24"/>
          <w:lang w:eastAsia="ru-RU"/>
        </w:rPr>
      </w:pPr>
      <w:r w:rsidRPr="00F01319">
        <w:rPr>
          <w:rFonts w:ascii="Times New Roman" w:eastAsia="Times New Roman" w:hAnsi="Times New Roman" w:cs="Times New Roman"/>
          <w:i/>
          <w:sz w:val="24"/>
          <w:szCs w:val="24"/>
          <w:lang w:eastAsia="ru-RU"/>
        </w:rPr>
        <w:t>Речевую деятельность можно передать в следующих положениях:</w:t>
      </w:r>
    </w:p>
    <w:p w:rsidR="00AC33BA" w:rsidRPr="00F01319" w:rsidRDefault="00AC33BA" w:rsidP="00DA1F54">
      <w:pPr>
        <w:spacing w:after="0" w:line="240" w:lineRule="auto"/>
        <w:jc w:val="both"/>
        <w:rPr>
          <w:rFonts w:ascii="Times New Roman" w:eastAsia="Times New Roman" w:hAnsi="Times New Roman" w:cs="Times New Roman"/>
          <w:sz w:val="24"/>
          <w:szCs w:val="24"/>
          <w:lang w:eastAsia="ru-RU"/>
        </w:rPr>
      </w:pPr>
      <w:r w:rsidRPr="00F01319">
        <w:rPr>
          <w:rFonts w:ascii="Times New Roman" w:eastAsia="Times New Roman" w:hAnsi="Times New Roman" w:cs="Times New Roman"/>
          <w:sz w:val="24"/>
          <w:szCs w:val="24"/>
          <w:lang w:eastAsia="ru-RU"/>
        </w:rPr>
        <w:sym w:font="Symbol" w:char="F02D"/>
      </w:r>
      <w:r w:rsidRPr="00F01319">
        <w:rPr>
          <w:rFonts w:ascii="Times New Roman" w:eastAsia="Times New Roman" w:hAnsi="Times New Roman" w:cs="Times New Roman"/>
          <w:sz w:val="24"/>
          <w:szCs w:val="24"/>
          <w:lang w:eastAsia="ru-RU"/>
        </w:rPr>
        <w:t>речь ребенка развивается в ходе генерализации (обобщения) языковых явлений, восприятия речи взрослых и собственной речевой</w:t>
      </w:r>
      <w:r>
        <w:rPr>
          <w:rFonts w:ascii="Times New Roman" w:eastAsia="Times New Roman" w:hAnsi="Times New Roman" w:cs="Times New Roman"/>
          <w:sz w:val="24"/>
          <w:szCs w:val="24"/>
          <w:lang w:eastAsia="ru-RU"/>
        </w:rPr>
        <w:t xml:space="preserve"> </w:t>
      </w:r>
      <w:r w:rsidRPr="00F01319">
        <w:rPr>
          <w:rFonts w:ascii="Times New Roman" w:eastAsia="Times New Roman" w:hAnsi="Times New Roman" w:cs="Times New Roman"/>
          <w:sz w:val="24"/>
          <w:szCs w:val="24"/>
          <w:lang w:eastAsia="ru-RU"/>
        </w:rPr>
        <w:t>активности;</w:t>
      </w:r>
    </w:p>
    <w:p w:rsidR="00432A6D" w:rsidRDefault="00AC33BA" w:rsidP="00DA1F54">
      <w:pPr>
        <w:spacing w:after="0" w:line="240" w:lineRule="auto"/>
        <w:jc w:val="both"/>
        <w:rPr>
          <w:rFonts w:ascii="Times New Roman" w:eastAsia="Times New Roman" w:hAnsi="Times New Roman" w:cs="Times New Roman"/>
          <w:sz w:val="24"/>
          <w:szCs w:val="24"/>
          <w:lang w:eastAsia="ru-RU"/>
        </w:rPr>
      </w:pPr>
      <w:r w:rsidRPr="00F01319">
        <w:rPr>
          <w:rFonts w:ascii="Times New Roman" w:eastAsia="Times New Roman" w:hAnsi="Times New Roman" w:cs="Times New Roman"/>
          <w:sz w:val="24"/>
          <w:szCs w:val="24"/>
          <w:lang w:eastAsia="ru-RU"/>
        </w:rPr>
        <w:sym w:font="Symbol" w:char="F02D"/>
      </w:r>
      <w:r w:rsidRPr="00F01319">
        <w:rPr>
          <w:rFonts w:ascii="Times New Roman" w:eastAsia="Times New Roman" w:hAnsi="Times New Roman" w:cs="Times New Roman"/>
          <w:sz w:val="24"/>
          <w:szCs w:val="24"/>
          <w:lang w:eastAsia="ru-RU"/>
        </w:rPr>
        <w:t xml:space="preserve">язык и речь представляют собой своеобразный «узел», в который «сплетаются» различные линии психического развития </w:t>
      </w:r>
    </w:p>
    <w:p w:rsidR="00AC33BA" w:rsidRPr="00F01319" w:rsidRDefault="00AC33BA" w:rsidP="00DA1F54">
      <w:pPr>
        <w:spacing w:after="0" w:line="240" w:lineRule="auto"/>
        <w:jc w:val="both"/>
        <w:rPr>
          <w:rFonts w:ascii="Times New Roman" w:eastAsia="Times New Roman" w:hAnsi="Times New Roman" w:cs="Times New Roman"/>
          <w:sz w:val="24"/>
          <w:szCs w:val="24"/>
          <w:lang w:eastAsia="ru-RU"/>
        </w:rPr>
      </w:pPr>
      <w:r w:rsidRPr="00F01319">
        <w:rPr>
          <w:rFonts w:ascii="Times New Roman" w:eastAsia="Times New Roman" w:hAnsi="Times New Roman" w:cs="Times New Roman"/>
          <w:sz w:val="24"/>
          <w:szCs w:val="24"/>
          <w:lang w:eastAsia="ru-RU"/>
        </w:rPr>
        <w:t>– развитие</w:t>
      </w:r>
      <w:r>
        <w:rPr>
          <w:rFonts w:ascii="Times New Roman" w:eastAsia="Times New Roman" w:hAnsi="Times New Roman" w:cs="Times New Roman"/>
          <w:sz w:val="24"/>
          <w:szCs w:val="24"/>
          <w:lang w:eastAsia="ru-RU"/>
        </w:rPr>
        <w:t xml:space="preserve"> </w:t>
      </w:r>
      <w:r w:rsidRPr="00F01319">
        <w:rPr>
          <w:rFonts w:ascii="Times New Roman" w:eastAsia="Times New Roman" w:hAnsi="Times New Roman" w:cs="Times New Roman"/>
          <w:sz w:val="24"/>
          <w:szCs w:val="24"/>
          <w:lang w:eastAsia="ru-RU"/>
        </w:rPr>
        <w:t>мышления, воображения, памяти, эмоций;</w:t>
      </w:r>
    </w:p>
    <w:p w:rsidR="00AC33BA" w:rsidRPr="00F01319" w:rsidRDefault="00AC33BA" w:rsidP="00DA1F54">
      <w:pPr>
        <w:spacing w:after="0" w:line="240" w:lineRule="auto"/>
        <w:jc w:val="both"/>
        <w:rPr>
          <w:rFonts w:ascii="Times New Roman" w:eastAsia="Times New Roman" w:hAnsi="Times New Roman" w:cs="Times New Roman"/>
          <w:sz w:val="24"/>
          <w:szCs w:val="24"/>
          <w:lang w:eastAsia="ru-RU"/>
        </w:rPr>
      </w:pPr>
      <w:r w:rsidRPr="00F01319">
        <w:rPr>
          <w:rFonts w:ascii="Times New Roman" w:eastAsia="Times New Roman" w:hAnsi="Times New Roman" w:cs="Times New Roman"/>
          <w:sz w:val="24"/>
          <w:szCs w:val="24"/>
          <w:lang w:eastAsia="ru-RU"/>
        </w:rPr>
        <w:sym w:font="Symbol" w:char="F02D"/>
      </w:r>
      <w:r w:rsidRPr="00F01319">
        <w:rPr>
          <w:rFonts w:ascii="Times New Roman" w:eastAsia="Times New Roman" w:hAnsi="Times New Roman" w:cs="Times New Roman"/>
          <w:sz w:val="24"/>
          <w:szCs w:val="24"/>
          <w:lang w:eastAsia="ru-RU"/>
        </w:rPr>
        <w:t>ведущим направлением в обучении родному языку является формирование языковых обобщений и элементарного осознания явлений</w:t>
      </w:r>
      <w:r>
        <w:rPr>
          <w:rFonts w:ascii="Times New Roman" w:eastAsia="Times New Roman" w:hAnsi="Times New Roman" w:cs="Times New Roman"/>
          <w:sz w:val="24"/>
          <w:szCs w:val="24"/>
          <w:lang w:eastAsia="ru-RU"/>
        </w:rPr>
        <w:t xml:space="preserve"> </w:t>
      </w:r>
      <w:r w:rsidRPr="00F01319">
        <w:rPr>
          <w:rFonts w:ascii="Times New Roman" w:eastAsia="Times New Roman" w:hAnsi="Times New Roman" w:cs="Times New Roman"/>
          <w:sz w:val="24"/>
          <w:szCs w:val="24"/>
          <w:lang w:eastAsia="ru-RU"/>
        </w:rPr>
        <w:t>языка и речи;</w:t>
      </w:r>
    </w:p>
    <w:p w:rsidR="00AC33BA" w:rsidRDefault="00AC33BA" w:rsidP="00DA1F54">
      <w:pPr>
        <w:spacing w:after="0" w:line="240" w:lineRule="auto"/>
        <w:jc w:val="both"/>
        <w:rPr>
          <w:rFonts w:ascii="Times New Roman" w:eastAsia="Times New Roman" w:hAnsi="Times New Roman" w:cs="Times New Roman"/>
          <w:sz w:val="24"/>
          <w:szCs w:val="24"/>
          <w:lang w:eastAsia="ru-RU"/>
        </w:rPr>
      </w:pPr>
      <w:r w:rsidRPr="00F01319">
        <w:rPr>
          <w:rFonts w:ascii="Times New Roman" w:eastAsia="Times New Roman" w:hAnsi="Times New Roman" w:cs="Times New Roman"/>
          <w:sz w:val="24"/>
          <w:szCs w:val="24"/>
          <w:lang w:eastAsia="ru-RU"/>
        </w:rPr>
        <w:sym w:font="Symbol" w:char="F02D"/>
      </w:r>
      <w:r w:rsidRPr="00F01319">
        <w:rPr>
          <w:rFonts w:ascii="Times New Roman" w:eastAsia="Times New Roman" w:hAnsi="Times New Roman" w:cs="Times New Roman"/>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w:t>
      </w:r>
      <w:r>
        <w:rPr>
          <w:rFonts w:ascii="Times New Roman" w:eastAsia="Times New Roman" w:hAnsi="Times New Roman" w:cs="Times New Roman"/>
          <w:sz w:val="24"/>
          <w:szCs w:val="24"/>
          <w:lang w:eastAsia="ru-RU"/>
        </w:rPr>
        <w:t xml:space="preserve"> </w:t>
      </w:r>
      <w:r w:rsidRPr="00F01319">
        <w:rPr>
          <w:rFonts w:ascii="Times New Roman" w:eastAsia="Times New Roman" w:hAnsi="Times New Roman" w:cs="Times New Roman"/>
          <w:sz w:val="24"/>
          <w:szCs w:val="24"/>
          <w:lang w:eastAsia="ru-RU"/>
        </w:rPr>
        <w:t>придает речи творческий характер.</w:t>
      </w:r>
    </w:p>
    <w:p w:rsidR="00AC33BA" w:rsidRPr="00F26AFF" w:rsidRDefault="00AC33BA" w:rsidP="00DA1F54">
      <w:pPr>
        <w:spacing w:after="0" w:line="240" w:lineRule="auto"/>
        <w:jc w:val="both"/>
        <w:rPr>
          <w:rFonts w:ascii="Times New Roman" w:eastAsia="Times New Roman" w:hAnsi="Times New Roman" w:cs="Times New Roman"/>
          <w:sz w:val="24"/>
          <w:szCs w:val="24"/>
          <w:lang w:eastAsia="ru-RU"/>
        </w:rPr>
      </w:pPr>
      <w:r w:rsidRPr="00F26AFF">
        <w:rPr>
          <w:rFonts w:ascii="Times New Roman" w:eastAsia="Times New Roman" w:hAnsi="Times New Roman" w:cs="Times New Roman"/>
          <w:b/>
          <w:bCs/>
          <w:sz w:val="24"/>
          <w:szCs w:val="24"/>
          <w:lang w:eastAsia="ru-RU"/>
        </w:rPr>
        <w:t xml:space="preserve">Речевое развитие проходит в три этапа. </w:t>
      </w:r>
    </w:p>
    <w:p w:rsidR="00AC33BA" w:rsidRPr="00F26AFF" w:rsidRDefault="00AC33BA" w:rsidP="00DA1F54">
      <w:pPr>
        <w:spacing w:after="0" w:line="240" w:lineRule="auto"/>
        <w:jc w:val="both"/>
        <w:rPr>
          <w:rFonts w:ascii="Times New Roman" w:eastAsia="Times New Roman" w:hAnsi="Times New Roman" w:cs="Times New Roman"/>
          <w:sz w:val="24"/>
          <w:szCs w:val="24"/>
          <w:lang w:eastAsia="ru-RU"/>
        </w:rPr>
      </w:pPr>
      <w:r w:rsidRPr="00F26AFF">
        <w:rPr>
          <w:rFonts w:ascii="Times New Roman" w:eastAsia="Times New Roman" w:hAnsi="Times New Roman" w:cs="Times New Roman"/>
          <w:b/>
          <w:bCs/>
          <w:sz w:val="24"/>
          <w:szCs w:val="24"/>
          <w:lang w:eastAsia="ru-RU"/>
        </w:rPr>
        <w:t xml:space="preserve">I этап </w:t>
      </w:r>
    </w:p>
    <w:p w:rsidR="00AC33BA" w:rsidRDefault="00AC33BA" w:rsidP="00DA1F54">
      <w:pPr>
        <w:spacing w:after="0" w:line="240" w:lineRule="auto"/>
        <w:jc w:val="both"/>
        <w:rPr>
          <w:rFonts w:ascii="Times New Roman" w:eastAsia="Times New Roman" w:hAnsi="Times New Roman" w:cs="Times New Roman"/>
          <w:sz w:val="24"/>
          <w:szCs w:val="24"/>
          <w:lang w:eastAsia="ru-RU"/>
        </w:rPr>
      </w:pPr>
      <w:r w:rsidRPr="00F26AFF">
        <w:rPr>
          <w:rFonts w:ascii="Times New Roman" w:eastAsia="Times New Roman" w:hAnsi="Times New Roman" w:cs="Times New Roman"/>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w:t>
      </w:r>
    </w:p>
    <w:p w:rsidR="00AC33BA" w:rsidRPr="00F26AFF" w:rsidRDefault="00AC33BA" w:rsidP="00DA1F54">
      <w:pPr>
        <w:spacing w:after="0" w:line="240" w:lineRule="auto"/>
        <w:jc w:val="both"/>
        <w:rPr>
          <w:rFonts w:ascii="Times New Roman" w:eastAsia="Times New Roman" w:hAnsi="Times New Roman" w:cs="Times New Roman"/>
          <w:sz w:val="24"/>
          <w:szCs w:val="24"/>
          <w:lang w:eastAsia="ru-RU"/>
        </w:rPr>
      </w:pPr>
      <w:r w:rsidRPr="00F26AFF">
        <w:rPr>
          <w:rFonts w:ascii="Times New Roman" w:eastAsia="Times New Roman" w:hAnsi="Times New Roman" w:cs="Times New Roman"/>
          <w:sz w:val="24"/>
          <w:szCs w:val="24"/>
          <w:lang w:eastAsia="ru-RU"/>
        </w:rPr>
        <w:t xml:space="preserve">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 </w:t>
      </w:r>
    </w:p>
    <w:p w:rsidR="00AC33BA" w:rsidRPr="00F26AFF" w:rsidRDefault="00AC33BA" w:rsidP="00DA1F54">
      <w:pPr>
        <w:spacing w:after="0" w:line="240" w:lineRule="auto"/>
        <w:jc w:val="both"/>
        <w:rPr>
          <w:rFonts w:ascii="Times New Roman" w:eastAsia="Times New Roman" w:hAnsi="Times New Roman" w:cs="Times New Roman"/>
          <w:sz w:val="24"/>
          <w:szCs w:val="24"/>
          <w:lang w:eastAsia="ru-RU"/>
        </w:rPr>
      </w:pPr>
      <w:r w:rsidRPr="00F26AFF">
        <w:rPr>
          <w:rFonts w:ascii="Times New Roman" w:eastAsia="Times New Roman" w:hAnsi="Times New Roman" w:cs="Times New Roman"/>
          <w:b/>
          <w:bCs/>
          <w:sz w:val="24"/>
          <w:szCs w:val="24"/>
          <w:lang w:eastAsia="ru-RU"/>
        </w:rPr>
        <w:t xml:space="preserve">II этап </w:t>
      </w:r>
    </w:p>
    <w:p w:rsidR="00AC33BA" w:rsidRPr="00F26AFF" w:rsidRDefault="00AC33BA" w:rsidP="00DA1F54">
      <w:pPr>
        <w:spacing w:after="0" w:line="240" w:lineRule="auto"/>
        <w:jc w:val="both"/>
        <w:rPr>
          <w:rFonts w:ascii="Times New Roman" w:eastAsia="Times New Roman" w:hAnsi="Times New Roman" w:cs="Times New Roman"/>
          <w:sz w:val="24"/>
          <w:szCs w:val="24"/>
          <w:lang w:eastAsia="ru-RU"/>
        </w:rPr>
      </w:pPr>
      <w:r w:rsidRPr="00F26AFF">
        <w:rPr>
          <w:rFonts w:ascii="Times New Roman" w:eastAsia="Times New Roman" w:hAnsi="Times New Roman" w:cs="Times New Roman"/>
          <w:sz w:val="24"/>
          <w:szCs w:val="24"/>
          <w:lang w:eastAsia="ru-RU"/>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 </w:t>
      </w:r>
    </w:p>
    <w:p w:rsidR="00AC33BA" w:rsidRPr="00F26AFF" w:rsidRDefault="00AC33BA" w:rsidP="00DA1F54">
      <w:pPr>
        <w:spacing w:after="0" w:line="240" w:lineRule="auto"/>
        <w:jc w:val="both"/>
        <w:rPr>
          <w:rFonts w:ascii="Times New Roman" w:eastAsia="Times New Roman" w:hAnsi="Times New Roman" w:cs="Times New Roman"/>
          <w:sz w:val="24"/>
          <w:szCs w:val="24"/>
          <w:lang w:eastAsia="ru-RU"/>
        </w:rPr>
      </w:pPr>
      <w:r w:rsidRPr="00F26AFF">
        <w:rPr>
          <w:rFonts w:ascii="Times New Roman" w:eastAsia="Times New Roman" w:hAnsi="Times New Roman" w:cs="Times New Roman"/>
          <w:b/>
          <w:bCs/>
          <w:sz w:val="24"/>
          <w:szCs w:val="24"/>
          <w:lang w:eastAsia="ru-RU"/>
        </w:rPr>
        <w:t xml:space="preserve">II этап </w:t>
      </w:r>
    </w:p>
    <w:p w:rsidR="00AC33BA" w:rsidRDefault="00AC33BA" w:rsidP="00DA1F54">
      <w:pPr>
        <w:spacing w:after="0" w:line="240" w:lineRule="auto"/>
        <w:jc w:val="both"/>
        <w:rPr>
          <w:rFonts w:ascii="Times New Roman" w:eastAsia="Times New Roman" w:hAnsi="Times New Roman" w:cs="Times New Roman"/>
          <w:sz w:val="24"/>
          <w:szCs w:val="24"/>
          <w:lang w:eastAsia="ru-RU"/>
        </w:rPr>
      </w:pPr>
      <w:r w:rsidRPr="00F26AFF">
        <w:rPr>
          <w:rFonts w:ascii="Times New Roman" w:eastAsia="Times New Roman" w:hAnsi="Times New Roman" w:cs="Times New Roman"/>
          <w:sz w:val="24"/>
          <w:szCs w:val="24"/>
          <w:lang w:eastAsia="ru-RU"/>
        </w:rPr>
        <w:t>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w:t>
      </w:r>
    </w:p>
    <w:p w:rsidR="00AC33BA" w:rsidRDefault="00AC33BA" w:rsidP="00DA1F54">
      <w:pPr>
        <w:spacing w:after="0" w:line="240" w:lineRule="auto"/>
        <w:jc w:val="both"/>
        <w:rPr>
          <w:rFonts w:ascii="Times New Roman" w:eastAsia="Times New Roman" w:hAnsi="Times New Roman" w:cs="Times New Roman"/>
          <w:sz w:val="24"/>
          <w:szCs w:val="24"/>
          <w:lang w:eastAsia="ru-RU"/>
        </w:rPr>
      </w:pPr>
    </w:p>
    <w:p w:rsidR="00AC33BA" w:rsidRPr="00F01319" w:rsidRDefault="00AC33BA" w:rsidP="00DA1F54">
      <w:pPr>
        <w:spacing w:after="0" w:line="240" w:lineRule="auto"/>
        <w:jc w:val="both"/>
        <w:rPr>
          <w:rFonts w:ascii="Times New Roman" w:eastAsia="Times New Roman" w:hAnsi="Times New Roman" w:cs="Times New Roman"/>
          <w:sz w:val="24"/>
          <w:szCs w:val="24"/>
          <w:lang w:eastAsia="ru-RU"/>
        </w:rPr>
      </w:pPr>
    </w:p>
    <w:p w:rsidR="00AC33BA" w:rsidRDefault="00AC33BA" w:rsidP="00DA1F54">
      <w:pPr>
        <w:pStyle w:val="Defaul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237"/>
      </w:tblGrid>
      <w:tr w:rsidR="00AC33BA" w:rsidTr="00AE31A1">
        <w:trPr>
          <w:trHeight w:val="214"/>
        </w:trPr>
        <w:tc>
          <w:tcPr>
            <w:tcW w:w="9747" w:type="dxa"/>
            <w:gridSpan w:val="2"/>
          </w:tcPr>
          <w:p w:rsidR="00AC33BA" w:rsidRDefault="00AC33BA" w:rsidP="00DA1F54">
            <w:pPr>
              <w:pStyle w:val="Default"/>
              <w:jc w:val="center"/>
              <w:rPr>
                <w:sz w:val="23"/>
                <w:szCs w:val="23"/>
              </w:rPr>
            </w:pPr>
            <w:r>
              <w:rPr>
                <w:b/>
                <w:bCs/>
                <w:sz w:val="23"/>
                <w:szCs w:val="23"/>
              </w:rPr>
              <w:t>Основные задачи обучения родному языку</w:t>
            </w:r>
          </w:p>
        </w:tc>
      </w:tr>
      <w:tr w:rsidR="00AC33BA" w:rsidTr="00AE31A1">
        <w:trPr>
          <w:trHeight w:val="1046"/>
        </w:trPr>
        <w:tc>
          <w:tcPr>
            <w:tcW w:w="3510" w:type="dxa"/>
          </w:tcPr>
          <w:p w:rsidR="00AC33BA" w:rsidRPr="007D13D4" w:rsidRDefault="00AC33BA" w:rsidP="00DA1F54">
            <w:pPr>
              <w:pStyle w:val="Default"/>
              <w:rPr>
                <w:sz w:val="23"/>
                <w:szCs w:val="23"/>
              </w:rPr>
            </w:pPr>
            <w:r w:rsidRPr="007D13D4">
              <w:rPr>
                <w:b/>
                <w:bCs/>
                <w:iCs/>
                <w:sz w:val="23"/>
                <w:szCs w:val="23"/>
              </w:rPr>
              <w:t xml:space="preserve">Словарная работа </w:t>
            </w:r>
          </w:p>
        </w:tc>
        <w:tc>
          <w:tcPr>
            <w:tcW w:w="6237" w:type="dxa"/>
          </w:tcPr>
          <w:p w:rsidR="00AC33BA" w:rsidRDefault="00AC33BA" w:rsidP="00DA1F54">
            <w:pPr>
              <w:pStyle w:val="Default"/>
              <w:rPr>
                <w:sz w:val="23"/>
                <w:szCs w:val="23"/>
              </w:rPr>
            </w:pPr>
            <w:r>
              <w:rPr>
                <w:sz w:val="23"/>
                <w:szCs w:val="23"/>
              </w:rPr>
              <w:t xml:space="preserve">1. В первую очередь, за счёт общеупотребляемой лексики (название предметов, их действия, свойства и др.) обогащается словарь. </w:t>
            </w:r>
          </w:p>
          <w:p w:rsidR="00AC33BA" w:rsidRDefault="00AC33BA" w:rsidP="00DA1F54">
            <w:pPr>
              <w:pStyle w:val="Default"/>
              <w:rPr>
                <w:sz w:val="23"/>
                <w:szCs w:val="23"/>
              </w:rPr>
            </w:pPr>
            <w:r>
              <w:rPr>
                <w:sz w:val="23"/>
                <w:szCs w:val="23"/>
              </w:rPr>
              <w:t xml:space="preserve">2. Конкретизация словаря. Показать пример, многократно повторять слова. </w:t>
            </w:r>
          </w:p>
          <w:p w:rsidR="00AC33BA" w:rsidRDefault="00AC33BA" w:rsidP="00DA1F54">
            <w:pPr>
              <w:pStyle w:val="Default"/>
              <w:rPr>
                <w:sz w:val="23"/>
                <w:szCs w:val="23"/>
              </w:rPr>
            </w:pPr>
            <w:r>
              <w:rPr>
                <w:sz w:val="23"/>
                <w:szCs w:val="23"/>
              </w:rPr>
              <w:t xml:space="preserve">3. Активизация словаря. </w:t>
            </w:r>
          </w:p>
        </w:tc>
      </w:tr>
      <w:tr w:rsidR="00AC33BA" w:rsidTr="00AE31A1">
        <w:trPr>
          <w:trHeight w:val="775"/>
        </w:trPr>
        <w:tc>
          <w:tcPr>
            <w:tcW w:w="3510" w:type="dxa"/>
          </w:tcPr>
          <w:p w:rsidR="00AC33BA" w:rsidRPr="007D13D4" w:rsidRDefault="00AC33BA" w:rsidP="00DA1F54">
            <w:pPr>
              <w:pStyle w:val="Default"/>
              <w:rPr>
                <w:sz w:val="23"/>
                <w:szCs w:val="23"/>
              </w:rPr>
            </w:pPr>
            <w:r w:rsidRPr="007D13D4">
              <w:rPr>
                <w:b/>
                <w:bCs/>
                <w:iCs/>
                <w:sz w:val="23"/>
                <w:szCs w:val="23"/>
              </w:rPr>
              <w:t xml:space="preserve">Формирование грамматического строя речи </w:t>
            </w:r>
          </w:p>
        </w:tc>
        <w:tc>
          <w:tcPr>
            <w:tcW w:w="6237" w:type="dxa"/>
          </w:tcPr>
          <w:p w:rsidR="00AC33BA" w:rsidRDefault="00AC33BA" w:rsidP="00DA1F54">
            <w:pPr>
              <w:pStyle w:val="Default"/>
              <w:rPr>
                <w:sz w:val="23"/>
                <w:szCs w:val="23"/>
              </w:rPr>
            </w:pPr>
            <w:r>
              <w:rPr>
                <w:sz w:val="23"/>
                <w:szCs w:val="23"/>
              </w:rPr>
              <w:t xml:space="preserve">Правильная и грамотная речь воспитателя, взрослых, использование упражнений по словообразованию. </w:t>
            </w:r>
          </w:p>
        </w:tc>
      </w:tr>
      <w:tr w:rsidR="00AC33BA" w:rsidTr="00AE31A1">
        <w:trPr>
          <w:trHeight w:val="498"/>
        </w:trPr>
        <w:tc>
          <w:tcPr>
            <w:tcW w:w="3510" w:type="dxa"/>
          </w:tcPr>
          <w:p w:rsidR="00AC33BA" w:rsidRPr="007D13D4" w:rsidRDefault="00AC33BA" w:rsidP="00DA1F54">
            <w:pPr>
              <w:pStyle w:val="Default"/>
              <w:rPr>
                <w:sz w:val="23"/>
                <w:szCs w:val="23"/>
              </w:rPr>
            </w:pPr>
            <w:r w:rsidRPr="007D13D4">
              <w:rPr>
                <w:b/>
                <w:bCs/>
                <w:iCs/>
                <w:sz w:val="23"/>
                <w:szCs w:val="23"/>
              </w:rPr>
              <w:t xml:space="preserve">Звуковая культура речи </w:t>
            </w:r>
          </w:p>
        </w:tc>
        <w:tc>
          <w:tcPr>
            <w:tcW w:w="6237" w:type="dxa"/>
          </w:tcPr>
          <w:p w:rsidR="00AC33BA" w:rsidRDefault="00AC33BA" w:rsidP="00DA1F54">
            <w:pPr>
              <w:pStyle w:val="Default"/>
              <w:rPr>
                <w:sz w:val="23"/>
                <w:szCs w:val="23"/>
              </w:rPr>
            </w:pPr>
            <w:r>
              <w:rPr>
                <w:sz w:val="23"/>
                <w:szCs w:val="23"/>
              </w:rPr>
              <w:t xml:space="preserve">Речевое дыхание, развитие артикуляционного аппарата, слуховое восприятие и другие компоненты. </w:t>
            </w:r>
          </w:p>
        </w:tc>
      </w:tr>
      <w:tr w:rsidR="00AC33BA" w:rsidTr="00AE31A1">
        <w:trPr>
          <w:trHeight w:val="214"/>
        </w:trPr>
        <w:tc>
          <w:tcPr>
            <w:tcW w:w="9747" w:type="dxa"/>
            <w:gridSpan w:val="2"/>
          </w:tcPr>
          <w:p w:rsidR="00AC33BA" w:rsidRPr="007D13D4" w:rsidRDefault="00AC33BA" w:rsidP="00DA1F54">
            <w:pPr>
              <w:pStyle w:val="Default"/>
              <w:jc w:val="center"/>
              <w:rPr>
                <w:sz w:val="23"/>
                <w:szCs w:val="23"/>
              </w:rPr>
            </w:pPr>
            <w:r w:rsidRPr="007D13D4">
              <w:rPr>
                <w:b/>
                <w:bCs/>
                <w:sz w:val="23"/>
                <w:szCs w:val="23"/>
              </w:rPr>
              <w:t>Работа по воспитанию</w:t>
            </w:r>
          </w:p>
        </w:tc>
      </w:tr>
      <w:tr w:rsidR="00AC33BA" w:rsidTr="00AE31A1">
        <w:trPr>
          <w:trHeight w:val="222"/>
        </w:trPr>
        <w:tc>
          <w:tcPr>
            <w:tcW w:w="3510" w:type="dxa"/>
          </w:tcPr>
          <w:p w:rsidR="00AC33BA" w:rsidRPr="007D13D4" w:rsidRDefault="00AC33BA" w:rsidP="00DA1F54">
            <w:pPr>
              <w:pStyle w:val="Default"/>
              <w:rPr>
                <w:sz w:val="23"/>
                <w:szCs w:val="23"/>
              </w:rPr>
            </w:pPr>
            <w:r w:rsidRPr="007D13D4">
              <w:rPr>
                <w:b/>
                <w:bCs/>
                <w:iCs/>
                <w:sz w:val="23"/>
                <w:szCs w:val="23"/>
              </w:rPr>
              <w:t xml:space="preserve">Связная речь </w:t>
            </w:r>
          </w:p>
        </w:tc>
        <w:tc>
          <w:tcPr>
            <w:tcW w:w="6237" w:type="dxa"/>
          </w:tcPr>
          <w:p w:rsidR="00AC33BA" w:rsidRDefault="00AC33BA" w:rsidP="00DA1F54">
            <w:pPr>
              <w:pStyle w:val="Default"/>
              <w:rPr>
                <w:sz w:val="23"/>
                <w:szCs w:val="23"/>
              </w:rPr>
            </w:pPr>
            <w:r>
              <w:rPr>
                <w:sz w:val="23"/>
                <w:szCs w:val="23"/>
              </w:rPr>
              <w:t xml:space="preserve">Диалогическая и монологическая формы речи </w:t>
            </w:r>
          </w:p>
        </w:tc>
      </w:tr>
      <w:tr w:rsidR="00AC33BA" w:rsidTr="00AE31A1">
        <w:trPr>
          <w:trHeight w:val="1327"/>
        </w:trPr>
        <w:tc>
          <w:tcPr>
            <w:tcW w:w="3510" w:type="dxa"/>
          </w:tcPr>
          <w:p w:rsidR="00AC33BA" w:rsidRPr="007D13D4" w:rsidRDefault="00AC33BA" w:rsidP="00DA1F54">
            <w:pPr>
              <w:pStyle w:val="Default"/>
              <w:rPr>
                <w:sz w:val="23"/>
                <w:szCs w:val="23"/>
              </w:rPr>
            </w:pPr>
            <w:r w:rsidRPr="007D13D4">
              <w:rPr>
                <w:b/>
                <w:bCs/>
                <w:iCs/>
                <w:sz w:val="23"/>
                <w:szCs w:val="23"/>
              </w:rPr>
              <w:t xml:space="preserve">Ознакомление с художественной литературой и с народным творчеством </w:t>
            </w:r>
          </w:p>
        </w:tc>
        <w:tc>
          <w:tcPr>
            <w:tcW w:w="6237" w:type="dxa"/>
          </w:tcPr>
          <w:p w:rsidR="00AC33BA" w:rsidRDefault="00AC33BA" w:rsidP="00DA1F54">
            <w:pPr>
              <w:pStyle w:val="Default"/>
              <w:rPr>
                <w:sz w:val="23"/>
                <w:szCs w:val="23"/>
              </w:rPr>
            </w:pPr>
            <w:r>
              <w:rPr>
                <w:sz w:val="23"/>
                <w:szCs w:val="23"/>
              </w:rPr>
              <w:t xml:space="preserve">1. Формирование целостного восприятия мира. </w:t>
            </w:r>
          </w:p>
          <w:p w:rsidR="00AC33BA" w:rsidRDefault="00AC33BA" w:rsidP="00DA1F54">
            <w:pPr>
              <w:pStyle w:val="Default"/>
              <w:rPr>
                <w:sz w:val="23"/>
                <w:szCs w:val="23"/>
              </w:rPr>
            </w:pPr>
            <w:r>
              <w:rPr>
                <w:sz w:val="23"/>
                <w:szCs w:val="23"/>
              </w:rPr>
              <w:t xml:space="preserve">2. Развитие литературной речи. </w:t>
            </w:r>
          </w:p>
          <w:p w:rsidR="00AC33BA" w:rsidRDefault="00AC33BA" w:rsidP="00DA1F54">
            <w:pPr>
              <w:pStyle w:val="Default"/>
              <w:rPr>
                <w:sz w:val="23"/>
                <w:szCs w:val="23"/>
              </w:rPr>
            </w:pPr>
            <w:r>
              <w:rPr>
                <w:sz w:val="23"/>
                <w:szCs w:val="23"/>
              </w:rPr>
              <w:t xml:space="preserve">3. Развитие эстетического вкуса и восприятия литературных произведений. </w:t>
            </w:r>
          </w:p>
        </w:tc>
      </w:tr>
    </w:tbl>
    <w:p w:rsidR="00AC33BA" w:rsidRDefault="00AC33BA" w:rsidP="00DA1F54">
      <w:pPr>
        <w:autoSpaceDE w:val="0"/>
        <w:autoSpaceDN w:val="0"/>
        <w:adjustRightInd w:val="0"/>
        <w:spacing w:after="0" w:line="240" w:lineRule="auto"/>
        <w:rPr>
          <w:rFonts w:ascii="Times New Roman" w:eastAsia="Times New Roman" w:hAnsi="Times New Roman" w:cs="Times New Roman"/>
          <w:b/>
          <w:color w:val="FF0000"/>
          <w:sz w:val="28"/>
          <w:szCs w:val="28"/>
          <w:lang w:eastAsia="ru-RU"/>
        </w:rPr>
      </w:pPr>
    </w:p>
    <w:p w:rsidR="00AC33BA" w:rsidRDefault="00AC33BA" w:rsidP="00DA1F54">
      <w:pPr>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p>
    <w:p w:rsidR="00AC33BA" w:rsidRPr="000D7EE1" w:rsidRDefault="00927251" w:rsidP="00DA1F5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w:t>
      </w:r>
      <w:r w:rsidR="00432A6D">
        <w:rPr>
          <w:rFonts w:ascii="Times New Roman" w:eastAsia="Times New Roman" w:hAnsi="Times New Roman" w:cs="Times New Roman"/>
          <w:b/>
          <w:sz w:val="28"/>
          <w:szCs w:val="28"/>
          <w:lang w:eastAsia="ru-RU"/>
        </w:rPr>
        <w:t>.</w:t>
      </w:r>
      <w:r w:rsidR="00AC33BA" w:rsidRPr="000D7EE1">
        <w:rPr>
          <w:rFonts w:ascii="Times New Roman" w:eastAsia="Times New Roman" w:hAnsi="Times New Roman" w:cs="Times New Roman"/>
          <w:b/>
          <w:sz w:val="28"/>
          <w:szCs w:val="28"/>
          <w:lang w:eastAsia="ru-RU"/>
        </w:rPr>
        <w:t>ОБУЧЕНИЕ НЕРОДНОМУ ЯЗЫКУ</w:t>
      </w:r>
    </w:p>
    <w:p w:rsidR="00AC33BA" w:rsidRPr="00B96E09" w:rsidRDefault="00AC33BA" w:rsidP="00DA1F54">
      <w:pPr>
        <w:autoSpaceDE w:val="0"/>
        <w:autoSpaceDN w:val="0"/>
        <w:adjustRightInd w:val="0"/>
        <w:spacing w:after="0" w:line="240" w:lineRule="auto"/>
        <w:jc w:val="center"/>
        <w:rPr>
          <w:rFonts w:ascii="Times New Roman" w:eastAsia="Times New Roman" w:hAnsi="Times New Roman" w:cs="Times New Roman"/>
          <w:b/>
          <w:i/>
          <w:iCs/>
          <w:color w:val="FF0000"/>
          <w:sz w:val="24"/>
          <w:szCs w:val="24"/>
          <w:lang w:eastAsia="ru-RU"/>
        </w:rPr>
      </w:pP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0D7EE1">
        <w:rPr>
          <w:rFonts w:ascii="Times New Roman" w:eastAsia="Times New Roman" w:hAnsi="Times New Roman" w:cs="Times New Roman"/>
          <w:b/>
          <w:i/>
          <w:iCs/>
          <w:sz w:val="24"/>
          <w:szCs w:val="24"/>
          <w:lang w:eastAsia="ru-RU"/>
        </w:rPr>
        <w:t>Образовательные цели:</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воспитывать интерес и уважение к культуре, традициям, обычаям и нравам людей, говорящих на другом языке, разумное и обоснованное поведение в процессе диалога языков и культур, поощрять общее развитие навыков со</w:t>
      </w:r>
      <w:r w:rsidRPr="000D7EE1">
        <w:rPr>
          <w:rFonts w:ascii="Times New Roman" w:eastAsia="Times New Roman" w:hAnsi="Times New Roman" w:cs="Times New Roman"/>
          <w:sz w:val="24"/>
          <w:szCs w:val="24"/>
          <w:lang w:eastAsia="ru-RU"/>
        </w:rPr>
        <w:softHyphen/>
        <w:t>циальной коммуникации;</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прививать элементарные навыки устной речи на втором (иностранном) языке (понимание и говорение);</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способствовать приобретению детьми лингвистических знаний (в области фонетического, словесного, идиоматического, системного, частично морфо</w:t>
      </w:r>
      <w:r w:rsidRPr="000D7EE1">
        <w:rPr>
          <w:rFonts w:ascii="Times New Roman" w:eastAsia="Times New Roman" w:hAnsi="Times New Roman" w:cs="Times New Roman"/>
          <w:sz w:val="24"/>
          <w:szCs w:val="24"/>
          <w:lang w:eastAsia="ru-RU"/>
        </w:rPr>
        <w:softHyphen/>
        <w:t>логического и синтаксического строения иноязычной речи), развивать мета</w:t>
      </w:r>
      <w:r w:rsidRPr="000D7EE1">
        <w:rPr>
          <w:rFonts w:ascii="Times New Roman" w:eastAsia="Times New Roman" w:hAnsi="Times New Roman" w:cs="Times New Roman"/>
          <w:sz w:val="24"/>
          <w:szCs w:val="24"/>
          <w:lang w:eastAsia="ru-RU"/>
        </w:rPr>
        <w:softHyphen/>
        <w:t>лингвистические способности;</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создавать условия для овладения первичной коммуникацией на втором (ино</w:t>
      </w:r>
      <w:r w:rsidRPr="000D7EE1">
        <w:rPr>
          <w:rFonts w:ascii="Times New Roman" w:eastAsia="Times New Roman" w:hAnsi="Times New Roman" w:cs="Times New Roman"/>
          <w:sz w:val="24"/>
          <w:szCs w:val="24"/>
          <w:lang w:eastAsia="ru-RU"/>
        </w:rPr>
        <w:softHyphen/>
        <w:t>странном) языке, формировать элементарные навыки общения, умения дос</w:t>
      </w:r>
      <w:r w:rsidRPr="000D7EE1">
        <w:rPr>
          <w:rFonts w:ascii="Times New Roman" w:eastAsia="Times New Roman" w:hAnsi="Times New Roman" w:cs="Times New Roman"/>
          <w:sz w:val="24"/>
          <w:szCs w:val="24"/>
          <w:lang w:eastAsia="ru-RU"/>
        </w:rPr>
        <w:softHyphen/>
        <w:t>тигать коммуникативные цели при ограниченном владении неродным язы</w:t>
      </w:r>
      <w:r w:rsidRPr="000D7EE1">
        <w:rPr>
          <w:rFonts w:ascii="Times New Roman" w:eastAsia="Times New Roman" w:hAnsi="Times New Roman" w:cs="Times New Roman"/>
          <w:sz w:val="24"/>
          <w:szCs w:val="24"/>
          <w:lang w:eastAsia="ru-RU"/>
        </w:rPr>
        <w:softHyphen/>
        <w:t>ком, готовить к дальнейшему более осознанному изучению иных языков.</w:t>
      </w:r>
    </w:p>
    <w:p w:rsidR="00AC33BA" w:rsidRPr="00B96E09" w:rsidRDefault="00AC33BA" w:rsidP="00DA1F54">
      <w:pPr>
        <w:autoSpaceDE w:val="0"/>
        <w:autoSpaceDN w:val="0"/>
        <w:adjustRightInd w:val="0"/>
        <w:spacing w:after="0" w:line="240" w:lineRule="auto"/>
        <w:ind w:firstLine="284"/>
        <w:jc w:val="both"/>
        <w:rPr>
          <w:rFonts w:ascii="Times New Roman" w:eastAsia="Times New Roman" w:hAnsi="Times New Roman" w:cs="Times New Roman"/>
          <w:color w:val="FF0000"/>
          <w:sz w:val="24"/>
          <w:szCs w:val="24"/>
          <w:lang w:eastAsia="ru-RU"/>
        </w:rPr>
      </w:pP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0D7EE1">
        <w:rPr>
          <w:rFonts w:ascii="Times New Roman" w:eastAsia="Times New Roman" w:hAnsi="Times New Roman" w:cs="Times New Roman"/>
          <w:b/>
          <w:i/>
          <w:iCs/>
          <w:sz w:val="24"/>
          <w:szCs w:val="24"/>
          <w:lang w:eastAsia="ru-RU"/>
        </w:rPr>
        <w:t>Содержание психолого-педагогической работы</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Языковое содержание обучения определяется частотностью, семантической,</w:t>
      </w:r>
      <w:r w:rsidRPr="000D7EE1">
        <w:rPr>
          <w:rFonts w:ascii="Times New Roman" w:eastAsia="Times New Roman" w:hAnsi="Times New Roman" w:cs="Times New Roman"/>
          <w:i/>
          <w:iCs/>
          <w:sz w:val="24"/>
          <w:szCs w:val="24"/>
          <w:lang w:eastAsia="ru-RU"/>
        </w:rPr>
        <w:t xml:space="preserve"> </w:t>
      </w:r>
      <w:r w:rsidRPr="000D7EE1">
        <w:rPr>
          <w:rFonts w:ascii="Times New Roman" w:eastAsia="Times New Roman" w:hAnsi="Times New Roman" w:cs="Times New Roman"/>
          <w:sz w:val="24"/>
          <w:szCs w:val="24"/>
          <w:lang w:eastAsia="ru-RU"/>
        </w:rPr>
        <w:t>грамматической ценностью материала, его простотой и доступностью детям до</w:t>
      </w:r>
      <w:r w:rsidRPr="000D7EE1">
        <w:rPr>
          <w:rFonts w:ascii="Times New Roman" w:eastAsia="Times New Roman" w:hAnsi="Times New Roman" w:cs="Times New Roman"/>
          <w:sz w:val="24"/>
          <w:szCs w:val="24"/>
          <w:lang w:eastAsia="ru-RU"/>
        </w:rPr>
        <w:softHyphen/>
        <w:t>школьного возраста. При этом учитывается социокультурный фон, в частности ре</w:t>
      </w:r>
      <w:r w:rsidRPr="000D7EE1">
        <w:rPr>
          <w:rFonts w:ascii="Times New Roman" w:eastAsia="Times New Roman" w:hAnsi="Times New Roman" w:cs="Times New Roman"/>
          <w:sz w:val="24"/>
          <w:szCs w:val="24"/>
          <w:lang w:eastAsia="ru-RU"/>
        </w:rPr>
        <w:softHyphen/>
        <w:t>алии (например, народные костюмы, игрушки, традиционные блюда), важные для детей, демонстрируется их связь с повседневной жизнью в детском саду и дом^ Составлению конкретных программ по обучению второму языку предшествует этап сравнительно-сопоставительного анализа двух языков, родной и иноязычной куль</w:t>
      </w:r>
      <w:r w:rsidRPr="000D7EE1">
        <w:rPr>
          <w:rFonts w:ascii="Times New Roman" w:eastAsia="Times New Roman" w:hAnsi="Times New Roman" w:cs="Times New Roman"/>
          <w:sz w:val="24"/>
          <w:szCs w:val="24"/>
          <w:lang w:eastAsia="ru-RU"/>
        </w:rPr>
        <w:softHyphen/>
        <w:t>туры. Полезным оказывается описание реальной ситуации бытования иного языка в России (какие слова вошли в обиход, заимствованы, знакомы детям, какие дос</w:t>
      </w:r>
      <w:r w:rsidRPr="000D7EE1">
        <w:rPr>
          <w:rFonts w:ascii="Times New Roman" w:eastAsia="Times New Roman" w:hAnsi="Times New Roman" w:cs="Times New Roman"/>
          <w:sz w:val="24"/>
          <w:szCs w:val="24"/>
          <w:lang w:eastAsia="ru-RU"/>
        </w:rPr>
        <w:softHyphen/>
        <w:t>топримечательности знают все россияне).</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Начиная обучение, важно принимать во внимание соотношение реального воз</w:t>
      </w:r>
      <w:r w:rsidRPr="000D7EE1">
        <w:rPr>
          <w:rFonts w:ascii="Times New Roman" w:eastAsia="Times New Roman" w:hAnsi="Times New Roman" w:cs="Times New Roman"/>
          <w:sz w:val="24"/>
          <w:szCs w:val="24"/>
          <w:lang w:eastAsia="ru-RU"/>
        </w:rPr>
        <w:softHyphen/>
        <w:t>раста ребенка и года обучения его другому языку. Нельзя пропустить этапы введе</w:t>
      </w:r>
      <w:r w:rsidRPr="000D7EE1">
        <w:rPr>
          <w:rFonts w:ascii="Times New Roman" w:eastAsia="Times New Roman" w:hAnsi="Times New Roman" w:cs="Times New Roman"/>
          <w:sz w:val="24"/>
          <w:szCs w:val="24"/>
          <w:lang w:eastAsia="ru-RU"/>
        </w:rPr>
        <w:softHyphen/>
        <w:t>ния базовой лексики, обучения основам фонетики, задания образцов устной речи. Однако в зависимости от возраста обучаемых языковой и коммуникативный мате</w:t>
      </w:r>
      <w:r w:rsidRPr="000D7EE1">
        <w:rPr>
          <w:rFonts w:ascii="Times New Roman" w:eastAsia="Times New Roman" w:hAnsi="Times New Roman" w:cs="Times New Roman"/>
          <w:sz w:val="24"/>
          <w:szCs w:val="24"/>
          <w:lang w:eastAsia="ru-RU"/>
        </w:rPr>
        <w:softHyphen/>
        <w:t>риал преподносится в форме, наиболее эффективной для усвоения конкретной: содержания на данном этапе. Поэтому возрастной подход к отбору, распределению и отработке материала тесно связан с методикой обучения.</w:t>
      </w:r>
    </w:p>
    <w:p w:rsidR="00AC33BA" w:rsidRPr="000D7EE1" w:rsidRDefault="00AC33BA" w:rsidP="00DA1F54">
      <w:pPr>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Ребенок дошкольного возраста не осознает, зачем ему нужно знать неродной язык. Цели взрослого для него слишком абстрактны. Мотивация дошкольника дей</w:t>
      </w:r>
      <w:r w:rsidRPr="000D7EE1">
        <w:rPr>
          <w:rFonts w:ascii="Times New Roman" w:eastAsia="Times New Roman" w:hAnsi="Times New Roman" w:cs="Times New Roman"/>
          <w:sz w:val="24"/>
          <w:szCs w:val="24"/>
          <w:lang w:eastAsia="ru-RU"/>
        </w:rPr>
        <w:softHyphen/>
        <w:t>ствует по принципу «здесь и теперь», т.е. ребенок не ставит перед собой отдаленных целей. Поэтому весь процесс постижения неродного языка выстраивается как процесс удовлетворения личностных, познавательных, игровых потребностей ребенка интересном общении со взрослыми и другими детьми. Важно построить коммута</w:t>
      </w:r>
      <w:r w:rsidRPr="000D7EE1">
        <w:rPr>
          <w:rFonts w:ascii="Times New Roman" w:eastAsia="Times New Roman" w:hAnsi="Times New Roman" w:cs="Times New Roman"/>
          <w:sz w:val="24"/>
          <w:szCs w:val="24"/>
          <w:lang w:eastAsia="ru-RU"/>
        </w:rPr>
        <w:softHyphen/>
        <w:t>цию в игровой форме наиболее рационально, с учетом психофизических возможностей дошкольников (память, работоспособность, утомляемость, потребность в чередовании разных видов деятельности).</w:t>
      </w:r>
    </w:p>
    <w:p w:rsidR="00AC33BA" w:rsidRPr="000D7EE1" w:rsidRDefault="00AC33BA" w:rsidP="00DA1F54">
      <w:pPr>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Особенности овладения неродным языком в дошкольном возрасте связаны с «посредственностью детского восприятия, открытостью по отношению к людям, творящим на другом языке, со спонтанным овладением иными нормами общения. Школьник способен понимать смысл сказанного, ориентируясь не только на само высказывание, но и на всю ситуацию в целом. Он может воспроизводить нужное речевое действие в аналогичной ситуации. Накапливая опыт коммуникации на ином языке, ребенок строит догадки о смысле прозвучавших высказываний. В конкретных обстоятельствах инициативная реакция ребенка возникает спонтанно.</w:t>
      </w:r>
    </w:p>
    <w:p w:rsidR="00AC33BA" w:rsidRPr="000D7EE1" w:rsidRDefault="00AC33BA" w:rsidP="00DA1F54">
      <w:pPr>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Дошкольники особенно восприимчивы к фонетике и интонации речи. Обучение иноязычному произношению может быть успешным в том случае, если дети «учатся самостоятельно контролировать свое произношение и как можно раньше различать правильное от неправильного. При усвоении неродного языка дети вос</w:t>
      </w:r>
      <w:r w:rsidRPr="000D7EE1">
        <w:rPr>
          <w:rFonts w:ascii="Times New Roman" w:eastAsia="Times New Roman" w:hAnsi="Times New Roman" w:cs="Times New Roman"/>
          <w:sz w:val="24"/>
          <w:szCs w:val="24"/>
          <w:lang w:eastAsia="ru-RU"/>
        </w:rPr>
        <w:softHyphen/>
        <w:t>принимают звучание слова вначале через фонологическую систему родного языка, и потом подравнивают его все ближе к исходному образцу. Формирование иноя</w:t>
      </w:r>
      <w:r w:rsidRPr="000D7EE1">
        <w:rPr>
          <w:rFonts w:ascii="Times New Roman" w:eastAsia="Times New Roman" w:hAnsi="Times New Roman" w:cs="Times New Roman"/>
          <w:sz w:val="24"/>
          <w:szCs w:val="24"/>
          <w:lang w:eastAsia="ru-RU"/>
        </w:rPr>
        <w:softHyphen/>
        <w:t>зычного фонематического слуха предполагает создание новых звукоразличительных механизмов на базе соответствующих механизмов родного языка.</w:t>
      </w:r>
    </w:p>
    <w:p w:rsidR="00AC33BA" w:rsidRPr="000D7EE1" w:rsidRDefault="00AC33BA" w:rsidP="00DA1F54">
      <w:pPr>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Общение должно проходить таким образом, чтобы ребенок стал его непо</w:t>
      </w:r>
      <w:r w:rsidRPr="000D7EE1">
        <w:rPr>
          <w:rFonts w:ascii="Times New Roman" w:eastAsia="Times New Roman" w:hAnsi="Times New Roman" w:cs="Times New Roman"/>
          <w:sz w:val="24"/>
          <w:szCs w:val="24"/>
          <w:lang w:eastAsia="ru-RU"/>
        </w:rPr>
        <w:softHyphen/>
        <w:t>средственным участником. Мотивами совместной деятельности на неродном язы</w:t>
      </w:r>
      <w:r w:rsidRPr="000D7EE1">
        <w:rPr>
          <w:rFonts w:ascii="Times New Roman" w:eastAsia="Times New Roman" w:hAnsi="Times New Roman" w:cs="Times New Roman"/>
          <w:sz w:val="24"/>
          <w:szCs w:val="24"/>
          <w:lang w:eastAsia="ru-RU"/>
        </w:rPr>
        <w:softHyphen/>
        <w:t>ке могут быть радость, удовольствие от общения, взаимодействия, сотворчества со взрослым и сверстниками. В игровых ситуациях неродной язык становится сред</w:t>
      </w:r>
      <w:r w:rsidRPr="000D7EE1">
        <w:rPr>
          <w:rFonts w:ascii="Times New Roman" w:eastAsia="Times New Roman" w:hAnsi="Times New Roman" w:cs="Times New Roman"/>
          <w:sz w:val="24"/>
          <w:szCs w:val="24"/>
          <w:lang w:eastAsia="ru-RU"/>
        </w:rPr>
        <w:softHyphen/>
        <w:t>ством общения. Отдельные речевые действия совершаются в соревновательных, во</w:t>
      </w:r>
      <w:r w:rsidRPr="000D7EE1">
        <w:rPr>
          <w:rFonts w:ascii="Times New Roman" w:eastAsia="Times New Roman" w:hAnsi="Times New Roman" w:cs="Times New Roman"/>
          <w:sz w:val="24"/>
          <w:szCs w:val="24"/>
          <w:lang w:eastAsia="ru-RU"/>
        </w:rPr>
        <w:softHyphen/>
        <w:t>ображаемых, занимательных и тому подобных игровых обстоятельствах. Иной язык выступает как своеобразное «правило игры», «шифр» к достижению результатов общения в совместной деятельности.</w:t>
      </w:r>
    </w:p>
    <w:p w:rsidR="00AC33BA" w:rsidRPr="000D7EE1" w:rsidRDefault="00AC33BA" w:rsidP="00DA1F54">
      <w:pPr>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i/>
          <w:iCs/>
          <w:sz w:val="24"/>
          <w:szCs w:val="24"/>
          <w:lang w:eastAsia="ru-RU"/>
        </w:rPr>
        <w:t xml:space="preserve">Дети четвертого года жизни </w:t>
      </w:r>
      <w:r w:rsidRPr="000D7EE1">
        <w:rPr>
          <w:rFonts w:ascii="Times New Roman" w:eastAsia="Times New Roman" w:hAnsi="Times New Roman" w:cs="Times New Roman"/>
          <w:sz w:val="24"/>
          <w:szCs w:val="24"/>
          <w:lang w:eastAsia="ru-RU"/>
        </w:rPr>
        <w:t>воспринимают общение с носителем иного языка без особого стресса и постепенно приучаются отвечать ему на его языке. В этом возрасте следует использовать простые одношаговые речевые игры. Их основой могут быть игровые упражнения: сенсомоторные, тактильные, направленные на контакт участников друг с другом, связанные с движениями тела (например, паль</w:t>
      </w:r>
      <w:r w:rsidRPr="000D7EE1">
        <w:rPr>
          <w:rFonts w:ascii="Times New Roman" w:eastAsia="Times New Roman" w:hAnsi="Times New Roman" w:cs="Times New Roman"/>
          <w:sz w:val="24"/>
          <w:szCs w:val="24"/>
          <w:lang w:eastAsia="ru-RU"/>
        </w:rPr>
        <w:softHyphen/>
        <w:t>чиковые). Дети совершают одинаковые совместные действия, двигаются вместе со взрослым или поочередно с ним, разыгрывают пантомиму, говорят хором. Изучают</w:t>
      </w:r>
      <w:r w:rsidRPr="000D7EE1">
        <w:rPr>
          <w:rFonts w:ascii="Times New Roman" w:eastAsia="Times New Roman" w:hAnsi="Times New Roman" w:cs="Times New Roman"/>
          <w:sz w:val="24"/>
          <w:szCs w:val="24"/>
          <w:lang w:eastAsia="ru-RU"/>
        </w:rPr>
        <w:softHyphen/>
        <w:t>ся традиционные песенки, потешки, рифмовки. Виды учебно-речевого общения дол</w:t>
      </w:r>
      <w:r w:rsidRPr="000D7EE1">
        <w:rPr>
          <w:rFonts w:ascii="Times New Roman" w:eastAsia="Times New Roman" w:hAnsi="Times New Roman" w:cs="Times New Roman"/>
          <w:sz w:val="24"/>
          <w:szCs w:val="24"/>
          <w:lang w:eastAsia="ru-RU"/>
        </w:rPr>
        <w:softHyphen/>
        <w:t>жны часто сменять друг друга.</w:t>
      </w:r>
    </w:p>
    <w:p w:rsidR="00AC33BA" w:rsidRPr="000D7EE1" w:rsidRDefault="00AC33BA" w:rsidP="00DA1F54">
      <w:pPr>
        <w:tabs>
          <w:tab w:val="left" w:pos="426"/>
        </w:tabs>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i/>
          <w:iCs/>
          <w:sz w:val="24"/>
          <w:szCs w:val="24"/>
          <w:lang w:eastAsia="ru-RU"/>
        </w:rPr>
        <w:t xml:space="preserve">Дети пятого года жизни </w:t>
      </w:r>
      <w:r w:rsidRPr="000D7EE1">
        <w:rPr>
          <w:rFonts w:ascii="Times New Roman" w:eastAsia="Times New Roman" w:hAnsi="Times New Roman" w:cs="Times New Roman"/>
          <w:sz w:val="24"/>
          <w:szCs w:val="24"/>
          <w:lang w:eastAsia="ru-RU"/>
        </w:rPr>
        <w:t>способны понять, что иной язык отличается от их родного. Они могут участвовать в двух-трехшаговых речевых играх, воспринимать объяснения речевых ситуаций и игровых правил на родном языке, а в игре ис</w:t>
      </w:r>
      <w:r w:rsidRPr="000D7EE1">
        <w:rPr>
          <w:rFonts w:ascii="Times New Roman" w:eastAsia="Times New Roman" w:hAnsi="Times New Roman" w:cs="Times New Roman"/>
          <w:sz w:val="24"/>
          <w:szCs w:val="24"/>
          <w:lang w:eastAsia="ru-RU"/>
        </w:rPr>
        <w:softHyphen/>
        <w:t>пользовать неродной язык. Воспитатель может организовать воображаемые ситу</w:t>
      </w:r>
      <w:r w:rsidRPr="000D7EE1">
        <w:rPr>
          <w:rFonts w:ascii="Times New Roman" w:eastAsia="Times New Roman" w:hAnsi="Times New Roman" w:cs="Times New Roman"/>
          <w:sz w:val="24"/>
          <w:szCs w:val="24"/>
          <w:lang w:eastAsia="ru-RU"/>
        </w:rPr>
        <w:softHyphen/>
        <w:t>ации, режиссерские игры, обмен простыми репликами между детьми на изучае</w:t>
      </w:r>
      <w:r w:rsidRPr="000D7EE1">
        <w:rPr>
          <w:rFonts w:ascii="Times New Roman" w:eastAsia="Times New Roman" w:hAnsi="Times New Roman" w:cs="Times New Roman"/>
          <w:sz w:val="24"/>
          <w:szCs w:val="24"/>
          <w:lang w:eastAsia="ru-RU"/>
        </w:rPr>
        <w:softHyphen/>
        <w:t>мом языке, варьировать круговые игры, организовывать игры-драматизации. В груп</w:t>
      </w:r>
      <w:r w:rsidRPr="000D7EE1">
        <w:rPr>
          <w:rFonts w:ascii="Times New Roman" w:eastAsia="Times New Roman" w:hAnsi="Times New Roman" w:cs="Times New Roman"/>
          <w:sz w:val="24"/>
          <w:szCs w:val="24"/>
          <w:lang w:eastAsia="ru-RU"/>
        </w:rPr>
        <w:softHyphen/>
        <w:t>пе дети начинают оценивать речевое поведение друг друга, придумывают слова на новом языке, могут применять подстановочные правила в высказываниях (ме</w:t>
      </w:r>
      <w:r w:rsidRPr="000D7EE1">
        <w:rPr>
          <w:rFonts w:ascii="Times New Roman" w:eastAsia="Times New Roman" w:hAnsi="Times New Roman" w:cs="Times New Roman"/>
          <w:sz w:val="24"/>
          <w:szCs w:val="24"/>
          <w:lang w:eastAsia="ru-RU"/>
        </w:rPr>
        <w:softHyphen/>
        <w:t>нять одно слово на другое, сохраняя грамматику, и т.д.). Ребенок относительно легко воспроизводит последовательность реплик, но испытывает затруднения при вычленении и изолированном использовании фрагментов устной речи в каче</w:t>
      </w:r>
      <w:r w:rsidRPr="000D7EE1">
        <w:rPr>
          <w:rFonts w:ascii="Times New Roman" w:eastAsia="Times New Roman" w:hAnsi="Times New Roman" w:cs="Times New Roman"/>
          <w:sz w:val="24"/>
          <w:szCs w:val="24"/>
          <w:lang w:eastAsia="ru-RU"/>
        </w:rPr>
        <w:softHyphen/>
        <w:t>стве самостоятельного высказывания. Наибольшее значение имеют ситуации, в которых ребенок учится осознавать свои высказывания, сравнивать их с реплика</w:t>
      </w:r>
      <w:r w:rsidRPr="000D7EE1">
        <w:rPr>
          <w:rFonts w:ascii="Times New Roman" w:eastAsia="Times New Roman" w:hAnsi="Times New Roman" w:cs="Times New Roman"/>
          <w:sz w:val="24"/>
          <w:szCs w:val="24"/>
          <w:lang w:eastAsia="ru-RU"/>
        </w:rPr>
        <w:softHyphen/>
        <w:t>ми других участников общения. Взрослый не просто задает речевой образец, он становится партнером по игровой коммуникации. Параллельно с изучением языка дети знакомятся с национальными праздниками, обычаями, кухней, одеждой, героями народных и литературных сказок.</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i/>
          <w:iCs/>
          <w:sz w:val="24"/>
          <w:szCs w:val="24"/>
          <w:lang w:eastAsia="ru-RU"/>
        </w:rPr>
        <w:t xml:space="preserve">Старшие дошкольники (5—6 лет) </w:t>
      </w:r>
      <w:r w:rsidRPr="000D7EE1">
        <w:rPr>
          <w:rFonts w:ascii="Times New Roman" w:eastAsia="Times New Roman" w:hAnsi="Times New Roman" w:cs="Times New Roman"/>
          <w:sz w:val="24"/>
          <w:szCs w:val="24"/>
          <w:lang w:eastAsia="ru-RU"/>
        </w:rPr>
        <w:t>способны относиться к иному языку как к предмету изучения, задавать о нем вопросы. Воспитатель может вести беседы на изучаемом языке, может пользоваться родным языком для объяснения простых грам</w:t>
      </w:r>
      <w:r w:rsidRPr="000D7EE1">
        <w:rPr>
          <w:rFonts w:ascii="Times New Roman" w:eastAsia="Times New Roman" w:hAnsi="Times New Roman" w:cs="Times New Roman"/>
          <w:sz w:val="24"/>
          <w:szCs w:val="24"/>
          <w:lang w:eastAsia="ru-RU"/>
        </w:rPr>
        <w:softHyphen/>
        <w:t>матических правил (формирование множественного числа существительных, времен глагола и др.), использовать схемы и символы. В ролевой игре ребенок способен охарактеризовать свой персонаж, спланировать свои действия, провести примитив</w:t>
      </w:r>
      <w:r w:rsidRPr="000D7EE1">
        <w:rPr>
          <w:rFonts w:ascii="Times New Roman" w:eastAsia="Times New Roman" w:hAnsi="Times New Roman" w:cs="Times New Roman"/>
          <w:sz w:val="24"/>
          <w:szCs w:val="24"/>
          <w:lang w:eastAsia="ru-RU"/>
        </w:rPr>
        <w:softHyphen/>
        <w:t>ную сюжетную линию. В группе начинается индивидуализация реплик и высказыва</w:t>
      </w:r>
      <w:r w:rsidRPr="000D7EE1">
        <w:rPr>
          <w:rFonts w:ascii="Times New Roman" w:eastAsia="Times New Roman" w:hAnsi="Times New Roman" w:cs="Times New Roman"/>
          <w:sz w:val="24"/>
          <w:szCs w:val="24"/>
          <w:lang w:eastAsia="ru-RU"/>
        </w:rPr>
        <w:softHyphen/>
        <w:t>ний, свободное комбинирование осознанных элементов, сопоставление простых яв</w:t>
      </w:r>
      <w:r w:rsidRPr="000D7EE1">
        <w:rPr>
          <w:rFonts w:ascii="Times New Roman" w:eastAsia="Times New Roman" w:hAnsi="Times New Roman" w:cs="Times New Roman"/>
          <w:sz w:val="24"/>
          <w:szCs w:val="24"/>
          <w:lang w:eastAsia="ru-RU"/>
        </w:rPr>
        <w:softHyphen/>
        <w:t>лений двух языков. В определенных условиях текст монолога достигает длины 10 предложений, а в диалоге ребенок способен поддерживать беседу длиной до 20 реп</w:t>
      </w:r>
      <w:r w:rsidRPr="000D7EE1">
        <w:rPr>
          <w:rFonts w:ascii="Times New Roman" w:eastAsia="Times New Roman" w:hAnsi="Times New Roman" w:cs="Times New Roman"/>
          <w:sz w:val="24"/>
          <w:szCs w:val="24"/>
          <w:lang w:eastAsia="ru-RU"/>
        </w:rPr>
        <w:softHyphen/>
        <w:t>лик. Дети любят выполнять задания, имеющие наглядную опору на бумаге. Наиболь</w:t>
      </w:r>
      <w:r w:rsidRPr="000D7EE1">
        <w:rPr>
          <w:rFonts w:ascii="Times New Roman" w:eastAsia="Times New Roman" w:hAnsi="Times New Roman" w:cs="Times New Roman"/>
          <w:sz w:val="24"/>
          <w:szCs w:val="24"/>
          <w:lang w:eastAsia="ru-RU"/>
        </w:rPr>
        <w:softHyphen/>
        <w:t>шее значение имеют попытки самовыражения на неродном языке, интерес к нему как к явлению. Взрослый — источник сведений об ином языке и культуре, руководи</w:t>
      </w:r>
      <w:r w:rsidRPr="000D7EE1">
        <w:rPr>
          <w:rFonts w:ascii="Times New Roman" w:eastAsia="Times New Roman" w:hAnsi="Times New Roman" w:cs="Times New Roman"/>
          <w:sz w:val="24"/>
          <w:szCs w:val="24"/>
          <w:lang w:eastAsia="ru-RU"/>
        </w:rPr>
        <w:softHyphen/>
        <w:t>тель в процессе их изучения. Дети узнают сведения по истории, географии, быту страны изучаемого языка, им рассказывают и читают о национальных героях.</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xml:space="preserve">Если обучение ведет </w:t>
      </w:r>
      <w:r w:rsidRPr="000D7EE1">
        <w:rPr>
          <w:rFonts w:ascii="Times New Roman" w:eastAsia="Times New Roman" w:hAnsi="Times New Roman" w:cs="Times New Roman"/>
          <w:i/>
          <w:iCs/>
          <w:sz w:val="24"/>
          <w:szCs w:val="24"/>
          <w:lang w:eastAsia="ru-RU"/>
        </w:rPr>
        <w:t xml:space="preserve">носитель языка, </w:t>
      </w:r>
      <w:r w:rsidRPr="000D7EE1">
        <w:rPr>
          <w:rFonts w:ascii="Times New Roman" w:eastAsia="Times New Roman" w:hAnsi="Times New Roman" w:cs="Times New Roman"/>
          <w:sz w:val="24"/>
          <w:szCs w:val="24"/>
          <w:lang w:eastAsia="ru-RU"/>
        </w:rPr>
        <w:t xml:space="preserve">говорящий на языке, отличающемся от родного языка детей, его деятельность определяется следующими </w:t>
      </w:r>
      <w:r w:rsidRPr="000D7EE1">
        <w:rPr>
          <w:rFonts w:ascii="Times New Roman" w:eastAsia="Times New Roman" w:hAnsi="Times New Roman" w:cs="Times New Roman"/>
          <w:i/>
          <w:iCs/>
          <w:sz w:val="24"/>
          <w:szCs w:val="24"/>
          <w:lang w:eastAsia="ru-RU"/>
        </w:rPr>
        <w:t>целями:</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он является основным источником эмоционально-мыслительного опо</w:t>
      </w:r>
      <w:r w:rsidRPr="000D7EE1">
        <w:rPr>
          <w:rFonts w:ascii="Times New Roman" w:eastAsia="Times New Roman" w:hAnsi="Times New Roman" w:cs="Times New Roman"/>
          <w:sz w:val="24"/>
          <w:szCs w:val="24"/>
          <w:lang w:eastAsia="ru-RU"/>
        </w:rPr>
        <w:softHyphen/>
        <w:t>средования действительности в новой для детей культурной традиции;</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дает образец иноязычного речевого поведения, сообщает сведения о своей культуре;</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наглядно объясняет и описывает явления изучаемого языка, речи в предмет</w:t>
      </w:r>
      <w:r w:rsidRPr="000D7EE1">
        <w:rPr>
          <w:rFonts w:ascii="Times New Roman" w:eastAsia="Times New Roman" w:hAnsi="Times New Roman" w:cs="Times New Roman"/>
          <w:sz w:val="24"/>
          <w:szCs w:val="24"/>
          <w:lang w:eastAsia="ru-RU"/>
        </w:rPr>
        <w:softHyphen/>
        <w:t>но-практических видах деятельности и повседневной жизни;</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xml:space="preserve">—  занятие для него — концентрированная форма общения на неродном языке. Деятельность </w:t>
      </w:r>
      <w:r w:rsidRPr="000D7EE1">
        <w:rPr>
          <w:rFonts w:ascii="Times New Roman" w:eastAsia="Times New Roman" w:hAnsi="Times New Roman" w:cs="Times New Roman"/>
          <w:i/>
          <w:iCs/>
          <w:sz w:val="24"/>
          <w:szCs w:val="24"/>
          <w:lang w:eastAsia="ru-RU"/>
        </w:rPr>
        <w:t xml:space="preserve">преподавателя-специалиста </w:t>
      </w:r>
      <w:r w:rsidRPr="000D7EE1">
        <w:rPr>
          <w:rFonts w:ascii="Times New Roman" w:eastAsia="Times New Roman" w:hAnsi="Times New Roman" w:cs="Times New Roman"/>
          <w:sz w:val="24"/>
          <w:szCs w:val="24"/>
          <w:lang w:eastAsia="ru-RU"/>
        </w:rPr>
        <w:t xml:space="preserve">определяется следующими </w:t>
      </w:r>
      <w:r w:rsidRPr="000D7EE1">
        <w:rPr>
          <w:rFonts w:ascii="Times New Roman" w:eastAsia="Times New Roman" w:hAnsi="Times New Roman" w:cs="Times New Roman"/>
          <w:i/>
          <w:iCs/>
          <w:sz w:val="24"/>
          <w:szCs w:val="24"/>
          <w:lang w:eastAsia="ru-RU"/>
        </w:rPr>
        <w:t>целями:</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i/>
          <w:iCs/>
          <w:sz w:val="24"/>
          <w:szCs w:val="24"/>
          <w:lang w:eastAsia="ru-RU"/>
        </w:rPr>
        <w:t xml:space="preserve">—  </w:t>
      </w:r>
      <w:r w:rsidRPr="000D7EE1">
        <w:rPr>
          <w:rFonts w:ascii="Times New Roman" w:eastAsia="Times New Roman" w:hAnsi="Times New Roman" w:cs="Times New Roman"/>
          <w:sz w:val="24"/>
          <w:szCs w:val="24"/>
          <w:lang w:eastAsia="ru-RU"/>
        </w:rPr>
        <w:t>он становится основным источником металингвистических знаний о втором (иностранном) языке;</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владеет сведениями о возможных ошибках детей в новом языке и знает, как их предотвратить или преодолеть;</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использует занятия по иному языку как событие, как организованную дея</w:t>
      </w:r>
      <w:r w:rsidRPr="000D7EE1">
        <w:rPr>
          <w:rFonts w:ascii="Times New Roman" w:eastAsia="Times New Roman" w:hAnsi="Times New Roman" w:cs="Times New Roman"/>
          <w:sz w:val="24"/>
          <w:szCs w:val="24"/>
          <w:lang w:eastAsia="ru-RU"/>
        </w:rPr>
        <w:softHyphen/>
        <w:t>тельность, творческий акт.</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xml:space="preserve">Деятельность </w:t>
      </w:r>
      <w:r w:rsidRPr="000D7EE1">
        <w:rPr>
          <w:rFonts w:ascii="Times New Roman" w:eastAsia="Times New Roman" w:hAnsi="Times New Roman" w:cs="Times New Roman"/>
          <w:i/>
          <w:iCs/>
          <w:sz w:val="24"/>
          <w:szCs w:val="24"/>
          <w:lang w:eastAsia="ru-RU"/>
        </w:rPr>
        <w:t xml:space="preserve">воспитателя, </w:t>
      </w:r>
      <w:r w:rsidRPr="000D7EE1">
        <w:rPr>
          <w:rFonts w:ascii="Times New Roman" w:eastAsia="Times New Roman" w:hAnsi="Times New Roman" w:cs="Times New Roman"/>
          <w:sz w:val="24"/>
          <w:szCs w:val="24"/>
          <w:lang w:eastAsia="ru-RU"/>
        </w:rPr>
        <w:t xml:space="preserve">преподающего второй (иностранный) язык наряду с выполнением обычных повседневных обязанностей, определяется следующими </w:t>
      </w:r>
      <w:r w:rsidRPr="000D7EE1">
        <w:rPr>
          <w:rFonts w:ascii="Times New Roman" w:eastAsia="Times New Roman" w:hAnsi="Times New Roman" w:cs="Times New Roman"/>
          <w:i/>
          <w:iCs/>
          <w:sz w:val="24"/>
          <w:szCs w:val="24"/>
          <w:lang w:eastAsia="ru-RU"/>
        </w:rPr>
        <w:t>целями.</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он является основным источником эмоционально-мыслительного опо</w:t>
      </w:r>
      <w:r w:rsidRPr="000D7EE1">
        <w:rPr>
          <w:rFonts w:ascii="Times New Roman" w:eastAsia="Times New Roman" w:hAnsi="Times New Roman" w:cs="Times New Roman"/>
          <w:sz w:val="24"/>
          <w:szCs w:val="24"/>
          <w:lang w:eastAsia="ru-RU"/>
        </w:rPr>
        <w:softHyphen/>
        <w:t>средования действительности для детей на родном языке;</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проводит в жизнь программу детского сада;</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дает образец иноязычной речи и культуры;</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создает атмосферу, в которой дети овладевают способностью сосуществовать в мультикультурном сообществе;</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рассматривает занятия как особый тип общения с детьми, как своеобразную; деятельность по усвоению языка.</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Иной язык преподается не изолированно, в отрыве от основных видов деятельности, а в органичной связи с общеразвивающими занятиями, сотрудничестве а всем персоналом дошкольного учреждения.</w:t>
      </w:r>
    </w:p>
    <w:p w:rsidR="00AC33BA" w:rsidRPr="000D7EE1" w:rsidRDefault="00AC33BA" w:rsidP="00DA1F54">
      <w:pPr>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Программа предусматривает овладение детьми правильным произношением всех звуков (как изолированно, так и в составе слова, синтагмы, предложения), основными фонологическими противопоставлениями изучаемого языка, интонацией, на</w:t>
      </w:r>
      <w:r w:rsidRPr="000D7EE1">
        <w:rPr>
          <w:rFonts w:ascii="Times New Roman" w:eastAsia="Times New Roman" w:hAnsi="Times New Roman" w:cs="Times New Roman"/>
          <w:sz w:val="24"/>
          <w:szCs w:val="24"/>
          <w:lang w:eastAsia="ru-RU"/>
        </w:rPr>
        <w:softHyphen/>
        <w:t>осами произвольного произнесения звуков. Выделяются общие умения ориентироваться в коммуникативной ситуации, слушать и говорить. Как видно из этого положения, от дошкольника, в силу специфики его возраста, нельзя требовать умения полноценно общаться, понимать и говорить на ином языке, но нужно добиваться стремления вести себя адекватно, желания понимать, уверенности в том, что он сможет высказать свою мысль на другом языке.</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xml:space="preserve">Основу этих общих характеристик человека, компетентного в ином языке, составляют, по мере формирования, следующие </w:t>
      </w:r>
      <w:r w:rsidRPr="000D7EE1">
        <w:rPr>
          <w:rFonts w:ascii="Times New Roman" w:eastAsia="Times New Roman" w:hAnsi="Times New Roman" w:cs="Times New Roman"/>
          <w:i/>
          <w:iCs/>
          <w:sz w:val="24"/>
          <w:szCs w:val="24"/>
          <w:lang w:eastAsia="ru-RU"/>
        </w:rPr>
        <w:t>умения:</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различать речь на разных языках;</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прислушиваться к речи собеседника, говорящего на ином языке, стремиться догадаться, о чем он говорит;</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выбирать в потоке речи существенные для понимания моменты;</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реагировать на речь собеседника жестом, мимикой, поступком, показом изоб</w:t>
      </w:r>
      <w:r w:rsidRPr="000D7EE1">
        <w:rPr>
          <w:rFonts w:ascii="Times New Roman" w:eastAsia="Times New Roman" w:hAnsi="Times New Roman" w:cs="Times New Roman"/>
          <w:sz w:val="24"/>
          <w:szCs w:val="24"/>
          <w:lang w:eastAsia="ru-RU"/>
        </w:rPr>
        <w:softHyphen/>
        <w:t>ражения, предмета, действия и т.д.;</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подбирать простые формы ответов (частичное повторение реплики, упо</w:t>
      </w:r>
      <w:r w:rsidRPr="000D7EE1">
        <w:rPr>
          <w:rFonts w:ascii="Times New Roman" w:eastAsia="Times New Roman" w:hAnsi="Times New Roman" w:cs="Times New Roman"/>
          <w:sz w:val="24"/>
          <w:szCs w:val="24"/>
          <w:lang w:eastAsia="ru-RU"/>
        </w:rPr>
        <w:softHyphen/>
        <w:t>требление слов «да», «нет», «хорошо»);</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упрощать искомую фразу;</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усложнять предложения за счет добавления «лишних» слов (обращений, меж</w:t>
      </w:r>
      <w:r w:rsidRPr="000D7EE1">
        <w:rPr>
          <w:rFonts w:ascii="Times New Roman" w:eastAsia="Times New Roman" w:hAnsi="Times New Roman" w:cs="Times New Roman"/>
          <w:sz w:val="24"/>
          <w:szCs w:val="24"/>
          <w:lang w:eastAsia="ru-RU"/>
        </w:rPr>
        <w:softHyphen/>
        <w:t>дометий, вводных слов, оценок и т.д.);</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задавать вопросы;</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давать оценки, возражать, спорить, расп</w:t>
      </w:r>
      <w:r w:rsidR="00432A6D">
        <w:rPr>
          <w:rFonts w:ascii="Times New Roman" w:eastAsia="Times New Roman" w:hAnsi="Times New Roman" w:cs="Times New Roman"/>
          <w:sz w:val="24"/>
          <w:szCs w:val="24"/>
          <w:lang w:eastAsia="ru-RU"/>
        </w:rPr>
        <w:t>ределять роли, планировать;</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выражать просьбу, желание, потребность, необходимость чего-либо;</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привлекать внимание других к организации деятельности, приглашать к уча</w:t>
      </w:r>
      <w:r w:rsidRPr="000D7EE1">
        <w:rPr>
          <w:rFonts w:ascii="Times New Roman" w:eastAsia="Times New Roman" w:hAnsi="Times New Roman" w:cs="Times New Roman"/>
          <w:sz w:val="24"/>
          <w:szCs w:val="24"/>
          <w:lang w:eastAsia="ru-RU"/>
        </w:rPr>
        <w:softHyphen/>
        <w:t>стию в чем-либо;</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сообщать о принадлежности, наличии предмета, владении им, количестве и качестве предметов, их нахождении, о движениях и действиях персонажей;</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уметь понимать используемые в российской повседневной жизни слова и выражения из другого языка.</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Достижения ребенка в процессе усвоения иного языка связаны с методикой обучения, количеством времени, затраченного на преподавание, со стилем взросло</w:t>
      </w:r>
      <w:r w:rsidRPr="000D7EE1">
        <w:rPr>
          <w:rFonts w:ascii="Times New Roman" w:eastAsia="Times New Roman" w:hAnsi="Times New Roman" w:cs="Times New Roman"/>
          <w:sz w:val="24"/>
          <w:szCs w:val="24"/>
          <w:lang w:eastAsia="ru-RU"/>
        </w:rPr>
        <w:softHyphen/>
        <w:t>го, ведущего обучение, и с индивидуальными качествами ребенка, изучающего этот язык. Уровень обученности дошкольников второму (иностранному) языку определяется реальным возрастом ребенка, временем начала обучения и объемом препо</w:t>
      </w:r>
      <w:r w:rsidRPr="000D7EE1">
        <w:rPr>
          <w:rFonts w:ascii="Times New Roman" w:eastAsia="Times New Roman" w:hAnsi="Times New Roman" w:cs="Times New Roman"/>
          <w:sz w:val="24"/>
          <w:szCs w:val="24"/>
          <w:lang w:eastAsia="ru-RU"/>
        </w:rPr>
        <w:softHyphen/>
        <w:t>давания. Хорошие результаты обучения появляются тогда, когда согласуются уси</w:t>
      </w:r>
      <w:r w:rsidRPr="000D7EE1">
        <w:rPr>
          <w:rFonts w:ascii="Times New Roman" w:eastAsia="Times New Roman" w:hAnsi="Times New Roman" w:cs="Times New Roman"/>
          <w:sz w:val="24"/>
          <w:szCs w:val="24"/>
          <w:lang w:eastAsia="ru-RU"/>
        </w:rPr>
        <w:softHyphen/>
        <w:t>лия детского сада и родителей.</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i/>
          <w:iCs/>
          <w:sz w:val="24"/>
          <w:szCs w:val="24"/>
          <w:lang w:eastAsia="ru-RU"/>
        </w:rPr>
        <w:t>Показатели развития</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К концу обучения ребенок сможет:</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ситуативно понять речь взрослого и других детей;</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выполнить распоряжения по ходу действия игры или другой деятельности;</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ответить на вопросы других участников общения, а также незнакомых взрос</w:t>
      </w:r>
      <w:r w:rsidRPr="000D7EE1">
        <w:rPr>
          <w:rFonts w:ascii="Times New Roman" w:eastAsia="Times New Roman" w:hAnsi="Times New Roman" w:cs="Times New Roman"/>
          <w:sz w:val="24"/>
          <w:szCs w:val="24"/>
          <w:lang w:eastAsia="ru-RU"/>
        </w:rPr>
        <w:softHyphen/>
        <w:t>лых, в том числе носителей языка;</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задать вопрос на ином яз</w:t>
      </w:r>
      <w:r w:rsidR="00432A6D">
        <w:rPr>
          <w:rFonts w:ascii="Times New Roman" w:eastAsia="Times New Roman" w:hAnsi="Times New Roman" w:cs="Times New Roman"/>
          <w:sz w:val="24"/>
          <w:szCs w:val="24"/>
          <w:lang w:eastAsia="ru-RU"/>
        </w:rPr>
        <w:t>ыке,</w:t>
      </w:r>
      <w:r w:rsidRPr="000D7EE1">
        <w:rPr>
          <w:rFonts w:ascii="Times New Roman" w:eastAsia="Times New Roman" w:hAnsi="Times New Roman" w:cs="Times New Roman"/>
          <w:sz w:val="24"/>
          <w:szCs w:val="24"/>
          <w:lang w:eastAsia="ru-RU"/>
        </w:rPr>
        <w:t>дать краткое описание предмета;</w:t>
      </w:r>
    </w:p>
    <w:p w:rsidR="00AC33BA" w:rsidRPr="000D7EE1" w:rsidRDefault="00AC33BA" w:rsidP="00DA1F54">
      <w:pPr>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произнести как отдельные осмысленные высказывания, так и цепочку выс</w:t>
      </w:r>
      <w:r w:rsidRPr="000D7EE1">
        <w:rPr>
          <w:rFonts w:ascii="Times New Roman" w:eastAsia="Times New Roman" w:hAnsi="Times New Roman" w:cs="Times New Roman"/>
          <w:sz w:val="24"/>
          <w:szCs w:val="24"/>
          <w:lang w:eastAsia="ru-RU"/>
        </w:rPr>
        <w:softHyphen/>
        <w:t xml:space="preserve">казываний, связанных между собой логически; </w:t>
      </w:r>
    </w:p>
    <w:p w:rsidR="00AC33BA" w:rsidRPr="000D7EE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  рассказать стихотворения, рифмовки, считалки на втором (иностранном) языке, спеть песенки.</w:t>
      </w:r>
    </w:p>
    <w:p w:rsidR="00AE31A1" w:rsidRPr="00AE31A1" w:rsidRDefault="00AC33BA"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0D7EE1">
        <w:rPr>
          <w:rFonts w:ascii="Times New Roman" w:eastAsia="Times New Roman" w:hAnsi="Times New Roman" w:cs="Times New Roman"/>
          <w:sz w:val="24"/>
          <w:szCs w:val="24"/>
          <w:lang w:eastAsia="ru-RU"/>
        </w:rPr>
        <w:t>Таким образом, ребенок сможет осмысленно осуществлять речевые действия и пользоваться иным языком как реальным средством общения в доступном его пониманию объеме.</w:t>
      </w:r>
    </w:p>
    <w:p w:rsidR="00B778E4" w:rsidRPr="002C2F83" w:rsidRDefault="00927251" w:rsidP="00DA1F54">
      <w:pPr>
        <w:spacing w:after="0" w:line="240" w:lineRule="auto"/>
        <w:ind w:left="720"/>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III</w:t>
      </w:r>
      <w:r>
        <w:rPr>
          <w:rFonts w:ascii="Times New Roman" w:eastAsia="Calibri" w:hAnsi="Times New Roman" w:cs="Times New Roman"/>
          <w:b/>
          <w:sz w:val="28"/>
          <w:szCs w:val="28"/>
        </w:rPr>
        <w:t xml:space="preserve">. </w:t>
      </w:r>
      <w:r w:rsidR="00B778E4" w:rsidRPr="002C2F83">
        <w:rPr>
          <w:rFonts w:ascii="Times New Roman" w:eastAsia="Calibri" w:hAnsi="Times New Roman" w:cs="Times New Roman"/>
          <w:b/>
          <w:sz w:val="28"/>
          <w:szCs w:val="28"/>
        </w:rPr>
        <w:t>ОРГАНИЗАЦИОННЫЙ   РАЗДЕЛ</w:t>
      </w:r>
    </w:p>
    <w:p w:rsidR="00B778E4" w:rsidRPr="00B778E4" w:rsidRDefault="00B778E4" w:rsidP="00DA1F54">
      <w:pPr>
        <w:spacing w:after="0" w:line="240" w:lineRule="auto"/>
        <w:ind w:left="720"/>
        <w:contextualSpacing/>
        <w:jc w:val="center"/>
        <w:rPr>
          <w:rFonts w:ascii="Times New Roman" w:eastAsia="Calibri" w:hAnsi="Times New Roman" w:cs="Times New Roman"/>
          <w:b/>
          <w:sz w:val="28"/>
          <w:szCs w:val="28"/>
        </w:rPr>
      </w:pPr>
    </w:p>
    <w:p w:rsidR="00B778E4" w:rsidRPr="0000676B" w:rsidRDefault="00B778E4" w:rsidP="00DA1F54">
      <w:pPr>
        <w:pStyle w:val="ad"/>
        <w:numPr>
          <w:ilvl w:val="0"/>
          <w:numId w:val="33"/>
        </w:numPr>
        <w:spacing w:after="0" w:line="240" w:lineRule="auto"/>
        <w:jc w:val="center"/>
        <w:rPr>
          <w:rFonts w:ascii="Times New Roman" w:hAnsi="Times New Roman"/>
          <w:b/>
          <w:sz w:val="28"/>
          <w:szCs w:val="28"/>
        </w:rPr>
      </w:pPr>
      <w:r w:rsidRPr="0000676B">
        <w:rPr>
          <w:rFonts w:ascii="Times New Roman" w:hAnsi="Times New Roman"/>
          <w:b/>
          <w:sz w:val="28"/>
          <w:szCs w:val="28"/>
        </w:rPr>
        <w:t>ОРГАНИЗАЦИЯ ОБРАЗОВАТЕЛЬНОГО ПРОЦЕССА И ОРГАНИЗАЦИОННО – ПЕДАГОГИЧЕСКИЕ УСЛОВИЯ</w:t>
      </w:r>
    </w:p>
    <w:p w:rsidR="00B778E4" w:rsidRPr="00B778E4" w:rsidRDefault="00B778E4" w:rsidP="00DA1F54">
      <w:pPr>
        <w:spacing w:after="0" w:line="240" w:lineRule="auto"/>
        <w:ind w:left="1080"/>
        <w:contextualSpacing/>
        <w:rPr>
          <w:rFonts w:ascii="Times New Roman" w:eastAsia="Calibri" w:hAnsi="Times New Roman" w:cs="Times New Roman"/>
          <w:b/>
          <w:sz w:val="28"/>
          <w:szCs w:val="28"/>
        </w:rPr>
      </w:pP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lang w:eastAsia="ru-RU"/>
        </w:rPr>
        <w:t xml:space="preserve">Для обеспечения формирования у детей «базового доверия к миру», составляющего основу его </w:t>
      </w:r>
      <w:r w:rsidRPr="00B778E4">
        <w:rPr>
          <w:rFonts w:ascii="Times New Roman" w:eastAsia="Times New Roman" w:hAnsi="Times New Roman" w:cs="Times New Roman"/>
          <w:i/>
          <w:iCs/>
          <w:color w:val="000000"/>
          <w:lang w:eastAsia="ru-RU"/>
        </w:rPr>
        <w:t xml:space="preserve">психологической защищенности, </w:t>
      </w:r>
      <w:r w:rsidRPr="00B778E4">
        <w:rPr>
          <w:rFonts w:ascii="Times New Roman" w:eastAsia="Times New Roman" w:hAnsi="Times New Roman" w:cs="Times New Roman"/>
          <w:color w:val="000000"/>
          <w:lang w:eastAsia="ru-RU"/>
        </w:rPr>
        <w:t>взрослые создают ат</w:t>
      </w:r>
      <w:r w:rsidRPr="00B778E4">
        <w:rPr>
          <w:rFonts w:ascii="Times New Roman" w:eastAsia="Times New Roman" w:hAnsi="Times New Roman" w:cs="Times New Roman"/>
          <w:color w:val="000000"/>
          <w:lang w:eastAsia="ru-RU"/>
        </w:rPr>
        <w:softHyphen/>
        <w:t>мосферу доброжелательного отношения между собой, между детьми и детьми и взрослыми. Чрезвычайно важно обеспечить каждому ребенку возможность плав</w:t>
      </w:r>
      <w:r w:rsidRPr="00B778E4">
        <w:rPr>
          <w:rFonts w:ascii="Times New Roman" w:eastAsia="Times New Roman" w:hAnsi="Times New Roman" w:cs="Times New Roman"/>
          <w:color w:val="000000"/>
          <w:lang w:eastAsia="ru-RU"/>
        </w:rPr>
        <w:softHyphen/>
        <w:t>ного и безболезненного вхождения в жизнь детского сада. Особенно в этом нуждаются тревожные дети, которые, как правило, отличаются сильной привя</w:t>
      </w:r>
      <w:r w:rsidRPr="00B778E4">
        <w:rPr>
          <w:rFonts w:ascii="Times New Roman" w:eastAsia="Times New Roman" w:hAnsi="Times New Roman" w:cs="Times New Roman"/>
          <w:color w:val="000000"/>
          <w:lang w:eastAsia="ru-RU"/>
        </w:rPr>
        <w:softHyphen/>
        <w:t>занностью к близким.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lang w:eastAsia="ru-RU"/>
        </w:rPr>
        <w:t>При организации жизни детей необходимо учитывать: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lang w:eastAsia="ru-RU"/>
        </w:rPr>
        <w:t>—  возрастные особенности и возможности и вытекающие отсюда задачи воспитания, обучения и развития;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lang w:eastAsia="ru-RU"/>
        </w:rPr>
        <w:t>—  интересы и потребности детей и их родителей;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lang w:eastAsia="ru-RU"/>
        </w:rPr>
        <w:t>—  специфику учреждения (оснащенность, природное и куль</w:t>
      </w:r>
      <w:r w:rsidR="00B96E09">
        <w:rPr>
          <w:rFonts w:ascii="Times New Roman" w:eastAsia="Times New Roman" w:hAnsi="Times New Roman" w:cs="Times New Roman"/>
          <w:color w:val="000000"/>
          <w:lang w:eastAsia="ru-RU"/>
        </w:rPr>
        <w:t>турно-истори</w:t>
      </w:r>
      <w:r w:rsidR="00B96E09">
        <w:rPr>
          <w:rFonts w:ascii="Times New Roman" w:eastAsia="Times New Roman" w:hAnsi="Times New Roman" w:cs="Times New Roman"/>
          <w:color w:val="000000"/>
          <w:lang w:eastAsia="ru-RU"/>
        </w:rPr>
        <w:softHyphen/>
        <w:t>ческое окружение ).</w:t>
      </w:r>
    </w:p>
    <w:p w:rsidR="00B778E4" w:rsidRPr="00B778E4" w:rsidRDefault="00B96E09"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Pr>
          <w:rFonts w:ascii="Times New Roman" w:eastAsia="Times New Roman" w:hAnsi="Times New Roman" w:cs="Times New Roman"/>
          <w:color w:val="000000"/>
          <w:lang w:eastAsia="ru-RU"/>
        </w:rPr>
        <w:t>Примерные режимы для 9</w:t>
      </w:r>
      <w:r w:rsidR="00B778E4" w:rsidRPr="00B778E4">
        <w:rPr>
          <w:rFonts w:ascii="Times New Roman" w:eastAsia="Times New Roman" w:hAnsi="Times New Roman" w:cs="Times New Roman"/>
          <w:color w:val="000000"/>
          <w:lang w:eastAsia="ru-RU"/>
        </w:rPr>
        <w:t xml:space="preserve">-часового пребывания детей в образовательном учреждении для </w:t>
      </w:r>
      <w:r>
        <w:rPr>
          <w:rFonts w:ascii="Times New Roman" w:eastAsia="Times New Roman" w:hAnsi="Times New Roman" w:cs="Times New Roman"/>
          <w:color w:val="000000"/>
          <w:lang w:eastAsia="ru-RU"/>
        </w:rPr>
        <w:t>разновозрастной группы представлена в таблице</w:t>
      </w:r>
      <w:r w:rsidR="002C2F83">
        <w:rPr>
          <w:rFonts w:ascii="Times New Roman" w:eastAsia="Times New Roman" w:hAnsi="Times New Roman" w:cs="Times New Roman"/>
          <w:color w:val="000000"/>
          <w:lang w:eastAsia="ru-RU"/>
        </w:rPr>
        <w:t xml:space="preserve"> 3</w:t>
      </w:r>
      <w:r w:rsidR="00B778E4" w:rsidRPr="00B778E4">
        <w:rPr>
          <w:rFonts w:ascii="Times New Roman" w:eastAsia="Times New Roman" w:hAnsi="Times New Roman" w:cs="Times New Roman"/>
          <w:color w:val="000000"/>
          <w:lang w:eastAsia="ru-RU"/>
        </w:rPr>
        <w:t xml:space="preserve">.  </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lang w:eastAsia="ru-RU"/>
        </w:rPr>
        <w:t>Детально запрограммировать весь педагогический процесс невозможно, по</w:t>
      </w:r>
      <w:r w:rsidRPr="00B778E4">
        <w:rPr>
          <w:rFonts w:ascii="Times New Roman" w:eastAsia="Times New Roman" w:hAnsi="Times New Roman" w:cs="Times New Roman"/>
          <w:color w:val="000000"/>
          <w:lang w:eastAsia="ru-RU"/>
        </w:rPr>
        <w:softHyphen/>
        <w:t>скольку разнообразные жизненные явления (выпадение первого снега, неожи</w:t>
      </w:r>
      <w:r w:rsidRPr="00B778E4">
        <w:rPr>
          <w:rFonts w:ascii="Times New Roman" w:eastAsia="Times New Roman" w:hAnsi="Times New Roman" w:cs="Times New Roman"/>
          <w:color w:val="000000"/>
          <w:lang w:eastAsia="ru-RU"/>
        </w:rPr>
        <w:softHyphen/>
        <w:t xml:space="preserve">данное появление радуги, вопросы и предложения детей и т.д.) вносят </w:t>
      </w:r>
      <w:r w:rsidRPr="00B778E4">
        <w:rPr>
          <w:rFonts w:ascii="Times New Roman" w:eastAsia="Times New Roman" w:hAnsi="Times New Roman" w:cs="Times New Roman"/>
          <w:smallCaps/>
          <w:color w:val="000000"/>
          <w:lang w:eastAsia="ru-RU"/>
        </w:rPr>
        <w:t xml:space="preserve">СВОИ  </w:t>
      </w:r>
      <w:r w:rsidRPr="00B778E4">
        <w:rPr>
          <w:rFonts w:ascii="Times New Roman" w:eastAsia="Times New Roman" w:hAnsi="Times New Roman" w:cs="Times New Roman"/>
          <w:color w:val="000000"/>
          <w:lang w:eastAsia="ru-RU"/>
        </w:rPr>
        <w:t>коррективы в запланированную деятельность. Однако с целью охраны физи</w:t>
      </w:r>
      <w:r w:rsidRPr="00B778E4">
        <w:rPr>
          <w:rFonts w:ascii="Times New Roman" w:eastAsia="Times New Roman" w:hAnsi="Times New Roman" w:cs="Times New Roman"/>
          <w:color w:val="000000"/>
          <w:lang w:eastAsia="ru-RU"/>
        </w:rPr>
        <w:softHyphen/>
        <w:t>ческого и психического здоровья детей, их эмоционального благополучия важ</w:t>
      </w:r>
      <w:r w:rsidRPr="00B778E4">
        <w:rPr>
          <w:rFonts w:ascii="Times New Roman" w:eastAsia="Times New Roman" w:hAnsi="Times New Roman" w:cs="Times New Roman"/>
          <w:color w:val="000000"/>
          <w:lang w:eastAsia="ru-RU"/>
        </w:rPr>
        <w:softHyphen/>
        <w:t>но, с одной стороны, поддерживать определенную размеренность детской жиз</w:t>
      </w:r>
      <w:r w:rsidRPr="00B778E4">
        <w:rPr>
          <w:rFonts w:ascii="Times New Roman" w:eastAsia="Times New Roman" w:hAnsi="Times New Roman" w:cs="Times New Roman"/>
          <w:color w:val="000000"/>
          <w:lang w:eastAsia="ru-RU"/>
        </w:rPr>
        <w:softHyphen/>
        <w:t>ни, используя стабильные ее компоненты (утренняя гимнастика, систематичес</w:t>
      </w:r>
      <w:r w:rsidRPr="00B778E4">
        <w:rPr>
          <w:rFonts w:ascii="Times New Roman" w:eastAsia="Times New Roman" w:hAnsi="Times New Roman" w:cs="Times New Roman"/>
          <w:color w:val="000000"/>
          <w:lang w:eastAsia="ru-RU"/>
        </w:rPr>
        <w:softHyphen/>
        <w:t>кие занятия, сон, питание, прогулка, игры и т.д.), а с другой — вносить элемента сюрпризности и экспромтности, поддерживать детские интересы, чтобы разно</w:t>
      </w:r>
      <w:r w:rsidRPr="00B778E4">
        <w:rPr>
          <w:rFonts w:ascii="Times New Roman" w:eastAsia="Times New Roman" w:hAnsi="Times New Roman" w:cs="Times New Roman"/>
          <w:color w:val="000000"/>
          <w:lang w:eastAsia="ru-RU"/>
        </w:rPr>
        <w:softHyphen/>
        <w:t xml:space="preserve">образить их жизнь, сделать ее радостной. В этом случае дети чувствуют себя </w:t>
      </w:r>
      <w:r w:rsidRPr="00B778E4">
        <w:rPr>
          <w:rFonts w:ascii="Times New Roman" w:eastAsia="Times New Roman" w:hAnsi="Times New Roman" w:cs="Times New Roman"/>
          <w:color w:val="000000"/>
          <w:sz w:val="24"/>
          <w:szCs w:val="24"/>
          <w:lang w:eastAsia="ru-RU"/>
        </w:rPr>
        <w:t>надежно и уверенно и готовы включаться в индивидуальную и коллективную деятельность.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Необходимо сохранять специфику игры и обучения. Ведущая деятельность — это самодеятельная игра, в которой дети осваивают назначение предметов и способы действия с ними, а также определенный, доступный им пласт челове</w:t>
      </w:r>
      <w:r w:rsidRPr="00B778E4">
        <w:rPr>
          <w:rFonts w:ascii="Times New Roman" w:eastAsia="Times New Roman" w:hAnsi="Times New Roman" w:cs="Times New Roman"/>
          <w:color w:val="000000"/>
          <w:sz w:val="24"/>
          <w:szCs w:val="24"/>
          <w:lang w:eastAsia="ru-RU"/>
        </w:rPr>
        <w:softHyphen/>
        <w:t>ческих отношений, должна занимать достойное место и выступать именно в этой роли. Для ее развития необходима многоаспектная поддержка.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Сюжетно-ролевая игра, происходящая по инициативе детей, — вид деятель</w:t>
      </w:r>
      <w:r w:rsidRPr="00B778E4">
        <w:rPr>
          <w:rFonts w:ascii="Times New Roman" w:eastAsia="Times New Roman" w:hAnsi="Times New Roman" w:cs="Times New Roman"/>
          <w:color w:val="000000"/>
          <w:sz w:val="24"/>
          <w:szCs w:val="24"/>
          <w:lang w:eastAsia="ru-RU"/>
        </w:rPr>
        <w:softHyphen/>
        <w:t>ности, в котором дети осваивают (присваивают) представления об окружаю</w:t>
      </w:r>
      <w:r w:rsidRPr="00B778E4">
        <w:rPr>
          <w:rFonts w:ascii="Times New Roman" w:eastAsia="Times New Roman" w:hAnsi="Times New Roman" w:cs="Times New Roman"/>
          <w:color w:val="000000"/>
          <w:sz w:val="24"/>
          <w:szCs w:val="24"/>
          <w:lang w:eastAsia="ru-RU"/>
        </w:rPr>
        <w:softHyphen/>
        <w:t>щем мире, отношениях людей. «Проживание» ребенком той или иной ситуации с позиции разных социальных ролей должно стать неотъемлемой частью обра</w:t>
      </w:r>
      <w:r w:rsidRPr="00B778E4">
        <w:rPr>
          <w:rFonts w:ascii="Times New Roman" w:eastAsia="Times New Roman" w:hAnsi="Times New Roman" w:cs="Times New Roman"/>
          <w:color w:val="000000"/>
          <w:sz w:val="24"/>
          <w:szCs w:val="24"/>
          <w:lang w:eastAsia="ru-RU"/>
        </w:rPr>
        <w:softHyphen/>
        <w:t>зовательного процесса, представленной вначале как сюжетно-дидактическая игра (выступает одним из условий становления самодеятельной игры), а затем и как собственно самодеятельная игра, благодаря которой решается основная генетическая задача, о чем свидетельствует возникновение качественно новых психических и социальных изменений, определяющих весь ход его развития в данный и последующий периоды.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Подчинять игру решению исключительно дидактических задач — значит загубить и игру и обучение.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обучаются не на жестко регламентируемых занятиях как в школе. Их отличают разные формы (экскурсии, дидактические игры, детское эксперимен</w:t>
      </w:r>
      <w:r w:rsidRPr="00B778E4">
        <w:rPr>
          <w:rFonts w:ascii="Times New Roman" w:eastAsia="Times New Roman" w:hAnsi="Times New Roman" w:cs="Times New Roman"/>
          <w:color w:val="000000"/>
          <w:sz w:val="24"/>
          <w:szCs w:val="24"/>
          <w:lang w:eastAsia="ru-RU"/>
        </w:rPr>
        <w:softHyphen/>
        <w:t>тирование, игры-драматизации, проектная деятельность и др.) с использова</w:t>
      </w:r>
      <w:r w:rsidRPr="00B778E4">
        <w:rPr>
          <w:rFonts w:ascii="Times New Roman" w:eastAsia="Times New Roman" w:hAnsi="Times New Roman" w:cs="Times New Roman"/>
          <w:color w:val="000000"/>
          <w:sz w:val="24"/>
          <w:szCs w:val="24"/>
          <w:lang w:eastAsia="ru-RU"/>
        </w:rPr>
        <w:softHyphen/>
        <w:t>нием специфических дошкольных приемов организации (игровые и сюрприз</w:t>
      </w:r>
      <w:r w:rsidRPr="00B778E4">
        <w:rPr>
          <w:rFonts w:ascii="Times New Roman" w:eastAsia="Times New Roman" w:hAnsi="Times New Roman" w:cs="Times New Roman"/>
          <w:color w:val="000000"/>
          <w:sz w:val="24"/>
          <w:szCs w:val="24"/>
          <w:lang w:eastAsia="ru-RU"/>
        </w:rPr>
        <w:softHyphen/>
        <w:t>ные моменты, в том числе с использованием игрушек, кукол бибабо и т.д., со</w:t>
      </w:r>
      <w:r w:rsidRPr="00B778E4">
        <w:rPr>
          <w:rFonts w:ascii="Times New Roman" w:eastAsia="Times New Roman" w:hAnsi="Times New Roman" w:cs="Times New Roman"/>
          <w:color w:val="000000"/>
          <w:sz w:val="24"/>
          <w:szCs w:val="24"/>
          <w:lang w:eastAsia="ru-RU"/>
        </w:rPr>
        <w:softHyphen/>
        <w:t>трудничество со взрослым и другими детьми), что делает для ребенка занятие не только интересным, но и личностно значимым, инициирующим самого ре</w:t>
      </w:r>
      <w:r w:rsidRPr="00B778E4">
        <w:rPr>
          <w:rFonts w:ascii="Times New Roman" w:eastAsia="Times New Roman" w:hAnsi="Times New Roman" w:cs="Times New Roman"/>
          <w:color w:val="000000"/>
          <w:sz w:val="24"/>
          <w:szCs w:val="24"/>
          <w:lang w:eastAsia="ru-RU"/>
        </w:rPr>
        <w:softHyphen/>
        <w:t>бенка (поиск способов, решений, в том числе вариативных). Все это углубляет смысловую составляющую содержания занятия и способствует развитию по</w:t>
      </w:r>
      <w:r w:rsidRPr="00B778E4">
        <w:rPr>
          <w:rFonts w:ascii="Times New Roman" w:eastAsia="Times New Roman" w:hAnsi="Times New Roman" w:cs="Times New Roman"/>
          <w:color w:val="000000"/>
          <w:sz w:val="24"/>
          <w:szCs w:val="24"/>
          <w:lang w:eastAsia="ru-RU"/>
        </w:rPr>
        <w:softHyphen/>
        <w:t>знавательной мотивации. Однако проводимые с детьми занятия в разных фор</w:t>
      </w:r>
      <w:r w:rsidRPr="00B778E4">
        <w:rPr>
          <w:rFonts w:ascii="Times New Roman" w:eastAsia="Times New Roman" w:hAnsi="Times New Roman" w:cs="Times New Roman"/>
          <w:color w:val="000000"/>
          <w:sz w:val="24"/>
          <w:szCs w:val="24"/>
          <w:lang w:eastAsia="ru-RU"/>
        </w:rPr>
        <w:softHyphen/>
        <w:t>мах должны обязательно отражать систему образовательного содержания.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Традиционное занятие не утратило своей ценности, но оно не должно вы</w:t>
      </w:r>
      <w:r w:rsidRPr="00B778E4">
        <w:rPr>
          <w:rFonts w:ascii="Times New Roman" w:eastAsia="Times New Roman" w:hAnsi="Times New Roman" w:cs="Times New Roman"/>
          <w:color w:val="000000"/>
          <w:sz w:val="24"/>
          <w:szCs w:val="24"/>
          <w:lang w:eastAsia="ru-RU"/>
        </w:rPr>
        <w:softHyphen/>
        <w:t>ступать в качестве единственной формы образовательного процесса. Оно со</w:t>
      </w:r>
      <w:r w:rsidRPr="00B778E4">
        <w:rPr>
          <w:rFonts w:ascii="Times New Roman" w:eastAsia="Times New Roman" w:hAnsi="Times New Roman" w:cs="Times New Roman"/>
          <w:color w:val="000000"/>
          <w:sz w:val="24"/>
          <w:szCs w:val="24"/>
          <w:lang w:eastAsia="ru-RU"/>
        </w:rPr>
        <w:softHyphen/>
        <w:t>храняется на этапе активного обучения детей прямым путем, т.е. предъявления нового материала. Но на этапе усвоения должны активнее использоваться и другие формы педагогической работы, обеспечивающие самостоятельную твор</w:t>
      </w:r>
      <w:r w:rsidRPr="00B778E4">
        <w:rPr>
          <w:rFonts w:ascii="Times New Roman" w:eastAsia="Times New Roman" w:hAnsi="Times New Roman" w:cs="Times New Roman"/>
          <w:color w:val="000000"/>
          <w:sz w:val="24"/>
          <w:szCs w:val="24"/>
          <w:lang w:eastAsia="ru-RU"/>
        </w:rPr>
        <w:softHyphen/>
        <w:t>ческую деятельность детей, поддерживающие мотивацию в течение более дли</w:t>
      </w:r>
      <w:r w:rsidRPr="00B778E4">
        <w:rPr>
          <w:rFonts w:ascii="Times New Roman" w:eastAsia="Times New Roman" w:hAnsi="Times New Roman" w:cs="Times New Roman"/>
          <w:color w:val="000000"/>
          <w:sz w:val="24"/>
          <w:szCs w:val="24"/>
          <w:lang w:eastAsia="ru-RU"/>
        </w:rPr>
        <w:softHyphen/>
        <w:t>тельного времени.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должны общаться на занятии: свободно высказываться, задавать во</w:t>
      </w:r>
      <w:r w:rsidRPr="00B778E4">
        <w:rPr>
          <w:rFonts w:ascii="Times New Roman" w:eastAsia="Times New Roman" w:hAnsi="Times New Roman" w:cs="Times New Roman"/>
          <w:color w:val="000000"/>
          <w:sz w:val="24"/>
          <w:szCs w:val="24"/>
          <w:lang w:eastAsia="ru-RU"/>
        </w:rPr>
        <w:softHyphen/>
        <w:t>просы, объединяться для общего дела, видеть работы других и использовать по-своему чужие находки. Для этого необходимо применять различные формы размещения детей на занятиях (сидеть за столами, на ковре, лавочке, стоять за мольбертами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Обучение в форме организованных занятий начинается со второго года жизни. На занятии предлагается такое содержание, которое дети не могут освоить са</w:t>
      </w:r>
      <w:r w:rsidRPr="00B778E4">
        <w:rPr>
          <w:rFonts w:ascii="Times New Roman" w:eastAsia="Times New Roman" w:hAnsi="Times New Roman" w:cs="Times New Roman"/>
          <w:color w:val="000000"/>
          <w:sz w:val="24"/>
          <w:szCs w:val="24"/>
          <w:lang w:eastAsia="ru-RU"/>
        </w:rPr>
        <w:softHyphen/>
        <w:t>мостоятельно в свободной деятельности без помощи взрослого. На фронталь</w:t>
      </w:r>
      <w:r w:rsidRPr="00B778E4">
        <w:rPr>
          <w:rFonts w:ascii="Times New Roman" w:eastAsia="Times New Roman" w:hAnsi="Times New Roman" w:cs="Times New Roman"/>
          <w:color w:val="000000"/>
          <w:sz w:val="24"/>
          <w:szCs w:val="24"/>
          <w:lang w:eastAsia="ru-RU"/>
        </w:rPr>
        <w:softHyphen/>
        <w:t>ные обучающие занятия отводится:</w:t>
      </w:r>
    </w:p>
    <w:p w:rsidR="00B778E4" w:rsidRPr="00B778E4" w:rsidRDefault="00B778E4" w:rsidP="00DA1F54">
      <w:pPr>
        <w:spacing w:after="0" w:line="240" w:lineRule="auto"/>
        <w:ind w:firstLine="284"/>
        <w:jc w:val="both"/>
        <w:rPr>
          <w:rFonts w:ascii="Arial" w:eastAsia="Times New Roman" w:hAnsi="Arial" w:cs="Arial"/>
          <w:color w:val="000000"/>
          <w:sz w:val="18"/>
          <w:szCs w:val="18"/>
          <w:lang w:eastAsia="ru-RU"/>
        </w:rPr>
      </w:pPr>
      <w:r w:rsidRPr="00B778E4">
        <w:rPr>
          <w:rFonts w:ascii="Times New Roman" w:eastAsia="Times New Roman" w:hAnsi="Times New Roman" w:cs="Times New Roman"/>
          <w:color w:val="000000"/>
          <w:sz w:val="24"/>
          <w:szCs w:val="24"/>
          <w:lang w:eastAsia="ru-RU"/>
        </w:rPr>
        <w:t xml:space="preserve">— для детей младшего и среднего дошкольного возраста — два занятия в первой половине дня по 10—15 мин каждое; </w:t>
      </w:r>
      <w:r w:rsidRPr="00B778E4">
        <w:rPr>
          <w:rFonts w:ascii="Arial" w:eastAsia="Times New Roman" w:hAnsi="Arial" w:cs="Arial"/>
          <w:color w:val="000000"/>
          <w:sz w:val="18"/>
          <w:szCs w:val="18"/>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  — для старшего дошкольного возраста — три занятия в первой </w:t>
      </w:r>
      <w:r w:rsidR="00271F13">
        <w:rPr>
          <w:rFonts w:ascii="Times New Roman" w:eastAsia="Times New Roman" w:hAnsi="Times New Roman" w:cs="Times New Roman"/>
          <w:color w:val="000000"/>
          <w:sz w:val="24"/>
          <w:szCs w:val="24"/>
          <w:lang w:eastAsia="ru-RU"/>
        </w:rPr>
        <w:t xml:space="preserve">и второй </w:t>
      </w:r>
      <w:r w:rsidRPr="00B778E4">
        <w:rPr>
          <w:rFonts w:ascii="Times New Roman" w:eastAsia="Times New Roman" w:hAnsi="Times New Roman" w:cs="Times New Roman"/>
          <w:color w:val="000000"/>
          <w:sz w:val="24"/>
          <w:szCs w:val="24"/>
          <w:lang w:eastAsia="ru-RU"/>
        </w:rPr>
        <w:t>половине дня не более 25 мин в старшей и 30 мин в подготовительной к школе группах. Распределяет это время по видам деятельности воспитатель в соответствии с запланированным воспитательно-образовательным про</w:t>
      </w:r>
      <w:r w:rsidRPr="00B778E4">
        <w:rPr>
          <w:rFonts w:ascii="Times New Roman" w:eastAsia="Times New Roman" w:hAnsi="Times New Roman" w:cs="Times New Roman"/>
          <w:color w:val="000000"/>
          <w:sz w:val="24"/>
          <w:szCs w:val="24"/>
          <w:lang w:eastAsia="ru-RU"/>
        </w:rPr>
        <w:softHyphen/>
        <w:t>цессом.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успешного познавательного развития детей важна цикличность: пери</w:t>
      </w:r>
      <w:r w:rsidRPr="00B778E4">
        <w:rPr>
          <w:rFonts w:ascii="Times New Roman" w:eastAsia="Times New Roman" w:hAnsi="Times New Roman" w:cs="Times New Roman"/>
          <w:color w:val="000000"/>
          <w:sz w:val="24"/>
          <w:szCs w:val="24"/>
          <w:lang w:eastAsia="ru-RU"/>
        </w:rPr>
        <w:softHyphen/>
        <w:t>одическое возвращение к уже пройденному, знакомому. То, что возникло как неясное знание, должно многократно проверяться, обретая контуры, становясь более определенным. В новом смысловом контексте известные способы дей</w:t>
      </w:r>
      <w:r w:rsidRPr="00B778E4">
        <w:rPr>
          <w:rFonts w:ascii="Times New Roman" w:eastAsia="Times New Roman" w:hAnsi="Times New Roman" w:cs="Times New Roman"/>
          <w:color w:val="000000"/>
          <w:sz w:val="24"/>
          <w:szCs w:val="24"/>
          <w:lang w:eastAsia="ru-RU"/>
        </w:rPr>
        <w:softHyphen/>
        <w:t>ствия используются для решения новых задач.</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течение дня детям предоставляется возможность вернуться к своим рабо</w:t>
      </w:r>
      <w:r w:rsidRPr="00B778E4">
        <w:rPr>
          <w:rFonts w:ascii="Times New Roman" w:eastAsia="Times New Roman" w:hAnsi="Times New Roman" w:cs="Times New Roman"/>
          <w:color w:val="000000"/>
          <w:sz w:val="24"/>
          <w:szCs w:val="24"/>
          <w:lang w:eastAsia="ru-RU"/>
        </w:rPr>
        <w:softHyphen/>
        <w:t>там — аппликации, конструкции, рисунку, а также сделать нужные атрибуты для игр. Для этого в каждой группе создаются маленькие «мастерские» — место, где будут находиться бумага, клей, ножницы, краски, разный бросовый материал для поделок.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Необходимо обеспечивать взаимосвязь занятий с повседневной жизнью, праздником, карнавалом, чьим-то днем рождения, игрой. Только в этом случае можно ожидать, что та или иная информация будет усвоена и станет знанием и регулятором поведения ребенка.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Такое обучение личностно-ориентированно, поскольку в его процессе складываются условия для формирования не только знаний, умений и на</w:t>
      </w:r>
      <w:r w:rsidRPr="00B778E4">
        <w:rPr>
          <w:rFonts w:ascii="Times New Roman" w:eastAsia="Times New Roman" w:hAnsi="Times New Roman" w:cs="Times New Roman"/>
          <w:color w:val="000000"/>
          <w:sz w:val="24"/>
          <w:szCs w:val="24"/>
          <w:lang w:eastAsia="ru-RU"/>
        </w:rPr>
        <w:softHyphen/>
        <w:t>выков, но и основных базисных характеристик личности, содержательно соответствующих возрасту: самостоятельности, инициативности, компетент</w:t>
      </w:r>
      <w:r w:rsidRPr="00B778E4">
        <w:rPr>
          <w:rFonts w:ascii="Times New Roman" w:eastAsia="Times New Roman" w:hAnsi="Times New Roman" w:cs="Times New Roman"/>
          <w:color w:val="000000"/>
          <w:sz w:val="24"/>
          <w:szCs w:val="24"/>
          <w:lang w:eastAsia="ru-RU"/>
        </w:rPr>
        <w:softHyphen/>
        <w:t>ности (интеллектуальной, языковой, социальной), творческого отношения к делу, произвольности, свободы поведения, самооценки. Становление та</w:t>
      </w:r>
      <w:r w:rsidRPr="00B778E4">
        <w:rPr>
          <w:rFonts w:ascii="Times New Roman" w:eastAsia="Times New Roman" w:hAnsi="Times New Roman" w:cs="Times New Roman"/>
          <w:color w:val="000000"/>
          <w:sz w:val="24"/>
          <w:szCs w:val="24"/>
          <w:lang w:eastAsia="ru-RU"/>
        </w:rPr>
        <w:softHyphen/>
        <w:t>ких основ личности происходит постепенно на протяжении всего до</w:t>
      </w:r>
      <w:r w:rsidRPr="00B778E4">
        <w:rPr>
          <w:rFonts w:ascii="Times New Roman" w:eastAsia="Times New Roman" w:hAnsi="Times New Roman" w:cs="Times New Roman"/>
          <w:color w:val="000000"/>
          <w:sz w:val="24"/>
          <w:szCs w:val="24"/>
          <w:lang w:eastAsia="ru-RU"/>
        </w:rPr>
        <w:softHyphen/>
        <w:t>школьного возраста.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Авторитет взрослого основывается на доброжелательности и уважении к ребенку. От того, как взрослый поощряет детей, предлагает им различные заня</w:t>
      </w:r>
      <w:r w:rsidRPr="00B778E4">
        <w:rPr>
          <w:rFonts w:ascii="Times New Roman" w:eastAsia="Times New Roman" w:hAnsi="Times New Roman" w:cs="Times New Roman"/>
          <w:color w:val="000000"/>
          <w:sz w:val="24"/>
          <w:szCs w:val="24"/>
          <w:lang w:eastAsia="ru-RU"/>
        </w:rPr>
        <w:softHyphen/>
        <w:t>тия и предоставляет выбор средств выполнения их замыслов, регулирует взаи</w:t>
      </w:r>
      <w:r w:rsidRPr="00B778E4">
        <w:rPr>
          <w:rFonts w:ascii="Times New Roman" w:eastAsia="Times New Roman" w:hAnsi="Times New Roman" w:cs="Times New Roman"/>
          <w:color w:val="000000"/>
          <w:sz w:val="24"/>
          <w:szCs w:val="24"/>
          <w:lang w:eastAsia="ru-RU"/>
        </w:rPr>
        <w:softHyphen/>
        <w:t>моотношения между детьми, как он сам общается с детьми и коллегами, зави</w:t>
      </w:r>
      <w:r w:rsidRPr="00B778E4">
        <w:rPr>
          <w:rFonts w:ascii="Times New Roman" w:eastAsia="Times New Roman" w:hAnsi="Times New Roman" w:cs="Times New Roman"/>
          <w:color w:val="000000"/>
          <w:sz w:val="24"/>
          <w:szCs w:val="24"/>
          <w:lang w:eastAsia="ru-RU"/>
        </w:rPr>
        <w:softHyphen/>
        <w:t>сит социальное поведение детей, их эмоциональное благополучие. Авторита</w:t>
      </w:r>
      <w:r w:rsidRPr="00B778E4">
        <w:rPr>
          <w:rFonts w:ascii="Times New Roman" w:eastAsia="Times New Roman" w:hAnsi="Times New Roman" w:cs="Times New Roman"/>
          <w:color w:val="000000"/>
          <w:sz w:val="24"/>
          <w:szCs w:val="24"/>
          <w:lang w:eastAsia="ru-RU"/>
        </w:rPr>
        <w:softHyphen/>
        <w:t>ризм взрослых в дошкольном учреждении недопустим.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lang w:eastAsia="ru-RU"/>
        </w:rPr>
      </w:pPr>
      <w:r w:rsidRPr="00B778E4">
        <w:rPr>
          <w:rFonts w:ascii="Times New Roman" w:eastAsia="Times New Roman" w:hAnsi="Times New Roman" w:cs="Times New Roman"/>
          <w:b/>
          <w:color w:val="000000"/>
          <w:sz w:val="28"/>
          <w:szCs w:val="28"/>
          <w:lang w:eastAsia="ru-RU"/>
        </w:rPr>
        <w:t>РАННИЙ  ВОЗРАСТ  (от 1года 6 мес. до 3 лет)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Режим. </w:t>
      </w:r>
      <w:r w:rsidRPr="00B778E4">
        <w:rPr>
          <w:rFonts w:ascii="Times New Roman" w:eastAsia="Times New Roman" w:hAnsi="Times New Roman" w:cs="Times New Roman"/>
          <w:color w:val="000000"/>
          <w:sz w:val="24"/>
          <w:szCs w:val="24"/>
          <w:lang w:eastAsia="ru-RU"/>
        </w:rPr>
        <w:t>Рациональный режим дня предусматривает оптимальное соотношение периодов бодрствования и сна в течение суток и организацию всех видов деятель</w:t>
      </w:r>
      <w:r w:rsidRPr="00B778E4">
        <w:rPr>
          <w:rFonts w:ascii="Times New Roman" w:eastAsia="Times New Roman" w:hAnsi="Times New Roman" w:cs="Times New Roman"/>
          <w:color w:val="000000"/>
          <w:sz w:val="24"/>
          <w:szCs w:val="24"/>
          <w:lang w:eastAsia="ru-RU"/>
        </w:rPr>
        <w:softHyphen/>
        <w:t>ности и отдыха в соответствии с возрастными психофизиологическими особен</w:t>
      </w:r>
      <w:r w:rsidRPr="00B778E4">
        <w:rPr>
          <w:rFonts w:ascii="Times New Roman" w:eastAsia="Times New Roman" w:hAnsi="Times New Roman" w:cs="Times New Roman"/>
          <w:color w:val="000000"/>
          <w:sz w:val="24"/>
          <w:szCs w:val="24"/>
          <w:lang w:eastAsia="ru-RU"/>
        </w:rPr>
        <w:softHyphen/>
        <w:t>ностями и возможностями организма; режим должен быть гибким (табл.).</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Неизменными должны оставаться: соблюдение четких, в соответствии с воз</w:t>
      </w:r>
      <w:r w:rsidRPr="00B778E4">
        <w:rPr>
          <w:rFonts w:ascii="Times New Roman" w:eastAsia="Times New Roman" w:hAnsi="Times New Roman" w:cs="Times New Roman"/>
          <w:color w:val="000000"/>
          <w:sz w:val="24"/>
          <w:szCs w:val="24"/>
          <w:lang w:eastAsia="ru-RU"/>
        </w:rPr>
        <w:softHyphen/>
        <w:t>растом детей, интервалов между приемами пищи (</w:t>
      </w:r>
      <w:r w:rsidR="00B96E09">
        <w:rPr>
          <w:rFonts w:ascii="Times New Roman" w:eastAsia="Times New Roman" w:hAnsi="Times New Roman" w:cs="Times New Roman"/>
          <w:color w:val="000000"/>
          <w:sz w:val="24"/>
          <w:szCs w:val="24"/>
          <w:lang w:eastAsia="ru-RU"/>
        </w:rPr>
        <w:t>3-3,5</w:t>
      </w:r>
      <w:r w:rsidRPr="00B778E4">
        <w:rPr>
          <w:rFonts w:ascii="Times New Roman" w:eastAsia="Times New Roman" w:hAnsi="Times New Roman" w:cs="Times New Roman"/>
          <w:color w:val="000000"/>
          <w:sz w:val="24"/>
          <w:szCs w:val="24"/>
          <w:lang w:eastAsia="ru-RU"/>
        </w:rPr>
        <w:t xml:space="preserve">ч), время приема пищи; обеспечение необходимой длительности сна не менее </w:t>
      </w:r>
      <w:r w:rsidR="00271F13">
        <w:rPr>
          <w:rFonts w:ascii="Times New Roman" w:eastAsia="Times New Roman" w:hAnsi="Times New Roman" w:cs="Times New Roman"/>
          <w:color w:val="000000"/>
          <w:sz w:val="24"/>
          <w:szCs w:val="24"/>
          <w:lang w:eastAsia="ru-RU"/>
        </w:rPr>
        <w:t>3</w:t>
      </w:r>
      <w:r w:rsidRPr="00B778E4">
        <w:rPr>
          <w:rFonts w:ascii="Times New Roman" w:eastAsia="Times New Roman" w:hAnsi="Times New Roman" w:cs="Times New Roman"/>
          <w:color w:val="000000"/>
          <w:sz w:val="24"/>
          <w:szCs w:val="24"/>
          <w:lang w:eastAsia="ru-RU"/>
        </w:rPr>
        <w:t xml:space="preserve"> ч, вре</w:t>
      </w:r>
      <w:r w:rsidRPr="00B778E4">
        <w:rPr>
          <w:rFonts w:ascii="Times New Roman" w:eastAsia="Times New Roman" w:hAnsi="Times New Roman" w:cs="Times New Roman"/>
          <w:color w:val="000000"/>
          <w:sz w:val="24"/>
          <w:szCs w:val="24"/>
          <w:lang w:eastAsia="ru-RU"/>
        </w:rPr>
        <w:softHyphen/>
        <w:t>мя отхода ко сну; проведение ежедневной прогулки (до 3—4 ч в день). Возмож</w:t>
      </w:r>
      <w:r w:rsidRPr="00B778E4">
        <w:rPr>
          <w:rFonts w:ascii="Times New Roman" w:eastAsia="Times New Roman" w:hAnsi="Times New Roman" w:cs="Times New Roman"/>
          <w:color w:val="000000"/>
          <w:sz w:val="24"/>
          <w:szCs w:val="24"/>
          <w:lang w:eastAsia="ru-RU"/>
        </w:rPr>
        <w:softHyphen/>
        <w:t>ны изменения в отдельных режимных процессах, например, проведение заня</w:t>
      </w:r>
      <w:r w:rsidRPr="00B778E4">
        <w:rPr>
          <w:rFonts w:ascii="Times New Roman" w:eastAsia="Times New Roman" w:hAnsi="Times New Roman" w:cs="Times New Roman"/>
          <w:color w:val="000000"/>
          <w:sz w:val="24"/>
          <w:szCs w:val="24"/>
          <w:lang w:eastAsia="ru-RU"/>
        </w:rPr>
        <w:softHyphen/>
        <w:t>тий в период активного бодрствования не в четко фиксированное время, а в зависимости от конкретных условий, программных задач, самочувствия детей.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Режим дня в группе должен предусматривать постепенность перехода от одного процесса к другому. При организации дневного сна укладывание и подъем осуществляются постепенно. Если к моменту подъема ребенок еще не про</w:t>
      </w:r>
      <w:r w:rsidRPr="00B778E4">
        <w:rPr>
          <w:rFonts w:ascii="Times New Roman" w:eastAsia="Times New Roman" w:hAnsi="Times New Roman" w:cs="Times New Roman"/>
          <w:color w:val="000000"/>
          <w:sz w:val="24"/>
          <w:szCs w:val="24"/>
          <w:lang w:eastAsia="ru-RU"/>
        </w:rPr>
        <w:softHyphen/>
        <w:t>снулся, что может быть связано с поздним засыпанием или увеличенной инди</w:t>
      </w:r>
      <w:r w:rsidRPr="00B778E4">
        <w:rPr>
          <w:rFonts w:ascii="Times New Roman" w:eastAsia="Times New Roman" w:hAnsi="Times New Roman" w:cs="Times New Roman"/>
          <w:color w:val="000000"/>
          <w:sz w:val="24"/>
          <w:szCs w:val="24"/>
          <w:lang w:eastAsia="ru-RU"/>
        </w:rPr>
        <w:softHyphen/>
        <w:t>видуальной потребностью во сне, ему нужно дать возможность проснуться са</w:t>
      </w:r>
      <w:r w:rsidRPr="00B778E4">
        <w:rPr>
          <w:rFonts w:ascii="Times New Roman" w:eastAsia="Times New Roman" w:hAnsi="Times New Roman" w:cs="Times New Roman"/>
          <w:color w:val="000000"/>
          <w:sz w:val="24"/>
          <w:szCs w:val="24"/>
          <w:lang w:eastAsia="ru-RU"/>
        </w:rPr>
        <w:softHyphen/>
        <w:t>мостоятельно. При подготовке к прогулке, особенно в холодное время года, необходимо предусмотреть возможность более раннего выхода на участок тех детей, которых одели раньше других (под присмотром взрослого).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xml:space="preserve">С </w:t>
      </w:r>
      <w:r w:rsidR="00271F13">
        <w:rPr>
          <w:rFonts w:ascii="Times New Roman" w:eastAsia="Times New Roman" w:hAnsi="Times New Roman" w:cs="Times New Roman"/>
          <w:color w:val="000000"/>
          <w:sz w:val="24"/>
          <w:szCs w:val="24"/>
          <w:lang w:eastAsia="ru-RU"/>
        </w:rPr>
        <w:t xml:space="preserve">этой возрасной погдруппе </w:t>
      </w:r>
      <w:r w:rsidRPr="00B778E4">
        <w:rPr>
          <w:rFonts w:ascii="Times New Roman" w:eastAsia="Times New Roman" w:hAnsi="Times New Roman" w:cs="Times New Roman"/>
          <w:color w:val="000000"/>
          <w:sz w:val="24"/>
          <w:szCs w:val="24"/>
          <w:lang w:eastAsia="ru-RU"/>
        </w:rPr>
        <w:t xml:space="preserve">проводится игра-занятие, не более </w:t>
      </w:r>
      <w:r w:rsidR="00271F13">
        <w:rPr>
          <w:rFonts w:ascii="Times New Roman" w:eastAsia="Times New Roman" w:hAnsi="Times New Roman" w:cs="Times New Roman"/>
          <w:color w:val="000000"/>
          <w:sz w:val="24"/>
          <w:szCs w:val="24"/>
          <w:lang w:eastAsia="ru-RU"/>
        </w:rPr>
        <w:t>10</w:t>
      </w:r>
      <w:r w:rsidRPr="00B778E4">
        <w:rPr>
          <w:rFonts w:ascii="Times New Roman" w:eastAsia="Times New Roman" w:hAnsi="Times New Roman" w:cs="Times New Roman"/>
          <w:color w:val="000000"/>
          <w:sz w:val="24"/>
          <w:szCs w:val="24"/>
          <w:lang w:eastAsia="ru-RU"/>
        </w:rPr>
        <w:t>мин</w:t>
      </w:r>
      <w:r w:rsidR="00271F13">
        <w:rPr>
          <w:rFonts w:ascii="Times New Roman" w:eastAsia="Times New Roman" w:hAnsi="Times New Roman" w:cs="Times New Roman"/>
          <w:color w:val="000000"/>
          <w:sz w:val="24"/>
          <w:szCs w:val="24"/>
          <w:lang w:eastAsia="ru-RU"/>
        </w:rPr>
        <w:t>ут одно занятие и не более 1 часа 30 минут в неделю.</w:t>
      </w:r>
      <w:r w:rsidRPr="00B778E4">
        <w:rPr>
          <w:rFonts w:ascii="Times New Roman" w:eastAsia="Times New Roman" w:hAnsi="Times New Roman" w:cs="Times New Roman"/>
          <w:color w:val="000000"/>
          <w:sz w:val="24"/>
          <w:szCs w:val="24"/>
          <w:lang w:eastAsia="ru-RU"/>
        </w:rPr>
        <w:t>Оставшееся время бодрствования отводится для самостоятельной игровой де</w:t>
      </w:r>
      <w:r w:rsidRPr="00B778E4">
        <w:rPr>
          <w:rFonts w:ascii="Times New Roman" w:eastAsia="Times New Roman" w:hAnsi="Times New Roman" w:cs="Times New Roman"/>
          <w:color w:val="000000"/>
          <w:sz w:val="24"/>
          <w:szCs w:val="24"/>
          <w:lang w:eastAsia="ru-RU"/>
        </w:rPr>
        <w:softHyphen/>
        <w:t>ятельности ребенка под присмотром и при активном участии воспитателя и няни.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 утрам ежедневно</w:t>
      </w:r>
      <w:r w:rsidR="00271F13">
        <w:rPr>
          <w:rFonts w:ascii="Times New Roman" w:eastAsia="Times New Roman" w:hAnsi="Times New Roman" w:cs="Times New Roman"/>
          <w:color w:val="000000"/>
          <w:sz w:val="24"/>
          <w:szCs w:val="24"/>
          <w:lang w:eastAsia="ru-RU"/>
        </w:rPr>
        <w:t xml:space="preserve"> проводится утренняя гимнастика. </w:t>
      </w:r>
      <w:r w:rsidRPr="00B778E4">
        <w:rPr>
          <w:rFonts w:ascii="Times New Roman" w:eastAsia="Times New Roman" w:hAnsi="Times New Roman" w:cs="Times New Roman"/>
          <w:color w:val="000000"/>
          <w:sz w:val="24"/>
          <w:szCs w:val="24"/>
          <w:lang w:eastAsia="ru-RU"/>
        </w:rPr>
        <w:t>Важное место отводится двигательной деятельности детей на открытом воздухе. Еже</w:t>
      </w:r>
      <w:r w:rsidRPr="00B778E4">
        <w:rPr>
          <w:rFonts w:ascii="Times New Roman" w:eastAsia="Times New Roman" w:hAnsi="Times New Roman" w:cs="Times New Roman"/>
          <w:color w:val="000000"/>
          <w:sz w:val="24"/>
          <w:szCs w:val="24"/>
          <w:lang w:eastAsia="ru-RU"/>
        </w:rPr>
        <w:softHyphen/>
        <w:t>дневно во время прогулки воспитатель организует подвижные игры и физи</w:t>
      </w:r>
      <w:r w:rsidRPr="00B778E4">
        <w:rPr>
          <w:rFonts w:ascii="Times New Roman" w:eastAsia="Times New Roman" w:hAnsi="Times New Roman" w:cs="Times New Roman"/>
          <w:color w:val="000000"/>
          <w:sz w:val="24"/>
          <w:szCs w:val="24"/>
          <w:lang w:eastAsia="ru-RU"/>
        </w:rPr>
        <w:softHyphen/>
        <w:t>ческие упражнения продолжительностью 5—10 мин.</w:t>
      </w:r>
    </w:p>
    <w:p w:rsidR="00B778E4" w:rsidRPr="00B778E4" w:rsidRDefault="00B778E4" w:rsidP="00DA1F54">
      <w:pPr>
        <w:spacing w:after="0"/>
        <w:ind w:firstLine="284"/>
        <w:jc w:val="both"/>
        <w:rPr>
          <w:rFonts w:ascii="Times New Roman" w:eastAsia="Times New Roman" w:hAnsi="Times New Roman" w:cs="Times New Roman"/>
          <w:sz w:val="20"/>
          <w:szCs w:val="20"/>
          <w:lang w:eastAsia="ru-RU"/>
        </w:rPr>
      </w:pPr>
      <w:r w:rsidRPr="00B778E4">
        <w:rPr>
          <w:rFonts w:ascii="Times New Roman" w:eastAsia="Times New Roman" w:hAnsi="Times New Roman" w:cs="Times New Roman"/>
          <w:color w:val="000000"/>
          <w:sz w:val="24"/>
          <w:szCs w:val="24"/>
          <w:lang w:eastAsia="ru-RU"/>
        </w:rPr>
        <w:t>В теплое время года игры, игры-занятия, гимнастика проводятся на воздухе.</w:t>
      </w:r>
      <w:r w:rsidRPr="00B778E4">
        <w:rPr>
          <w:rFonts w:ascii="Times New Roman" w:eastAsia="Times New Roman" w:hAnsi="Times New Roman" w:cs="Times New Roman"/>
          <w:color w:val="000000"/>
          <w:sz w:val="20"/>
          <w:szCs w:val="20"/>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Сон. </w:t>
      </w:r>
      <w:r w:rsidRPr="00B778E4">
        <w:rPr>
          <w:rFonts w:ascii="Times New Roman" w:eastAsia="Times New Roman" w:hAnsi="Times New Roman" w:cs="Times New Roman"/>
          <w:color w:val="000000"/>
          <w:sz w:val="24"/>
          <w:szCs w:val="24"/>
          <w:lang w:eastAsia="ru-RU"/>
        </w:rPr>
        <w:t>После полутора лет дети спят днем один раз — 2,5—3 ч. Необходимо учесть, что физиологическая потребность во сне у разных детей одной возрастной группы неодинакова.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Начиная с раннего возраста, подготовка ко сну должна стать для детей при</w:t>
      </w:r>
      <w:r w:rsidRPr="00B778E4">
        <w:rPr>
          <w:rFonts w:ascii="Times New Roman" w:eastAsia="Times New Roman" w:hAnsi="Times New Roman" w:cs="Times New Roman"/>
          <w:color w:val="000000"/>
          <w:sz w:val="24"/>
          <w:szCs w:val="24"/>
          <w:lang w:eastAsia="ru-RU"/>
        </w:rPr>
        <w:softHyphen/>
        <w:t>ятным ритуалом. Она включает не только туалет и переодевание, но и опреде</w:t>
      </w:r>
      <w:r w:rsidRPr="00B778E4">
        <w:rPr>
          <w:rFonts w:ascii="Times New Roman" w:eastAsia="Times New Roman" w:hAnsi="Times New Roman" w:cs="Times New Roman"/>
          <w:color w:val="000000"/>
          <w:sz w:val="24"/>
          <w:szCs w:val="24"/>
          <w:lang w:eastAsia="ru-RU"/>
        </w:rPr>
        <w:softHyphen/>
        <w:t>ленный настрой на сон. Перед укладыванием в группе создается  спокойная обстановка. Во всех помещениях соблюдается тишина. При раздевании взрос</w:t>
      </w:r>
      <w:r w:rsidRPr="00B778E4">
        <w:rPr>
          <w:rFonts w:ascii="Times New Roman" w:eastAsia="Times New Roman" w:hAnsi="Times New Roman" w:cs="Times New Roman"/>
          <w:color w:val="000000"/>
          <w:sz w:val="24"/>
          <w:szCs w:val="24"/>
          <w:lang w:eastAsia="ru-RU"/>
        </w:rPr>
        <w:softHyphen/>
        <w:t>лые разговаривают тихо или полушепотом, ласково, не торопят детей. Во время засыпания и сна взрослый находится в спальне.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Возбудимые дети и дети, находящиеся в адаптационном периоде, засыпают с трудом, часто пробуждаются. Воспитателю нужно использовать все возможные способы и приемы, способствующие улучшению качества их сна — посидеть около ребенка, взять его за руку, успокоить ласковой, тихой речью, колыбельной.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Гигиенические условия. </w:t>
      </w:r>
      <w:r w:rsidRPr="00B778E4">
        <w:rPr>
          <w:rFonts w:ascii="Times New Roman" w:eastAsia="Times New Roman" w:hAnsi="Times New Roman" w:cs="Times New Roman"/>
          <w:color w:val="000000"/>
          <w:sz w:val="24"/>
          <w:szCs w:val="24"/>
          <w:lang w:eastAsia="ru-RU"/>
        </w:rPr>
        <w:t>Во всех помещениях группы необходимо поддержи</w:t>
      </w:r>
      <w:r w:rsidRPr="00B778E4">
        <w:rPr>
          <w:rFonts w:ascii="Times New Roman" w:eastAsia="Times New Roman" w:hAnsi="Times New Roman" w:cs="Times New Roman"/>
          <w:color w:val="000000"/>
          <w:sz w:val="24"/>
          <w:szCs w:val="24"/>
          <w:lang w:eastAsia="ru-RU"/>
        </w:rPr>
        <w:softHyphen/>
        <w:t>вать нормальный температурный режим и чистоту воздуха, регулярно провет</w:t>
      </w:r>
      <w:r w:rsidRPr="00B778E4">
        <w:rPr>
          <w:rFonts w:ascii="Times New Roman" w:eastAsia="Times New Roman" w:hAnsi="Times New Roman" w:cs="Times New Roman"/>
          <w:color w:val="000000"/>
          <w:sz w:val="24"/>
          <w:szCs w:val="24"/>
          <w:lang w:eastAsia="ru-RU"/>
        </w:rPr>
        <w:softHyphen/>
        <w:t>ривать помещения. Комфортной для детей второго — третьего года жизни счи</w:t>
      </w:r>
      <w:r w:rsidRPr="00B778E4">
        <w:rPr>
          <w:rFonts w:ascii="Times New Roman" w:eastAsia="Times New Roman" w:hAnsi="Times New Roman" w:cs="Times New Roman"/>
          <w:color w:val="000000"/>
          <w:sz w:val="24"/>
          <w:szCs w:val="24"/>
          <w:lang w:eastAsia="ru-RU"/>
        </w:rPr>
        <w:softHyphen/>
        <w:t>тается температура воздуха в группе 22—23 °С; в спальне 19—20 "С. Спиртовой термометр крепится к стене в недосягаемом для ребенка месте.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При повышенном уровне загрязнения окружающего воздуха можно использо</w:t>
      </w:r>
      <w:r w:rsidRPr="00B778E4">
        <w:rPr>
          <w:rFonts w:ascii="Times New Roman" w:eastAsia="Times New Roman" w:hAnsi="Times New Roman" w:cs="Times New Roman"/>
          <w:color w:val="000000"/>
          <w:sz w:val="24"/>
          <w:szCs w:val="24"/>
          <w:lang w:eastAsia="ru-RU"/>
        </w:rPr>
        <w:softHyphen/>
        <w:t>вать кондиционные или фильтрующие установки, приборы искусственного кли</w:t>
      </w:r>
      <w:r w:rsidRPr="00B778E4">
        <w:rPr>
          <w:rFonts w:ascii="Times New Roman" w:eastAsia="Times New Roman" w:hAnsi="Times New Roman" w:cs="Times New Roman"/>
          <w:color w:val="000000"/>
          <w:sz w:val="24"/>
          <w:szCs w:val="24"/>
          <w:lang w:eastAsia="ru-RU"/>
        </w:rPr>
        <w:softHyphen/>
        <w:t>мата. Ежедневная влажная уборка обеспечивает чистоту всех помещений группы.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Естественное и искусственное освещение в группе должно быть достаточ</w:t>
      </w:r>
      <w:r w:rsidRPr="00B778E4">
        <w:rPr>
          <w:rFonts w:ascii="Times New Roman" w:eastAsia="Times New Roman" w:hAnsi="Times New Roman" w:cs="Times New Roman"/>
          <w:color w:val="000000"/>
          <w:sz w:val="24"/>
          <w:szCs w:val="24"/>
          <w:lang w:eastAsia="ru-RU"/>
        </w:rPr>
        <w:softHyphen/>
        <w:t>ным, равномерным и рассеянным. Нельзя допускать мигания световых потоков и шума осветительных приборов. При просмотре диапозитивов и других видео</w:t>
      </w:r>
      <w:r w:rsidRPr="00B778E4">
        <w:rPr>
          <w:rFonts w:ascii="Times New Roman" w:eastAsia="Times New Roman" w:hAnsi="Times New Roman" w:cs="Times New Roman"/>
          <w:color w:val="000000"/>
          <w:sz w:val="24"/>
          <w:szCs w:val="24"/>
          <w:lang w:eastAsia="ru-RU"/>
        </w:rPr>
        <w:softHyphen/>
        <w:t>материалов в группе используется местное освещение (бра, настольные лампы).</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естественного освещения важно, чтобы стекла окон были всегда чистыми и хорошо пропускали дневной свет. На подоконниках не должны стоять высокие растения с широкими листьями. Не следует занавешивать окна нераздвигающимися тюлевыми занавесками, шторами. При необходимости окна могут быть оборудова</w:t>
      </w:r>
      <w:r w:rsidRPr="00B778E4">
        <w:rPr>
          <w:rFonts w:ascii="Times New Roman" w:eastAsia="Times New Roman" w:hAnsi="Times New Roman" w:cs="Times New Roman"/>
          <w:color w:val="000000"/>
          <w:sz w:val="24"/>
          <w:szCs w:val="24"/>
          <w:lang w:eastAsia="ru-RU"/>
        </w:rPr>
        <w:softHyphen/>
        <w:t>ны легко раздвигающимися солнцезащитными устройствами.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Участок детского сада должен быть чистым, территория его озеленена. Он оборудуется всем необходимым для разнообразной двигательной и игровой деятельности. В летние дни участок нужно поливать.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Питание. </w:t>
      </w:r>
      <w:r w:rsidRPr="00B778E4">
        <w:rPr>
          <w:rFonts w:ascii="Times New Roman" w:eastAsia="Times New Roman" w:hAnsi="Times New Roman" w:cs="Times New Roman"/>
          <w:color w:val="000000"/>
          <w:sz w:val="24"/>
          <w:szCs w:val="24"/>
          <w:lang w:eastAsia="ru-RU"/>
        </w:rPr>
        <w:t>Полноценное сбалансированное питание детей раннего возраста имеет первостепенное значение для их нормального роста и развития.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На втором году жизни вкусовые восприятия становятся более дифференци</w:t>
      </w:r>
      <w:r w:rsidRPr="00B778E4">
        <w:rPr>
          <w:rFonts w:ascii="Times New Roman" w:eastAsia="Times New Roman" w:hAnsi="Times New Roman" w:cs="Times New Roman"/>
          <w:color w:val="000000"/>
          <w:sz w:val="24"/>
          <w:szCs w:val="24"/>
          <w:lang w:eastAsia="ru-RU"/>
        </w:rPr>
        <w:softHyphen/>
        <w:t>рованными, развивается жевательный аппарат, дети начинают есть самостоятельно.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Процесс кормления в дошкольном учреждении обеспечивает воспитатель. Начиная со второго года жизни, взрослый может кормить детей, сидящих по двое-трое за столом, помогая им пользоваться ложкой, пить из чашки. По мере развития самостоятельности и умений детей можно сажать по четверо за сто</w:t>
      </w:r>
      <w:r w:rsidRPr="00B778E4">
        <w:rPr>
          <w:rFonts w:ascii="Times New Roman" w:eastAsia="Times New Roman" w:hAnsi="Times New Roman" w:cs="Times New Roman"/>
          <w:color w:val="000000"/>
          <w:sz w:val="24"/>
          <w:szCs w:val="24"/>
          <w:lang w:eastAsia="ru-RU"/>
        </w:rPr>
        <w:softHyphen/>
        <w:t>лами, расставленными таким образом, чтобы в центре находился воспитатель, который видит всех детей и при необходимости может помочь каждому.</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должны есть сами, без принуждения, не спеша, тщательно пережевывая пищу.</w:t>
      </w:r>
    </w:p>
    <w:p w:rsidR="00B778E4" w:rsidRPr="00B778E4" w:rsidRDefault="00B778E4" w:rsidP="00DA1F54">
      <w:pPr>
        <w:spacing w:after="0"/>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Гигиенические и закаливающие процедуры. </w:t>
      </w:r>
      <w:r w:rsidRPr="00B778E4">
        <w:rPr>
          <w:rFonts w:ascii="Times New Roman" w:eastAsia="Times New Roman" w:hAnsi="Times New Roman" w:cs="Times New Roman"/>
          <w:color w:val="000000"/>
          <w:sz w:val="24"/>
          <w:szCs w:val="24"/>
          <w:lang w:eastAsia="ru-RU"/>
        </w:rPr>
        <w:t>К полутора годам врожденный им</w:t>
      </w:r>
      <w:r w:rsidRPr="00B778E4">
        <w:rPr>
          <w:rFonts w:ascii="Times New Roman" w:eastAsia="Times New Roman" w:hAnsi="Times New Roman" w:cs="Times New Roman"/>
          <w:color w:val="000000"/>
          <w:sz w:val="24"/>
          <w:szCs w:val="24"/>
          <w:lang w:eastAsia="ru-RU"/>
        </w:rPr>
        <w:softHyphen/>
        <w:t>мунитет снижается. В связи с этим для предупреждения роста заболеваемости особая роль отводится оздоровительным, гигиеническим и закаливающим про</w:t>
      </w:r>
      <w:r w:rsidRPr="00B778E4">
        <w:rPr>
          <w:rFonts w:ascii="Times New Roman" w:eastAsia="Times New Roman" w:hAnsi="Times New Roman" w:cs="Times New Roman"/>
          <w:color w:val="000000"/>
          <w:sz w:val="24"/>
          <w:szCs w:val="24"/>
          <w:lang w:eastAsia="ru-RU"/>
        </w:rPr>
        <w:softHyphen/>
        <w:t>цедурам, создается общий эмоционально благополучный фон.</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помещении и на прогулке детей одевают так, чтобы они не перегревались и не переохлаждались. Одежда должна быть просторной, не сковывающей движений чистой, аккуратной, из натуральных тканей. Сменная обувь — удобной, легкой, с задником, точно соответствовать размеру ноги. Кроссовки, туфли и босоножки из искусственных материалов нежелательны. Каждому ребенку сле</w:t>
      </w:r>
      <w:r w:rsidRPr="00B778E4">
        <w:rPr>
          <w:rFonts w:ascii="Times New Roman" w:eastAsia="Times New Roman" w:hAnsi="Times New Roman" w:cs="Times New Roman"/>
          <w:color w:val="000000"/>
          <w:sz w:val="24"/>
          <w:szCs w:val="24"/>
          <w:lang w:eastAsia="ru-RU"/>
        </w:rPr>
        <w:softHyphen/>
        <w:t>дует иметь дополнительную одежду, которая хранится в индивидуальном шка</w:t>
      </w:r>
      <w:r w:rsidRPr="00B778E4">
        <w:rPr>
          <w:rFonts w:ascii="Times New Roman" w:eastAsia="Times New Roman" w:hAnsi="Times New Roman" w:cs="Times New Roman"/>
          <w:color w:val="000000"/>
          <w:sz w:val="24"/>
          <w:szCs w:val="24"/>
          <w:lang w:eastAsia="ru-RU"/>
        </w:rPr>
        <w:softHyphen/>
        <w:t>фу или в специально отведенном месте. В помещении дошкольного учрежде</w:t>
      </w:r>
      <w:r w:rsidRPr="00B778E4">
        <w:rPr>
          <w:rFonts w:ascii="Times New Roman" w:eastAsia="Times New Roman" w:hAnsi="Times New Roman" w:cs="Times New Roman"/>
          <w:color w:val="000000"/>
          <w:sz w:val="24"/>
          <w:szCs w:val="24"/>
          <w:lang w:eastAsia="ru-RU"/>
        </w:rPr>
        <w:softHyphen/>
        <w:t>ния дети и взрослые носят облегченную одежду.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Во время одевания взрослый объясняет ребенку, почему сегодня, например, нужно одеться теплее (сильный ветер, мороз), привлекая его внимание к разным предметам одежды и объясняя, </w:t>
      </w:r>
      <w:r w:rsidRPr="00B778E4">
        <w:rPr>
          <w:rFonts w:ascii="Times New Roman" w:eastAsia="Times New Roman" w:hAnsi="Times New Roman" w:cs="Times New Roman"/>
          <w:smallCaps/>
          <w:color w:val="000000"/>
          <w:sz w:val="24"/>
          <w:szCs w:val="24"/>
          <w:lang w:eastAsia="ru-RU"/>
        </w:rPr>
        <w:t xml:space="preserve">чего </w:t>
      </w:r>
      <w:r w:rsidRPr="00B778E4">
        <w:rPr>
          <w:rFonts w:ascii="Times New Roman" w:eastAsia="Times New Roman" w:hAnsi="Times New Roman" w:cs="Times New Roman"/>
          <w:color w:val="000000"/>
          <w:sz w:val="24"/>
          <w:szCs w:val="24"/>
          <w:lang w:eastAsia="ru-RU"/>
        </w:rPr>
        <w:t>надевать, как и в какой последовательности.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холодный период года дети гуляют при температуре не ниже —15 °С (при 4—5 слоях одежды) в безветренную  погоду.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Чем младше ребенок, тем менее совершенен его механизм терморегуляции и тем быстрее он может переохладиться или перегреться. Кроме того, у разных детей разная температурная чувствительность. Вот почему так важно следить за температурой воздуха в помещении, одеждой ребенка и его состоянием.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Закаливание может быть общим и местным, воздушным и водным. Хороший оздоровительный эффект наблюдается при сочетании местных и общих видов закаливания.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Помните, что закаливающие процедуры приносят пользу лишь в том случае, если они проводятся систематически, т.е. ежедневно в одно и то же время. При</w:t>
      </w:r>
      <w:r w:rsidRPr="00B778E4">
        <w:rPr>
          <w:rFonts w:ascii="Times New Roman" w:eastAsia="Times New Roman" w:hAnsi="Times New Roman" w:cs="Times New Roman"/>
          <w:color w:val="000000"/>
          <w:sz w:val="24"/>
          <w:szCs w:val="24"/>
          <w:lang w:eastAsia="ru-RU"/>
        </w:rPr>
        <w:softHyphen/>
        <w:t>чем оздоровительный эффект может наблюдаться лишь через 3—6 месяцев.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второго года жизни принимают воздушные ванны, находясь без одеж</w:t>
      </w:r>
      <w:r w:rsidRPr="00B778E4">
        <w:rPr>
          <w:rFonts w:ascii="Times New Roman" w:eastAsia="Times New Roman" w:hAnsi="Times New Roman" w:cs="Times New Roman"/>
          <w:color w:val="000000"/>
          <w:sz w:val="24"/>
          <w:szCs w:val="24"/>
          <w:lang w:eastAsia="ru-RU"/>
        </w:rPr>
        <w:softHyphen/>
        <w:t>ды в течение 3—5 мин во время переодевания (от 3 до 7 раз в день при комфорт</w:t>
      </w:r>
      <w:r w:rsidRPr="00B778E4">
        <w:rPr>
          <w:rFonts w:ascii="Times New Roman" w:eastAsia="Times New Roman" w:hAnsi="Times New Roman" w:cs="Times New Roman"/>
          <w:color w:val="000000"/>
          <w:sz w:val="24"/>
          <w:szCs w:val="24"/>
          <w:lang w:eastAsia="ru-RU"/>
        </w:rPr>
        <w:softHyphen/>
        <w:t>ной температуре воздуха в помещении), массажа. Для детей третьего года жиз</w:t>
      </w:r>
      <w:r w:rsidRPr="00B778E4">
        <w:rPr>
          <w:rFonts w:ascii="Times New Roman" w:eastAsia="Times New Roman" w:hAnsi="Times New Roman" w:cs="Times New Roman"/>
          <w:color w:val="000000"/>
          <w:sz w:val="24"/>
          <w:szCs w:val="24"/>
          <w:lang w:eastAsia="ru-RU"/>
        </w:rPr>
        <w:softHyphen/>
        <w:t>ни время проведения воздушных ванн увеличивается до 6—10 мин; использу</w:t>
      </w:r>
      <w:r w:rsidRPr="00B778E4">
        <w:rPr>
          <w:rFonts w:ascii="Times New Roman" w:eastAsia="Times New Roman" w:hAnsi="Times New Roman" w:cs="Times New Roman"/>
          <w:color w:val="000000"/>
          <w:sz w:val="24"/>
          <w:szCs w:val="24"/>
          <w:lang w:eastAsia="ru-RU"/>
        </w:rPr>
        <w:softHyphen/>
        <w:t>ется дозированное хождение детей босиком в помещении. Температура пола должна быть не ниже 18 °С.</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 проведении общего воздушного, а также общего и местного водного закаливания важно, чтобы существовала изначальная разность температур — не менее 3 °С — для детей второго года жизни и 4 °С — для детей старше. Эта разность температур должна постепенно увеличиваться.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 время общего закаливания воздухом температура в отдельном помеще</w:t>
      </w:r>
      <w:r w:rsidRPr="00B778E4">
        <w:rPr>
          <w:rFonts w:ascii="Times New Roman" w:eastAsia="Times New Roman" w:hAnsi="Times New Roman" w:cs="Times New Roman"/>
          <w:color w:val="000000"/>
          <w:sz w:val="24"/>
          <w:szCs w:val="24"/>
          <w:lang w:eastAsia="ru-RU"/>
        </w:rPr>
        <w:softHyphen/>
        <w:t>нии снижается на 2 °С каждые 5 дней — с 23 до 17 °С. Не следует снижать температуру сразу после праздничных и выходных дней.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Сначала детей приучают к умыванию лица, рук до локтя водопроводной водой, после чего приступают вначале к местным, а затем к общим процедурам (обливание или обтирание всего тела).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 общем закаливании водой может использоваться как теплая, так и про</w:t>
      </w:r>
      <w:r w:rsidRPr="00B778E4">
        <w:rPr>
          <w:rFonts w:ascii="Times New Roman" w:eastAsia="Times New Roman" w:hAnsi="Times New Roman" w:cs="Times New Roman"/>
          <w:color w:val="000000"/>
          <w:sz w:val="24"/>
          <w:szCs w:val="24"/>
          <w:lang w:eastAsia="ru-RU"/>
        </w:rPr>
        <w:softHyphen/>
        <w:t>хладная вода. В помещении, где проводятся процедуры, температура воздуха не должна быть ниже 22 °С. Температуру прохладной воды снижают на 2 °С каж</w:t>
      </w:r>
      <w:r w:rsidRPr="00B778E4">
        <w:rPr>
          <w:rFonts w:ascii="Times New Roman" w:eastAsia="Times New Roman" w:hAnsi="Times New Roman" w:cs="Times New Roman"/>
          <w:color w:val="000000"/>
          <w:sz w:val="24"/>
          <w:szCs w:val="24"/>
          <w:lang w:eastAsia="ru-RU"/>
        </w:rPr>
        <w:softHyphen/>
        <w:t>дые 4—5 дней — с 36 до 28 °С. Температуру теплой воды увеличивают на 2 °С каждые 4—5 дней с 36 до 42 °С; ребенка обтирают махровой варежкой.</w:t>
      </w:r>
    </w:p>
    <w:p w:rsidR="00B778E4" w:rsidRPr="00B778E4" w:rsidRDefault="00B778E4" w:rsidP="00DA1F54">
      <w:pPr>
        <w:spacing w:after="0"/>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При местном закаливании температуру воды снижают на 2 °С каждые 3— 4 дня с 35 до 23 °С. При закаливании обязателен индивидуальный подход к ребенку: учет его эмоционального и физического состояния, индивидуально-типологических особенностей. В период адаптации и после перенесенных заболеваний закали</w:t>
      </w:r>
      <w:r w:rsidRPr="00B778E4">
        <w:rPr>
          <w:rFonts w:ascii="Times New Roman" w:eastAsia="Times New Roman" w:hAnsi="Times New Roman" w:cs="Times New Roman"/>
          <w:color w:val="000000"/>
          <w:sz w:val="24"/>
          <w:szCs w:val="24"/>
          <w:lang w:eastAsia="ru-RU"/>
        </w:rPr>
        <w:softHyphen/>
        <w:t>вание можно начинать только по рекомендации медицинского персонала.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Все гигиенические и закаливающие процедуры, осуществляе</w:t>
      </w:r>
      <w:r w:rsidRPr="00B778E4">
        <w:rPr>
          <w:rFonts w:ascii="Times New Roman" w:eastAsia="Times New Roman" w:hAnsi="Times New Roman" w:cs="Times New Roman"/>
          <w:color w:val="000000"/>
          <w:sz w:val="24"/>
          <w:szCs w:val="24"/>
          <w:lang w:eastAsia="ru-RU"/>
        </w:rPr>
        <w:softHyphen/>
        <w:t>мые воспитателем, должны проводиться при эмоционально положительном от</w:t>
      </w:r>
      <w:r w:rsidRPr="00B778E4">
        <w:rPr>
          <w:rFonts w:ascii="Times New Roman" w:eastAsia="Times New Roman" w:hAnsi="Times New Roman" w:cs="Times New Roman"/>
          <w:color w:val="000000"/>
          <w:sz w:val="24"/>
          <w:szCs w:val="24"/>
          <w:lang w:eastAsia="ru-RU"/>
        </w:rPr>
        <w:softHyphen/>
        <w:t>ношении к ним ребенка.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Культурно-гигиенические навыки. </w:t>
      </w:r>
      <w:r w:rsidRPr="00B778E4">
        <w:rPr>
          <w:rFonts w:ascii="Times New Roman" w:eastAsia="Times New Roman" w:hAnsi="Times New Roman" w:cs="Times New Roman"/>
          <w:color w:val="000000"/>
          <w:sz w:val="24"/>
          <w:szCs w:val="24"/>
          <w:lang w:eastAsia="ru-RU"/>
        </w:rPr>
        <w:t>Формирование культурно-гигиенических навыков начинается с полутора лет. В этом возрасте дети становятся более самостоятельными.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Постепенно дети приучаются: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мыть руки с мылом до и после еды, после прихода с улицы, в случае загрязнения, после посещения туалета;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умывать лицо, пользоваться полотенцем, насухо вытирая лицо и руки;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жевать с закрытым ртом, пользоваться ложкой, салфеткой, пить из чашки;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полоскать рот питьевой водой после каждого приема пищи;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очищать нос, пользуясь носовым платком;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проситься на горшок и пользоваться им;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быть опрятными, замечать погрешности в одежде и пытаться их исправлять;</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одеваться и раздеваться, соблюдая определенную последовательность, скла</w:t>
      </w:r>
      <w:r w:rsidRPr="00B778E4">
        <w:rPr>
          <w:rFonts w:ascii="Times New Roman" w:eastAsia="Times New Roman" w:hAnsi="Times New Roman" w:cs="Times New Roman"/>
          <w:color w:val="000000"/>
          <w:sz w:val="24"/>
          <w:szCs w:val="24"/>
          <w:lang w:eastAsia="ru-RU"/>
        </w:rPr>
        <w:softHyphen/>
        <w:t>дывать и вешать одежду в шкафчик;</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застегивать и расстегивать пуговицы, молнию, кнопки, зашнуровывать и расшнуровывать ботинки;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убирать на место игрушки и вещи с помощью взрослых.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Дети от 1года 6 мес. до 3 лет требуют постоянного внимания и опеки, подсказки и напоминаний. Только в совместной деятельности взрослого и ребенка совер</w:t>
      </w:r>
      <w:r w:rsidRPr="00B778E4">
        <w:rPr>
          <w:rFonts w:ascii="Times New Roman" w:eastAsia="Times New Roman" w:hAnsi="Times New Roman" w:cs="Times New Roman"/>
          <w:color w:val="000000"/>
          <w:sz w:val="24"/>
          <w:szCs w:val="24"/>
          <w:lang w:eastAsia="ru-RU"/>
        </w:rPr>
        <w:softHyphen/>
        <w:t>шенствуются навыки.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 начале второго года жизни ребенка необходимо приучить проситься на горшок и пользоваться им. Важно, чтобы это естественное стремление под</w:t>
      </w:r>
      <w:r w:rsidRPr="00B778E4">
        <w:rPr>
          <w:rFonts w:ascii="Times New Roman" w:eastAsia="Times New Roman" w:hAnsi="Times New Roman" w:cs="Times New Roman"/>
          <w:color w:val="000000"/>
          <w:sz w:val="24"/>
          <w:szCs w:val="24"/>
          <w:lang w:eastAsia="ru-RU"/>
        </w:rPr>
        <w:softHyphen/>
        <w:t>креплялось положительными эмоциями взрослого, чтобы атмосфера была мак</w:t>
      </w:r>
      <w:r w:rsidRPr="00B778E4">
        <w:rPr>
          <w:rFonts w:ascii="Times New Roman" w:eastAsia="Times New Roman" w:hAnsi="Times New Roman" w:cs="Times New Roman"/>
          <w:color w:val="000000"/>
          <w:sz w:val="24"/>
          <w:szCs w:val="24"/>
          <w:lang w:eastAsia="ru-RU"/>
        </w:rPr>
        <w:softHyphen/>
        <w:t>симально доброжелательной и спокойной. Нужно не только своевременно вы</w:t>
      </w:r>
      <w:r w:rsidRPr="00B778E4">
        <w:rPr>
          <w:rFonts w:ascii="Times New Roman" w:eastAsia="Times New Roman" w:hAnsi="Times New Roman" w:cs="Times New Roman"/>
          <w:color w:val="000000"/>
          <w:sz w:val="24"/>
          <w:szCs w:val="24"/>
          <w:lang w:eastAsia="ru-RU"/>
        </w:rPr>
        <w:softHyphen/>
        <w:t>саживать ребенка на горшок, но и создавать все условия для того, чтобы он сам мог определить, когда ему необходимо пойти в туалет, умел обратить на себя внимание и обратиться к взрослому за помощью в любой ситуации (на про</w:t>
      </w:r>
      <w:r w:rsidRPr="00B778E4">
        <w:rPr>
          <w:rFonts w:ascii="Times New Roman" w:eastAsia="Times New Roman" w:hAnsi="Times New Roman" w:cs="Times New Roman"/>
          <w:color w:val="000000"/>
          <w:sz w:val="24"/>
          <w:szCs w:val="24"/>
          <w:lang w:eastAsia="ru-RU"/>
        </w:rPr>
        <w:softHyphen/>
        <w:t>гулке, во время занятий).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Во время дневного сна некоторым детям можно пользоваться памперсами, но приучать к ним во время активного бодрствования не рекомендуется. Осо</w:t>
      </w:r>
      <w:r w:rsidRPr="00B778E4">
        <w:rPr>
          <w:rFonts w:ascii="Times New Roman" w:eastAsia="Times New Roman" w:hAnsi="Times New Roman" w:cs="Times New Roman"/>
          <w:color w:val="000000"/>
          <w:sz w:val="24"/>
          <w:szCs w:val="24"/>
          <w:lang w:eastAsia="ru-RU"/>
        </w:rPr>
        <w:softHyphen/>
        <w:t>бенно это относится к мальчикам, у которых половые железы (яички) должны развиваться в норме при более низкой температуре, чем температура тела, чего невозможно достичь при использовании памперсов.</w:t>
      </w:r>
    </w:p>
    <w:p w:rsidR="00B778E4" w:rsidRPr="00A66DCF" w:rsidRDefault="00B778E4" w:rsidP="00DA1F54">
      <w:pPr>
        <w:spacing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У мальчиков культурно-гигиенические навыки формируются сложнее. Маль</w:t>
      </w:r>
      <w:r w:rsidRPr="00B778E4">
        <w:rPr>
          <w:rFonts w:ascii="Times New Roman" w:eastAsia="Times New Roman" w:hAnsi="Times New Roman" w:cs="Times New Roman"/>
          <w:color w:val="000000"/>
          <w:sz w:val="24"/>
          <w:szCs w:val="24"/>
          <w:lang w:eastAsia="ru-RU"/>
        </w:rPr>
        <w:softHyphen/>
        <w:t>чики отличаются повышенной чувствительностью к патогенным воздействи</w:t>
      </w:r>
      <w:r w:rsidRPr="00B778E4">
        <w:rPr>
          <w:rFonts w:ascii="Times New Roman" w:eastAsia="Times New Roman" w:hAnsi="Times New Roman" w:cs="Times New Roman"/>
          <w:color w:val="000000"/>
          <w:sz w:val="24"/>
          <w:szCs w:val="24"/>
          <w:lang w:eastAsia="ru-RU"/>
        </w:rPr>
        <w:softHyphen/>
        <w:t>ям окружающей среды (экология, социальные условия и т.д.). У них более вы</w:t>
      </w:r>
      <w:r w:rsidRPr="00B778E4">
        <w:rPr>
          <w:rFonts w:ascii="Times New Roman" w:eastAsia="Times New Roman" w:hAnsi="Times New Roman" w:cs="Times New Roman"/>
          <w:color w:val="000000"/>
          <w:sz w:val="24"/>
          <w:szCs w:val="24"/>
          <w:lang w:eastAsia="ru-RU"/>
        </w:rPr>
        <w:softHyphen/>
        <w:t>ражены аффективные реакции на разлуку с матерью, осложняющие адаптацию к дошкольному учреждению.</w:t>
      </w:r>
    </w:p>
    <w:p w:rsidR="00B778E4" w:rsidRPr="00B778E4" w:rsidRDefault="00B778E4" w:rsidP="00DA1F54">
      <w:pPr>
        <w:spacing w:after="0" w:line="240" w:lineRule="auto"/>
        <w:ind w:left="720"/>
        <w:contextualSpacing/>
        <w:jc w:val="center"/>
        <w:rPr>
          <w:rFonts w:ascii="Times New Roman" w:eastAsia="Calibri" w:hAnsi="Times New Roman" w:cs="Times New Roman"/>
          <w:b/>
          <w:sz w:val="28"/>
          <w:szCs w:val="28"/>
        </w:rPr>
      </w:pPr>
      <w:r w:rsidRPr="00B778E4">
        <w:rPr>
          <w:rFonts w:ascii="Times New Roman" w:eastAsia="Calibri" w:hAnsi="Times New Roman" w:cs="Times New Roman"/>
          <w:b/>
          <w:sz w:val="28"/>
          <w:szCs w:val="28"/>
        </w:rPr>
        <w:t>МЛАДШИЙ  ДОШКОЛЬНЫЙ  ВОЗРАСТ ( 3-5 ЛЕТ)</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Режим </w:t>
      </w:r>
      <w:r w:rsidRPr="00B778E4">
        <w:rPr>
          <w:rFonts w:ascii="Times New Roman" w:eastAsia="Times New Roman" w:hAnsi="Times New Roman" w:cs="Times New Roman"/>
          <w:color w:val="000000"/>
          <w:sz w:val="24"/>
          <w:szCs w:val="24"/>
          <w:lang w:eastAsia="ru-RU"/>
        </w:rPr>
        <w:t>В отличие от раннего возраста режим дня детей четвертого и пятого года жизни предусматривает увеличение продолжительности периода бодрствования, а длительность суточного сна уменьшается до 12—12,5 ч, из которых 1,5—2 ч отводится дневному сну.</w:t>
      </w:r>
      <w:r w:rsidRPr="00B778E4">
        <w:rPr>
          <w:rFonts w:ascii="Times New Roman" w:eastAsia="Times New Roman" w:hAnsi="Times New Roman" w:cs="Times New Roman"/>
          <w:i/>
          <w:iCs/>
          <w:color w:val="000000"/>
          <w:sz w:val="24"/>
          <w:szCs w:val="24"/>
          <w:lang w:eastAsia="ru-RU"/>
        </w:rPr>
        <w:t xml:space="preserve">                                                                              </w:t>
      </w:r>
    </w:p>
    <w:p w:rsidR="00B778E4" w:rsidRPr="00B778E4" w:rsidRDefault="00B778E4" w:rsidP="00DA1F54">
      <w:pPr>
        <w:autoSpaceDE w:val="0"/>
        <w:autoSpaceDN w:val="0"/>
        <w:adjustRightInd w:val="0"/>
        <w:spacing w:after="0" w:line="240" w:lineRule="auto"/>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Примечания. </w:t>
      </w:r>
      <w:r w:rsidRPr="00B778E4">
        <w:rPr>
          <w:rFonts w:ascii="Times New Roman" w:eastAsia="Times New Roman" w:hAnsi="Times New Roman" w:cs="Times New Roman"/>
          <w:color w:val="000000"/>
          <w:sz w:val="24"/>
          <w:szCs w:val="24"/>
          <w:lang w:eastAsia="ru-RU"/>
        </w:rPr>
        <w:t>Занятия учебного характера в летний период не проводятся, они заме</w:t>
      </w:r>
      <w:r w:rsidRPr="00B778E4">
        <w:rPr>
          <w:rFonts w:ascii="Times New Roman" w:eastAsia="Times New Roman" w:hAnsi="Times New Roman" w:cs="Times New Roman"/>
          <w:color w:val="000000"/>
          <w:sz w:val="24"/>
          <w:szCs w:val="24"/>
          <w:lang w:eastAsia="ru-RU"/>
        </w:rPr>
        <w:softHyphen/>
        <w:t>няются прогулкой. Продолжительность прогулки максимально увеличивается, игры, фи</w:t>
      </w:r>
      <w:r w:rsidRPr="00B778E4">
        <w:rPr>
          <w:rFonts w:ascii="Times New Roman" w:eastAsia="Times New Roman" w:hAnsi="Times New Roman" w:cs="Times New Roman"/>
          <w:color w:val="000000"/>
          <w:sz w:val="24"/>
          <w:szCs w:val="24"/>
          <w:lang w:eastAsia="ru-RU"/>
        </w:rPr>
        <w:softHyphen/>
        <w:t>зические упражнения и отдельные виды занятий проводятся на свежем воздухе.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четвертого и пятого года жизни должны обязательно спать днем. В со</w:t>
      </w:r>
      <w:r w:rsidRPr="00B778E4">
        <w:rPr>
          <w:rFonts w:ascii="Times New Roman" w:eastAsia="Times New Roman" w:hAnsi="Times New Roman" w:cs="Times New Roman"/>
          <w:color w:val="000000"/>
          <w:sz w:val="24"/>
          <w:szCs w:val="24"/>
          <w:lang w:eastAsia="ru-RU"/>
        </w:rPr>
        <w:softHyphen/>
        <w:t>ответствии с особенностями сна, нервной системы, состояния здоровья осуще</w:t>
      </w:r>
      <w:r w:rsidRPr="00B778E4">
        <w:rPr>
          <w:rFonts w:ascii="Times New Roman" w:eastAsia="Times New Roman" w:hAnsi="Times New Roman" w:cs="Times New Roman"/>
          <w:color w:val="000000"/>
          <w:sz w:val="24"/>
          <w:szCs w:val="24"/>
          <w:lang w:eastAsia="ru-RU"/>
        </w:rPr>
        <w:softHyphen/>
        <w:t>ствляется индивидуальный подход к детям.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Можно допустить некоторые изменения в последовательности проведения или длительности отдельных видов деятельности детей в течение дня. При этом обязательно сохраняются основные принципы построения режима: достаточ</w:t>
      </w:r>
      <w:r w:rsidRPr="00B778E4">
        <w:rPr>
          <w:rFonts w:ascii="Times New Roman" w:eastAsia="Times New Roman" w:hAnsi="Times New Roman" w:cs="Times New Roman"/>
          <w:color w:val="000000"/>
          <w:sz w:val="24"/>
          <w:szCs w:val="24"/>
          <w:lang w:eastAsia="ru-RU"/>
        </w:rPr>
        <w:softHyphen/>
        <w:t>ная ежедневная длительность пребывания детей на воздухе (до 3—4 ч), полно</w:t>
      </w:r>
      <w:r w:rsidRPr="00B778E4">
        <w:rPr>
          <w:rFonts w:ascii="Times New Roman" w:eastAsia="Times New Roman" w:hAnsi="Times New Roman" w:cs="Times New Roman"/>
          <w:color w:val="000000"/>
          <w:sz w:val="24"/>
          <w:szCs w:val="24"/>
          <w:lang w:eastAsia="ru-RU"/>
        </w:rPr>
        <w:softHyphen/>
        <w:t xml:space="preserve">ценный сон, рациональное чередование умственных и физических нагрузок, регулярное питание (через </w:t>
      </w:r>
      <w:r w:rsidR="00B96E09">
        <w:rPr>
          <w:rFonts w:ascii="Times New Roman" w:eastAsia="Times New Roman" w:hAnsi="Times New Roman" w:cs="Times New Roman"/>
          <w:color w:val="000000"/>
          <w:sz w:val="24"/>
          <w:szCs w:val="24"/>
          <w:lang w:eastAsia="ru-RU"/>
        </w:rPr>
        <w:t>3-3,5</w:t>
      </w:r>
      <w:r w:rsidRPr="00B778E4">
        <w:rPr>
          <w:rFonts w:ascii="Times New Roman" w:eastAsia="Times New Roman" w:hAnsi="Times New Roman" w:cs="Times New Roman"/>
          <w:color w:val="000000"/>
          <w:sz w:val="24"/>
          <w:szCs w:val="24"/>
          <w:lang w:eastAsia="ru-RU"/>
        </w:rPr>
        <w:t xml:space="preserve"> ч), активный отдых.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связи с появлением в жизни детей дошкольного возраста элементов учеб</w:t>
      </w:r>
      <w:r w:rsidRPr="00B778E4">
        <w:rPr>
          <w:rFonts w:ascii="Times New Roman" w:eastAsia="Times New Roman" w:hAnsi="Times New Roman" w:cs="Times New Roman"/>
          <w:color w:val="000000"/>
          <w:sz w:val="24"/>
          <w:szCs w:val="24"/>
          <w:lang w:eastAsia="ru-RU"/>
        </w:rPr>
        <w:softHyphen/>
        <w:t>ной деятельности важно соблюдать следующие требования и ограничения:</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 не перегружать ненужными знаниями и избыточной информацией, при</w:t>
      </w:r>
      <w:r w:rsidRPr="00B778E4">
        <w:rPr>
          <w:rFonts w:ascii="Times New Roman" w:eastAsia="Times New Roman" w:hAnsi="Times New Roman" w:cs="Times New Roman"/>
          <w:color w:val="000000"/>
          <w:sz w:val="24"/>
          <w:szCs w:val="24"/>
          <w:lang w:eastAsia="ru-RU"/>
        </w:rPr>
        <w:softHyphen/>
        <w:t>водящей к переутомлению, перенапряжению нервной системы;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ограничивать длительность занятий, других форм организованной дея</w:t>
      </w:r>
      <w:r w:rsidRPr="00B778E4">
        <w:rPr>
          <w:rFonts w:ascii="Times New Roman" w:eastAsia="Times New Roman" w:hAnsi="Times New Roman" w:cs="Times New Roman"/>
          <w:color w:val="000000"/>
          <w:sz w:val="24"/>
          <w:szCs w:val="24"/>
          <w:lang w:eastAsia="ru-RU"/>
        </w:rPr>
        <w:softHyphen/>
        <w:t>тельности в соответствии с возрастными и индивидуальными возможно</w:t>
      </w:r>
      <w:r w:rsidRPr="00B778E4">
        <w:rPr>
          <w:rFonts w:ascii="Times New Roman" w:eastAsia="Times New Roman" w:hAnsi="Times New Roman" w:cs="Times New Roman"/>
          <w:color w:val="000000"/>
          <w:sz w:val="24"/>
          <w:szCs w:val="24"/>
          <w:lang w:eastAsia="ru-RU"/>
        </w:rPr>
        <w:softHyphen/>
        <w:t>стями детей;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не принуждать ребенка к обязательному выполнению задания, если он устал, отказывается работать, его внимание рассеянно;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 занятиях избегать излишних повторений, снижающих интерес и ак</w:t>
      </w:r>
      <w:r w:rsidRPr="00B778E4">
        <w:rPr>
          <w:rFonts w:ascii="Times New Roman" w:eastAsia="Times New Roman" w:hAnsi="Times New Roman" w:cs="Times New Roman"/>
          <w:color w:val="000000"/>
          <w:sz w:val="24"/>
          <w:szCs w:val="24"/>
          <w:lang w:eastAsia="ru-RU"/>
        </w:rPr>
        <w:softHyphen/>
        <w:t>тивность ребенка;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не допускать длительного пребывания ребенка в малоподвижной (ста</w:t>
      </w:r>
      <w:r w:rsidRPr="00B778E4">
        <w:rPr>
          <w:rFonts w:ascii="Times New Roman" w:eastAsia="Times New Roman" w:hAnsi="Times New Roman" w:cs="Times New Roman"/>
          <w:color w:val="000000"/>
          <w:sz w:val="24"/>
          <w:szCs w:val="24"/>
          <w:lang w:eastAsia="ru-RU"/>
        </w:rPr>
        <w:softHyphen/>
        <w:t>тичной) позе;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повышать работоспособность детей, применяя активизирующие внима</w:t>
      </w:r>
      <w:r w:rsidRPr="00B778E4">
        <w:rPr>
          <w:rFonts w:ascii="Times New Roman" w:eastAsia="Times New Roman" w:hAnsi="Times New Roman" w:cs="Times New Roman"/>
          <w:color w:val="000000"/>
          <w:sz w:val="24"/>
          <w:szCs w:val="24"/>
          <w:lang w:eastAsia="ru-RU"/>
        </w:rPr>
        <w:softHyphen/>
        <w:t>ние приемы (дидактические игры, двигательные элементы, технические средства обучения);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 учетом состояния детей (степень заинтересованности, частота отвлече</w:t>
      </w:r>
      <w:r w:rsidRPr="00B778E4">
        <w:rPr>
          <w:rFonts w:ascii="Times New Roman" w:eastAsia="Times New Roman" w:hAnsi="Times New Roman" w:cs="Times New Roman"/>
          <w:color w:val="000000"/>
          <w:sz w:val="24"/>
          <w:szCs w:val="24"/>
          <w:lang w:eastAsia="ru-RU"/>
        </w:rPr>
        <w:softHyphen/>
        <w:t>ний и др.) изменять содержание и форму учебной работы на протяже</w:t>
      </w:r>
      <w:r w:rsidRPr="00B778E4">
        <w:rPr>
          <w:rFonts w:ascii="Times New Roman" w:eastAsia="Times New Roman" w:hAnsi="Times New Roman" w:cs="Times New Roman"/>
          <w:color w:val="000000"/>
          <w:sz w:val="24"/>
          <w:szCs w:val="24"/>
          <w:lang w:eastAsia="ru-RU"/>
        </w:rPr>
        <w:softHyphen/>
        <w:t>нии одного занятия;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не проводить занятия на фоне даже незначительного утомления (напри</w:t>
      </w:r>
      <w:r w:rsidRPr="00B778E4">
        <w:rPr>
          <w:rFonts w:ascii="Times New Roman" w:eastAsia="Times New Roman" w:hAnsi="Times New Roman" w:cs="Times New Roman"/>
          <w:color w:val="000000"/>
          <w:sz w:val="24"/>
          <w:szCs w:val="24"/>
          <w:lang w:eastAsia="ru-RU"/>
        </w:rPr>
        <w:softHyphen/>
        <w:t>мер, сразу после интенсивной двигательной деятельности, после преды</w:t>
      </w:r>
      <w:r w:rsidRPr="00B778E4">
        <w:rPr>
          <w:rFonts w:ascii="Times New Roman" w:eastAsia="Times New Roman" w:hAnsi="Times New Roman" w:cs="Times New Roman"/>
          <w:color w:val="000000"/>
          <w:sz w:val="24"/>
          <w:szCs w:val="24"/>
          <w:lang w:eastAsia="ru-RU"/>
        </w:rPr>
        <w:softHyphen/>
        <w:t>дущих трудных занятий), сразу после сна;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строго соотносить дополнительные нагрузки (кружки, факультативы и др.) с возможностями ребенка, не допуская перегрузок, переутомлений и нарушений режима дня.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Гигиенические условия. </w:t>
      </w:r>
      <w:r w:rsidRPr="00B778E4">
        <w:rPr>
          <w:rFonts w:ascii="Times New Roman" w:eastAsia="Times New Roman" w:hAnsi="Times New Roman" w:cs="Times New Roman"/>
          <w:color w:val="000000"/>
          <w:sz w:val="24"/>
          <w:szCs w:val="24"/>
          <w:lang w:eastAsia="ru-RU"/>
        </w:rPr>
        <w:t>В помещении группы поддерживаются комфортная температура и влажность воздуха (соответственно 21, 22 °С и 40—60%), обеспе</w:t>
      </w:r>
      <w:r w:rsidRPr="00B778E4">
        <w:rPr>
          <w:rFonts w:ascii="Times New Roman" w:eastAsia="Times New Roman" w:hAnsi="Times New Roman" w:cs="Times New Roman"/>
          <w:color w:val="000000"/>
          <w:sz w:val="24"/>
          <w:szCs w:val="24"/>
          <w:lang w:eastAsia="ru-RU"/>
        </w:rPr>
        <w:softHyphen/>
        <w:t>чивающиеся регулярным проветриванием, в том числе и в присутствии детей (одностороннее проветривание в течение 5—10 мин каждый час).</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гимнастическом зале и спальне температура воздуха поддерживается в пределах 17—19 °С при соответствующей одежде детей.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Необходимо создавать все условия для максимального доступа дневного света в групповое помещение.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Питание. </w:t>
      </w:r>
      <w:r w:rsidRPr="00B778E4">
        <w:rPr>
          <w:rFonts w:ascii="Times New Roman" w:eastAsia="Times New Roman" w:hAnsi="Times New Roman" w:cs="Times New Roman"/>
          <w:color w:val="000000"/>
          <w:sz w:val="24"/>
          <w:szCs w:val="24"/>
          <w:lang w:eastAsia="ru-RU"/>
        </w:rPr>
        <w:t>Пищевой рацион должен быть разнообразным, соответствующим существующим нормам и требованиям.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Детей приучают правильно пользоваться столовыми приборами, салфетка</w:t>
      </w:r>
      <w:r w:rsidRPr="00B778E4">
        <w:rPr>
          <w:rFonts w:ascii="Times New Roman" w:eastAsia="Times New Roman" w:hAnsi="Times New Roman" w:cs="Times New Roman"/>
          <w:color w:val="000000"/>
          <w:sz w:val="24"/>
          <w:szCs w:val="24"/>
          <w:lang w:eastAsia="ru-RU"/>
        </w:rPr>
        <w:softHyphen/>
        <w:t>ми, быть аккуратными, тщательно пережевывать пищу.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Недопустимо насильственное кормление. Не следует подгонять медлитель</w:t>
      </w:r>
      <w:r w:rsidRPr="00B778E4">
        <w:rPr>
          <w:rFonts w:ascii="Times New Roman" w:eastAsia="Times New Roman" w:hAnsi="Times New Roman" w:cs="Times New Roman"/>
          <w:color w:val="000000"/>
          <w:sz w:val="24"/>
          <w:szCs w:val="24"/>
          <w:lang w:eastAsia="ru-RU"/>
        </w:rPr>
        <w:softHyphen/>
        <w:t>ных детей, кормить тех, кто может есть самостоятельно.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Закаливание. </w:t>
      </w:r>
      <w:r w:rsidRPr="00B778E4">
        <w:rPr>
          <w:rFonts w:ascii="Times New Roman" w:eastAsia="Times New Roman" w:hAnsi="Times New Roman" w:cs="Times New Roman"/>
          <w:color w:val="000000"/>
          <w:sz w:val="24"/>
          <w:szCs w:val="24"/>
          <w:lang w:eastAsia="ru-RU"/>
        </w:rPr>
        <w:t>Независимо от форм и методов закаливания необходимо со</w:t>
      </w:r>
      <w:r w:rsidRPr="00B778E4">
        <w:rPr>
          <w:rFonts w:ascii="Times New Roman" w:eastAsia="Times New Roman" w:hAnsi="Times New Roman" w:cs="Times New Roman"/>
          <w:color w:val="000000"/>
          <w:sz w:val="24"/>
          <w:szCs w:val="24"/>
          <w:lang w:eastAsia="ru-RU"/>
        </w:rPr>
        <w:softHyphen/>
        <w:t>блюдать его основные принципы: постепенность, непрерывность, индивиду</w:t>
      </w:r>
      <w:r w:rsidRPr="00B778E4">
        <w:rPr>
          <w:rFonts w:ascii="Times New Roman" w:eastAsia="Times New Roman" w:hAnsi="Times New Roman" w:cs="Times New Roman"/>
          <w:color w:val="000000"/>
          <w:sz w:val="24"/>
          <w:szCs w:val="24"/>
          <w:lang w:eastAsia="ru-RU"/>
        </w:rPr>
        <w:softHyphen/>
        <w:t>альный подход, положительное эмоциональное отношение ребенка к процеду</w:t>
      </w:r>
      <w:r w:rsidRPr="00B778E4">
        <w:rPr>
          <w:rFonts w:ascii="Times New Roman" w:eastAsia="Times New Roman" w:hAnsi="Times New Roman" w:cs="Times New Roman"/>
          <w:color w:val="000000"/>
          <w:sz w:val="24"/>
          <w:szCs w:val="24"/>
          <w:lang w:eastAsia="ru-RU"/>
        </w:rPr>
        <w:softHyphen/>
        <w:t>ре, благоприятные гигиенические условия.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закаливания важное значение имеет рациональная одежда детей в по</w:t>
      </w:r>
      <w:r w:rsidRPr="00B778E4">
        <w:rPr>
          <w:rFonts w:ascii="Times New Roman" w:eastAsia="Times New Roman" w:hAnsi="Times New Roman" w:cs="Times New Roman"/>
          <w:color w:val="000000"/>
          <w:sz w:val="24"/>
          <w:szCs w:val="24"/>
          <w:lang w:eastAsia="ru-RU"/>
        </w:rPr>
        <w:softHyphen/>
        <w:t>мещении и на прогулке. При нормальной температуре воздуха одежда состоит из двух слоев, включая белье. Для занятий физической культурой — трусы, май</w:t>
      </w:r>
      <w:r w:rsidRPr="00B778E4">
        <w:rPr>
          <w:rFonts w:ascii="Times New Roman" w:eastAsia="Times New Roman" w:hAnsi="Times New Roman" w:cs="Times New Roman"/>
          <w:color w:val="000000"/>
          <w:sz w:val="24"/>
          <w:szCs w:val="24"/>
          <w:lang w:eastAsia="ru-RU"/>
        </w:rPr>
        <w:softHyphen/>
        <w:t>ка, спортивные тапочки, носки. В холодный период года в зависимости от по</w:t>
      </w:r>
      <w:r w:rsidRPr="00B778E4">
        <w:rPr>
          <w:rFonts w:ascii="Times New Roman" w:eastAsia="Times New Roman" w:hAnsi="Times New Roman" w:cs="Times New Roman"/>
          <w:color w:val="000000"/>
          <w:sz w:val="24"/>
          <w:szCs w:val="24"/>
          <w:lang w:eastAsia="ru-RU"/>
        </w:rPr>
        <w:softHyphen/>
        <w:t>годных условий на прогулке одежда детей состоит из 3—5 слоев. В холод дети выходят на прогулку при температуре воздуха в пределах —18——20 °С в безвет</w:t>
      </w:r>
      <w:r w:rsidRPr="00B778E4">
        <w:rPr>
          <w:rFonts w:ascii="Times New Roman" w:eastAsia="Times New Roman" w:hAnsi="Times New Roman" w:cs="Times New Roman"/>
          <w:color w:val="000000"/>
          <w:sz w:val="24"/>
          <w:szCs w:val="24"/>
          <w:lang w:eastAsia="ru-RU"/>
        </w:rPr>
        <w:softHyphen/>
        <w:t>ренную погоду.</w:t>
      </w:r>
    </w:p>
    <w:p w:rsidR="00B778E4" w:rsidRPr="00B778E4" w:rsidRDefault="00B778E4" w:rsidP="00DA1F54">
      <w:pPr>
        <w:spacing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Закаливание воздухом в помещении осуществляется в виде местных и общих воздействий (см. рисунок) после дневного сна, во время утренней гимнастики, в повсед</w:t>
      </w:r>
      <w:r w:rsidRPr="00B778E4">
        <w:rPr>
          <w:rFonts w:ascii="Times New Roman" w:eastAsia="Times New Roman" w:hAnsi="Times New Roman" w:cs="Times New Roman"/>
          <w:color w:val="000000"/>
          <w:sz w:val="24"/>
          <w:szCs w:val="24"/>
          <w:lang w:eastAsia="ru-RU"/>
        </w:rPr>
        <w:softHyphen/>
        <w:t>невных играх.</w:t>
      </w:r>
    </w:p>
    <w:p w:rsidR="00B778E4" w:rsidRPr="00B778E4" w:rsidRDefault="00B778E4" w:rsidP="00DA1F54">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r w:rsidRPr="00B778E4">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55621618" wp14:editId="2EF6768E">
                <wp:simplePos x="0" y="0"/>
                <wp:positionH relativeFrom="column">
                  <wp:posOffset>104775</wp:posOffset>
                </wp:positionH>
                <wp:positionV relativeFrom="paragraph">
                  <wp:posOffset>113665</wp:posOffset>
                </wp:positionV>
                <wp:extent cx="1571625" cy="257175"/>
                <wp:effectExtent l="0" t="0" r="28575" b="2857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257175"/>
                        </a:xfrm>
                        <a:prstGeom prst="rect">
                          <a:avLst/>
                        </a:prstGeom>
                        <a:solidFill>
                          <a:srgbClr val="FFFFFF"/>
                        </a:solidFill>
                        <a:ln w="9525">
                          <a:solidFill>
                            <a:srgbClr val="000000"/>
                          </a:solidFill>
                          <a:miter lim="800000"/>
                          <a:headEnd/>
                          <a:tailEnd/>
                        </a:ln>
                      </wps:spPr>
                      <wps:txbx>
                        <w:txbxContent>
                          <w:p w:rsidR="00A814BD" w:rsidRDefault="00A814BD" w:rsidP="00B778E4">
                            <w:r>
                              <w:t>Местные воздействия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left:0;text-align:left;margin-left:8.25pt;margin-top:8.95pt;width:123.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tISQIAAFoEAAAOAAAAZHJzL2Uyb0RvYy54bWysVM2O0zAQviPxDpbvNE1p9ydqulp1KUJa&#10;YKWFB3AdJ7FwbDN2m5QT0l6ReAQeggviZ58hfSMmTreUH3FA5GB5POPP33wzk+lZUymyFuCk0SmN&#10;B0NKhOYmk7pI6csXiwcnlDjPdMaU0SKlG+Ho2ez+vWltEzEypVGZAIIg2iW1TWnpvU2iyPFSVMwN&#10;jBUanbmBink0oYgyYDWiVyoaDYdHUW0gs2C4cA5PL3onnQX8PBfcP89zJzxRKUVuPqwQ1mW3RrMp&#10;SwpgtpR8R4P9A4uKSY2P7qEumGdkBfI3qEpyMM7kfsBNFZk8l1yEHDCbePhLNtclsyLkguI4u5fJ&#10;/T9Y/mx9BURmWLuHlGhWYY3aD9u32/ft1/Z2e9N+bG/bL9t37bf2U/uZYBAqVluX4MVrewVdzs5e&#10;Gv7KEW3mJdOFOAcwdSlYhjzjLj766UJnOLxKlvVTk+F7bOVNEK/JoeoAURbShBpt9jUSjSccD+PJ&#10;cXw0mlDC0TdC43gSnmDJ3W0Lzj8WpiLdJqWAPRDQ2frS+Y4NS+5CAnujZLaQSgUDiuVcAVkz7JdF&#10;+Hbo7jBMaVKn9HSCPP4OMQzfnyAq6bHxlaxSerIPYkkn2yOdhbb0TKp+j5SV3unYSdeXwDfLZleN&#10;pck2qCiYvsFxIHFTGnhDSY3NnVL3esVAUKKeaKzKaTwed9MQjPHkeIQGHHqWhx6mOUKl1FPSb+e+&#10;n6CVBVmU+FIcZNDmHCuZyyByV+We1Y43NnDQfjds3YQc2iHqxy9h9h0AAP//AwBQSwMEFAAGAAgA&#10;AAAhADolCpLdAAAACAEAAA8AAABkcnMvZG93bnJldi54bWxMj0FPg0AQhe8m/ofNmHizi9hiiyyN&#10;0dTEY0sv3gYYAWVnCbu06K93POlp8vJe3nwv2862VycafefYwO0iAkVcubrjxsCx2N2sQfmAXGPv&#10;mAx8kYdtfnmRYVq7M+/pdAiNkhL2KRpoQxhSrX3VkkW/cAOxeO9utBhEjo2uRzxLue11HEWJttix&#10;fGhxoKeWqs/DZA2UXXzE733xEtnN7i68zsXH9PZszPXV/PgAKtAc/sLwiy/okAtT6SauvepFJytJ&#10;yr3fgBI/TpayrTSwWi9B55n+PyD/AQAA//8DAFBLAQItABQABgAIAAAAIQC2gziS/gAAAOEBAAAT&#10;AAAAAAAAAAAAAAAAAAAAAABbQ29udGVudF9UeXBlc10ueG1sUEsBAi0AFAAGAAgAAAAhADj9If/W&#10;AAAAlAEAAAsAAAAAAAAAAAAAAAAALwEAAF9yZWxzLy5yZWxzUEsBAi0AFAAGAAgAAAAhAEGSO0hJ&#10;AgAAWgQAAA4AAAAAAAAAAAAAAAAALgIAAGRycy9lMm9Eb2MueG1sUEsBAi0AFAAGAAgAAAAhADol&#10;CpLdAAAACAEAAA8AAAAAAAAAAAAAAAAAowQAAGRycy9kb3ducmV2LnhtbFBLBQYAAAAABAAEAPMA&#10;AACtBQAAAAA=&#10;">
                <v:textbox>
                  <w:txbxContent>
                    <w:p w:rsidR="00AE31A1" w:rsidRDefault="00AE31A1" w:rsidP="00B778E4">
                      <w:r>
                        <w:t>Местные воздействия</w:t>
                      </w:r>
                    </w:p>
                  </w:txbxContent>
                </v:textbox>
              </v:rect>
            </w:pict>
          </mc:Fallback>
        </mc:AlternateContent>
      </w:r>
      <w:r w:rsidRPr="00B778E4">
        <w:rPr>
          <w:rFonts w:ascii="Calibri" w:eastAsia="Calibri" w:hAnsi="Calibri" w:cs="Times New Roman"/>
          <w:noProof/>
          <w:lang w:eastAsia="ru-RU"/>
        </w:rPr>
        <mc:AlternateContent>
          <mc:Choice Requires="wps">
            <w:drawing>
              <wp:anchor distT="0" distB="0" distL="114300" distR="114300" simplePos="0" relativeHeight="251660288" behindDoc="0" locked="0" layoutInCell="1" allowOverlap="1" wp14:anchorId="402EE546" wp14:editId="621E9767">
                <wp:simplePos x="0" y="0"/>
                <wp:positionH relativeFrom="column">
                  <wp:posOffset>3438525</wp:posOffset>
                </wp:positionH>
                <wp:positionV relativeFrom="paragraph">
                  <wp:posOffset>113665</wp:posOffset>
                </wp:positionV>
                <wp:extent cx="1609725" cy="257175"/>
                <wp:effectExtent l="0" t="0" r="28575" b="2857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57175"/>
                        </a:xfrm>
                        <a:prstGeom prst="rect">
                          <a:avLst/>
                        </a:prstGeom>
                        <a:solidFill>
                          <a:srgbClr val="FFFFFF"/>
                        </a:solidFill>
                        <a:ln w="9525">
                          <a:solidFill>
                            <a:srgbClr val="000000"/>
                          </a:solidFill>
                          <a:miter lim="800000"/>
                          <a:headEnd/>
                          <a:tailEnd/>
                        </a:ln>
                      </wps:spPr>
                      <wps:txbx>
                        <w:txbxContent>
                          <w:p w:rsidR="00A814BD" w:rsidRDefault="00A814BD" w:rsidP="00B778E4">
                            <w:r>
                              <w:t>Общее воздействие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7" style="position:absolute;left:0;text-align:left;margin-left:270.75pt;margin-top:8.95pt;width:126.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AYTTQIAAGEEAAAOAAAAZHJzL2Uyb0RvYy54bWysVM1uEzEQviPxDpbvdLNR0jSrbKoqJQip&#10;QKXCAzheb9bCa5uxk005IXGtxCPwEFwQP32GzRsx9qZp+BEHxB4sjz3+5ptvZnZyuqkVWQtw0uic&#10;pkc9SoTmppB6mdNXL+ePTihxnumCKaNFTq+Fo6fThw8mjc1E31RGFQIIgmiXNTanlfc2SxLHK1Ez&#10;d2Ss0HhZGqiZRxOWSQGsQfRaJf1e7zhpDBQWDBfO4el5d0mnEb8sBfcvytIJT1ROkZuPK8R1EdZk&#10;OmHZEpitJN/RYP/AomZSY9A91DnzjKxA/gZVSw7GmdIfcVMnpiwlFzEHzCbt/ZLNVcWsiLmgOM7u&#10;ZXL/D5Y/X18CkQXWbkCJZjXWqP24fbf90H5rb7fv20/tbft1e9N+bz+3Xwg6oWKNdRk+vLKXEHJ2&#10;9sLw145oM6uYXoozANNUghXIMw3+yU8PguHwKVk0z0yB8djKmyjepoQ6AKIsZBNrdL2vkdh4wvEw&#10;Pe6NR/0hJRzv+sNROhrGECy7e23B+SfC1CRscgrYAxGdrS+cD2xYducS2Rsli7lUKhqwXMwUkDXD&#10;fpnHb4fuDt2UJk1Ox0Pk8XeIXvz+BFFLj42vZJ3Tk70Ty4Jsj3UR29Izqbo9UlZ6p2OQriuB3yw2&#10;XelCgCDrwhTXKCyYrs9xLnFTGXhLSYM9nlP3ZsVAUKKeaizOOB0MwlBEYzAc9dGAw5vF4Q3THKFy&#10;6inptjPfDdLKglxWGCmNamhzhgUtZdT6ntWOPvZxLMFu5sKgHNrR6/7PMP0BAAD//wMAUEsDBBQA&#10;BgAIAAAAIQBcfk7e3gAAAAkBAAAPAAAAZHJzL2Rvd25yZXYueG1sTI9BT4NAEIXvJv6HzZh4s0tr&#10;sYWyNEZTE48tvXhb2BGo7Cxhlxb99Y6nepy8L2++l20n24kzDr51pGA+i0AgVc60VCs4FruHNQgf&#10;NBndOUIF3+hhm9/eZDo17kJ7PB9CLbiEfKoVNCH0qZS+atBqP3M9EmefbrA68DnU0gz6wuW2k4so&#10;epJWt8QfGt3jS4PV12G0Csp2cdQ/++ItssnuMbxPxWn8eFXq/m563oAIOIUrDH/6rA45O5VuJONF&#10;pyBezmNGOVglIBhYJTGPKzlZL0Hmmfy/IP8FAAD//wMAUEsBAi0AFAAGAAgAAAAhALaDOJL+AAAA&#10;4QEAABMAAAAAAAAAAAAAAAAAAAAAAFtDb250ZW50X1R5cGVzXS54bWxQSwECLQAUAAYACAAAACEA&#10;OP0h/9YAAACUAQAACwAAAAAAAAAAAAAAAAAvAQAAX3JlbHMvLnJlbHNQSwECLQAUAAYACAAAACEA&#10;jfAGE00CAABhBAAADgAAAAAAAAAAAAAAAAAuAgAAZHJzL2Uyb0RvYy54bWxQSwECLQAUAAYACAAA&#10;ACEAXH5O3t4AAAAJAQAADwAAAAAAAAAAAAAAAACnBAAAZHJzL2Rvd25yZXYueG1sUEsFBgAAAAAE&#10;AAQA8wAAALIFAAAAAA==&#10;">
                <v:textbox>
                  <w:txbxContent>
                    <w:p w:rsidR="00AE31A1" w:rsidRDefault="00AE31A1" w:rsidP="00B778E4">
                      <w:r>
                        <w:t>Общее воздействие</w:t>
                      </w:r>
                    </w:p>
                  </w:txbxContent>
                </v:textbox>
              </v:rect>
            </w:pict>
          </mc:Fallback>
        </mc:AlternateContent>
      </w:r>
    </w:p>
    <w:p w:rsidR="00B778E4" w:rsidRPr="00B778E4" w:rsidRDefault="00B778E4" w:rsidP="00DA1F54">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sz w:val="24"/>
          <w:szCs w:val="24"/>
          <w:lang w:eastAsia="ru-RU"/>
        </w:rPr>
        <w:t xml:space="preserve">     </w:t>
      </w:r>
    </w:p>
    <w:p w:rsidR="00B778E4" w:rsidRPr="00B778E4" w:rsidRDefault="00B778E4" w:rsidP="00DA1F54">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r w:rsidRPr="00B778E4">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14:anchorId="4AA3369D" wp14:editId="727309F6">
                <wp:simplePos x="0" y="0"/>
                <wp:positionH relativeFrom="column">
                  <wp:posOffset>-304800</wp:posOffset>
                </wp:positionH>
                <wp:positionV relativeFrom="paragraph">
                  <wp:posOffset>479425</wp:posOffset>
                </wp:positionV>
                <wp:extent cx="1152525" cy="628650"/>
                <wp:effectExtent l="0" t="0" r="2857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628650"/>
                        </a:xfrm>
                        <a:prstGeom prst="rect">
                          <a:avLst/>
                        </a:prstGeom>
                        <a:solidFill>
                          <a:srgbClr val="FFFFFF"/>
                        </a:solidFill>
                        <a:ln w="9525">
                          <a:solidFill>
                            <a:srgbClr val="000000"/>
                          </a:solidFill>
                          <a:miter lim="800000"/>
                          <a:headEnd/>
                          <a:tailEnd/>
                        </a:ln>
                      </wps:spPr>
                      <wps:txbx>
                        <w:txbxContent>
                          <w:p w:rsidR="00A814BD" w:rsidRDefault="00A814BD" w:rsidP="00B778E4">
                            <w:pPr>
                              <w:spacing w:after="0"/>
                              <w:jc w:val="center"/>
                              <w:rPr>
                                <w:rFonts w:ascii="Times New Roman" w:hAnsi="Times New Roman"/>
                              </w:rPr>
                            </w:pPr>
                            <w:r>
                              <w:rPr>
                                <w:rFonts w:ascii="Times New Roman" w:hAnsi="Times New Roman"/>
                              </w:rPr>
                              <w:t>Начальная температура</w:t>
                            </w:r>
                          </w:p>
                          <w:p w:rsidR="00A814BD" w:rsidRDefault="00A814BD" w:rsidP="00B778E4">
                            <w:pPr>
                              <w:spacing w:after="0"/>
                              <w:jc w:val="center"/>
                              <w:rPr>
                                <w:rFonts w:ascii="Times New Roman" w:hAnsi="Times New Roman"/>
                              </w:rPr>
                            </w:pPr>
                            <w:r>
                              <w:rPr>
                                <w:rFonts w:ascii="Times New Roman" w:hAnsi="Times New Roman"/>
                              </w:rPr>
                              <w:t>22 С</w:t>
                            </w:r>
                          </w:p>
                          <w:p w:rsidR="00A814BD" w:rsidRDefault="00A814BD" w:rsidP="00B778E4">
                            <w:pPr>
                              <w:spacing w:after="0"/>
                              <w:rPr>
                                <w:rFonts w:ascii="Calibri" w:hAnsi="Calibri"/>
                                <w:sz w:val="20"/>
                                <w:szCs w:val="20"/>
                              </w:rPr>
                            </w:pPr>
                            <w:r>
                              <w:rPr>
                                <w:sz w:val="20"/>
                                <w:szCs w:val="20"/>
                              </w:rPr>
                              <w:t>2</w:t>
                            </w:r>
                          </w:p>
                          <w:p w:rsidR="00A814BD" w:rsidRDefault="00A814BD" w:rsidP="00B778E4">
                            <w:pPr>
                              <w:rPr>
                                <w:sz w:val="20"/>
                                <w:szCs w:val="20"/>
                              </w:rPr>
                            </w:pPr>
                            <w:r>
                              <w:rPr>
                                <w:sz w:val="20"/>
                                <w:szCs w:val="2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8" style="position:absolute;left:0;text-align:left;margin-left:-24pt;margin-top:37.75pt;width:90.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buSwIAAF8EAAAOAAAAZHJzL2Uyb0RvYy54bWysVM2O0zAQviPxDpbvNE3Vlm7UdLXqUoS0&#10;wEoLD+A4TmPh2GbsNi0nJK4r8Qg8BBfEzz5D+kZMnLaUH3FAJJLliWc+f/PNTKbnm0qRtQAnjU5p&#10;3OtTIjQ3udTLlL58sXgwocR5pnOmjBYp3QpHz2f3701rm4iBKY3KBRAE0S6pbUpL720SRY6XomKu&#10;Z6zQeFgYqJhHE5ZRDqxG9EpFg35/HNUGcguGC+fw62V3SGcBvygE98+LwglPVEqRmw8rhDVr12g2&#10;ZckSmC0l39Ng/8CiYlLjpUeoS+YZWYH8DaqSHIwzhe9xU0WmKCQXIQfMJu7/ks1NyawIuaA4zh5l&#10;cv8Plj9bXwOROdaOEs0qLFHzYfd297752tzt3jUfm7vmy+62+dZ8aj6TuNWrti7BsBt7DW3Gzl4Z&#10;/soRbeYl00txAWDqUrAcWQb/6KeA1nAYSrL6qcnxOrbyJki3KaBqAVEUsgkV2h4rJDaecPwYx6MB&#10;vpRwPBsPJuNRKGHEkkO0BecfC1ORdpNSwA4I6Gx95TyyR9eDS2BvlMwXUqlgwDKbKyBrht2yCE+b&#10;MIa4UzelSZ3Ss5bH3yH64fkTRCU9tr2SVUonRyeWtLI90nloSs+k6vZ4v9JI4yBdVwK/yTahcIND&#10;UTKTb1FYMF2X41TipjTwhpIaOzyl7vWKgaBEPdFYnLN4OGxHIhjD0cMBGnB6kp2eMM0RKqWekm47&#10;990YrSzIZYk3xUENbS6woIUMWreMO1Z7+tjFQc/9xLVjcmoHrx//hdl3AAAA//8DAFBLAwQUAAYA&#10;CAAAACEAlhNshuAAAAAKAQAADwAAAGRycy9kb3ducmV2LnhtbEyPwU7DMBBE70j8g7VI3FqHpqEl&#10;xKkQqJU4tumF2yZekkC8jmKnDXx93RPcZrSj2TfZZjKdONHgWssKHuYRCOLK6pZrBcdiO1uDcB5Z&#10;Y2eZFPyQg01+e5Nhqu2Z93Q6+FqEEnYpKmi871MpXdWQQTe3PXG4fdrBoA92qKUe8BzKTScXUfQo&#10;DbYcPjTY02tD1fdhNArKdnHE332xi8zTNvbvU/E1frwpdX83vTyD8DT5vzBc8QM65IGptCNrJzoF&#10;s+U6bPEKVkkC4hqI4yDKIFbLBGSeyf8T8gsAAAD//wMAUEsBAi0AFAAGAAgAAAAhALaDOJL+AAAA&#10;4QEAABMAAAAAAAAAAAAAAAAAAAAAAFtDb250ZW50X1R5cGVzXS54bWxQSwECLQAUAAYACAAAACEA&#10;OP0h/9YAAACUAQAACwAAAAAAAAAAAAAAAAAvAQAAX3JlbHMvLnJlbHNQSwECLQAUAAYACAAAACEA&#10;QANW7ksCAABfBAAADgAAAAAAAAAAAAAAAAAuAgAAZHJzL2Uyb0RvYy54bWxQSwECLQAUAAYACAAA&#10;ACEAlhNshuAAAAAKAQAADwAAAAAAAAAAAAAAAAClBAAAZHJzL2Rvd25yZXYueG1sUEsFBgAAAAAE&#10;AAQA8wAAALIFAAAAAA==&#10;">
                <v:textbox>
                  <w:txbxContent>
                    <w:p w:rsidR="00AE31A1" w:rsidRDefault="00AE31A1" w:rsidP="00B778E4">
                      <w:pPr>
                        <w:spacing w:after="0"/>
                        <w:jc w:val="center"/>
                        <w:rPr>
                          <w:rFonts w:ascii="Times New Roman" w:hAnsi="Times New Roman"/>
                        </w:rPr>
                      </w:pPr>
                      <w:r>
                        <w:rPr>
                          <w:rFonts w:ascii="Times New Roman" w:hAnsi="Times New Roman"/>
                        </w:rPr>
                        <w:t>Начальная температура</w:t>
                      </w:r>
                    </w:p>
                    <w:p w:rsidR="00AE31A1" w:rsidRDefault="00AE31A1" w:rsidP="00B778E4">
                      <w:pPr>
                        <w:spacing w:after="0"/>
                        <w:jc w:val="center"/>
                        <w:rPr>
                          <w:rFonts w:ascii="Times New Roman" w:hAnsi="Times New Roman"/>
                        </w:rPr>
                      </w:pPr>
                      <w:r>
                        <w:rPr>
                          <w:rFonts w:ascii="Times New Roman" w:hAnsi="Times New Roman"/>
                        </w:rPr>
                        <w:t>22</w:t>
                      </w:r>
                      <w:proofErr w:type="gramStart"/>
                      <w:r>
                        <w:rPr>
                          <w:rFonts w:ascii="Times New Roman" w:hAnsi="Times New Roman"/>
                        </w:rPr>
                        <w:t xml:space="preserve"> С</w:t>
                      </w:r>
                      <w:proofErr w:type="gramEnd"/>
                    </w:p>
                    <w:p w:rsidR="00AE31A1" w:rsidRDefault="00AE31A1" w:rsidP="00B778E4">
                      <w:pPr>
                        <w:spacing w:after="0"/>
                        <w:rPr>
                          <w:rFonts w:ascii="Calibri" w:hAnsi="Calibri"/>
                          <w:sz w:val="20"/>
                          <w:szCs w:val="20"/>
                        </w:rPr>
                      </w:pPr>
                      <w:r>
                        <w:rPr>
                          <w:sz w:val="20"/>
                          <w:szCs w:val="20"/>
                        </w:rPr>
                        <w:t>2</w:t>
                      </w:r>
                    </w:p>
                    <w:p w:rsidR="00AE31A1" w:rsidRDefault="00AE31A1" w:rsidP="00B778E4">
                      <w:pPr>
                        <w:rPr>
                          <w:sz w:val="20"/>
                          <w:szCs w:val="20"/>
                        </w:rPr>
                      </w:pPr>
                      <w:r>
                        <w:rPr>
                          <w:sz w:val="20"/>
                          <w:szCs w:val="20"/>
                        </w:rPr>
                        <w:t>22</w:t>
                      </w:r>
                    </w:p>
                  </w:txbxContent>
                </v:textbox>
              </v:rect>
            </w:pict>
          </mc:Fallback>
        </mc:AlternateContent>
      </w:r>
      <w:r w:rsidRPr="00B778E4">
        <w:rPr>
          <w:rFonts w:ascii="Calibri" w:eastAsia="Calibri" w:hAnsi="Calibri" w:cs="Times New Roman"/>
          <w:noProof/>
          <w:lang w:eastAsia="ru-RU"/>
        </w:rPr>
        <mc:AlternateContent>
          <mc:Choice Requires="wps">
            <w:drawing>
              <wp:anchor distT="0" distB="0" distL="114299" distR="114299" simplePos="0" relativeHeight="251665408" behindDoc="0" locked="0" layoutInCell="1" allowOverlap="1" wp14:anchorId="425215E8" wp14:editId="621F4291">
                <wp:simplePos x="0" y="0"/>
                <wp:positionH relativeFrom="column">
                  <wp:posOffset>767714</wp:posOffset>
                </wp:positionH>
                <wp:positionV relativeFrom="paragraph">
                  <wp:posOffset>26035</wp:posOffset>
                </wp:positionV>
                <wp:extent cx="0" cy="219075"/>
                <wp:effectExtent l="0" t="0" r="19050" b="95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60.45pt;margin-top:2.05pt;width:0;height:17.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mxTAIAAFUEAAAOAAAAZHJzL2Uyb0RvYy54bWysVEtu2zAQ3RfoHQjtHUmundhC5KCQ7G7S&#10;1kDSA9AkZRGVSIJkLBtFgTQXyBF6hW666Ac5g3SjDinbbdpNUdSL8ZCceXwz86jzi21doQ3ThkuR&#10;BvFJFCAmiKRcrNPgzfViMAmQsVhQXEnB0mDHTHAxe/rkvFEJG8pSVpRpBCDCJI1Kg9JalYShISWr&#10;sTmRigk4LKSusYWlXodU4wbQ6yocRtFp2EhNlZaEGQO7eX8YzDx+UTBiXxeFYRZVaQDcrLfa25Wz&#10;4ewcJ2uNVcnJngb+BxY15gIuPULl2GJ0o/kfUDUnWhpZ2BMi61AWBSfM1wDVxNFv1VyVWDFfCzTH&#10;qGObzP+DJa82S404hdnFARK4hhm1H7vb7r793n7q7lH3oX0A0911t+3n9lv7tX1ovyAIhs41yiQA&#10;kImldrWTrbhSl5K8NUjIrMRizXwF1zsFqD4jfJTiFkbB/avmpaQQg2+s9G3cFrp2kNAgtPXT2h2n&#10;xbYWkX6TwO4wnkZnY0cnxMkhT2ljXzBZI+ekgbEa83VpMykESELq2N+CN5fG9omHBHepkAteVV4Z&#10;lUBNGkzHw7FPMLLi1B26MKPXq6zSaIOdtvxvz+JRmJY3gnqwkmE63/sW86r3gXUlHB7UBXT2Xi+e&#10;d9NoOp/MJ6PBaHg6H4yiPB88X2SjwekiPhvnz/Isy+P3jlo8SkpOKROO3UHI8ejvhLJ/Ur0Ej1I+&#10;tiF8jO4bDWQP/560H6ybZa+KlaS7pXatdTMG7frg/Ttzj+PXtY/6+TWY/QAAAP//AwBQSwMEFAAG&#10;AAgAAAAhANxGZA7cAAAACAEAAA8AAABkcnMvZG93bnJldi54bWxMj8FOwzAQRO9I/IO1SFwQtROg&#10;atM4VYXEgSNtJa7beElS4nUUO03o1+NyocenGc2+zdeTbcWJet841pDMFAji0pmGKw373dvjAoQP&#10;yAZbx6Thhzysi9ubHDPjRv6g0zZUIo6wz1BDHUKXSenLmiz6meuIY/bleoshYl9J0+MYx20rU6Xm&#10;0mLD8UKNHb3WVH5vB6uB/PCSqM3SVvv38/jwmZ6PY7fT+v5u2qxABJrCfxku+lEdiuh0cAMbL9rI&#10;qVrGqobnBMQl/+ODhqfFHGSRy+sHil8AAAD//wMAUEsBAi0AFAAGAAgAAAAhALaDOJL+AAAA4QEA&#10;ABMAAAAAAAAAAAAAAAAAAAAAAFtDb250ZW50X1R5cGVzXS54bWxQSwECLQAUAAYACAAAACEAOP0h&#10;/9YAAACUAQAACwAAAAAAAAAAAAAAAAAvAQAAX3JlbHMvLnJlbHNQSwECLQAUAAYACAAAACEACA9p&#10;sUwCAABVBAAADgAAAAAAAAAAAAAAAAAuAgAAZHJzL2Uyb0RvYy54bWxQSwECLQAUAAYACAAAACEA&#10;3EZkDtwAAAAIAQAADwAAAAAAAAAAAAAAAACmBAAAZHJzL2Rvd25yZXYueG1sUEsFBgAAAAAEAAQA&#10;8wAAAK8FAAAAAA==&#10;"/>
            </w:pict>
          </mc:Fallback>
        </mc:AlternateContent>
      </w:r>
      <w:r w:rsidRPr="00B778E4">
        <w:rPr>
          <w:rFonts w:ascii="Calibri" w:eastAsia="Calibri" w:hAnsi="Calibri" w:cs="Times New Roman"/>
          <w:noProof/>
          <w:lang w:eastAsia="ru-RU"/>
        </w:rPr>
        <mc:AlternateContent>
          <mc:Choice Requires="wps">
            <w:drawing>
              <wp:anchor distT="4294967295" distB="4294967295" distL="114300" distR="114300" simplePos="0" relativeHeight="251666432" behindDoc="0" locked="0" layoutInCell="1" allowOverlap="1" wp14:anchorId="644993FC" wp14:editId="75BF062E">
                <wp:simplePos x="0" y="0"/>
                <wp:positionH relativeFrom="column">
                  <wp:posOffset>215265</wp:posOffset>
                </wp:positionH>
                <wp:positionV relativeFrom="paragraph">
                  <wp:posOffset>250824</wp:posOffset>
                </wp:positionV>
                <wp:extent cx="1238250" cy="0"/>
                <wp:effectExtent l="0" t="0" r="1905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16.95pt;margin-top:19.75pt;width:97.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qnTAIAAFQEAAAOAAAAZHJzL2Uyb0RvYy54bWysVEtu2zAQ3RfoHQjuHVmOndpC5KCQ7G7S&#10;1kDSA9AkZRGVSIJkLBtFgTQXyBF6hW666Ac5g3SjDukPknZTFNWCGmo4b97MPOr8YlNXaM2NFUqm&#10;OD7pY8QlVUzIVYrfXc97Y4ysI5KRSkme4i23+GL6/Nl5oxM+UKWqGDcIQKRNGp3i0jmdRJGlJa+J&#10;PVGaS3AWytTEwdasImZIA+h1FQ36/bOoUYZpoyi3Fr7mOyeeBvyi4NS9LQrLHapSDNxcWE1Yl36N&#10;puckWRmiS0H3NMg/sKiJkJD0CJUTR9CNEX9A1YIaZVXhTqiqI1UUgvJQA1QT93+r5qokmodaoDlW&#10;H9tk/x8sfbNeGCRYikcYSVLDiNrP3W133/5sv3T3qPvUPsDS3XW37df2R/u9fWi/oZHvW6NtAuGZ&#10;XBhfOd3IK32p6HuLpMpKIlc88L/eagCNfUT0JMRvrIbsy+a1YnCG3DgVmrgpTO0hoT1oE2a1Pc6K&#10;bxyi8DEenI4HIxgpPfgikhwCtbHuFVc18kaKrTNErEqXKSlBEcrEIQ1ZX1rnaZHkEOCzSjUXVRWE&#10;UUnUpHgyGoxCgFWVYN7pj1mzWmaVQWvipRWeUCN4Hh8z6kayAFZywmZ72xFR7WxIXkmPB4UBnb21&#10;086HSX8yG8/Gw95wcDbrDft53ns5z4a9s3n8YpSf5lmWxx89tXiYlIIxLj27g47j4d/pZH+jdgo8&#10;KvnYhugpeugXkD28A+kwWT/MnSyWim0X5jBxkG44vL9m/m483oP9+Gcw/QUAAP//AwBQSwMEFAAG&#10;AAgAAAAhAJ/xGLTcAAAACAEAAA8AAABkcnMvZG93bnJldi54bWxMj0FLw0AQhe+C/2EZwYvYTVMq&#10;TcymFMGDR9uC12l2TKLZ2ZDdNLG/3hEPehrmvcebb4rt7Dp1piG0ng0sFwko4srblmsDx8Pz/QZU&#10;iMgWO89k4IsCbMvrqwJz6yd+pfM+1kpKOORooImxz7UOVUMOw8L3xOK9+8FhlHWotR1wknLX6TRJ&#10;HrTDluVCgz09NVR97kdngMK4Xia7zNXHl8t095ZePqb+YMztzbx7BBVpjn9h+MEXdCiF6eRHtkF1&#10;BlarTJIyszUo8dN0I8LpV9Blof8/UH4DAAD//wMAUEsBAi0AFAAGAAgAAAAhALaDOJL+AAAA4QEA&#10;ABMAAAAAAAAAAAAAAAAAAAAAAFtDb250ZW50X1R5cGVzXS54bWxQSwECLQAUAAYACAAAACEAOP0h&#10;/9YAAACUAQAACwAAAAAAAAAAAAAAAAAvAQAAX3JlbHMvLnJlbHNQSwECLQAUAAYACAAAACEAUTH6&#10;p0wCAABUBAAADgAAAAAAAAAAAAAAAAAuAgAAZHJzL2Uyb0RvYy54bWxQSwECLQAUAAYACAAAACEA&#10;n/EYtNwAAAAIAQAADwAAAAAAAAAAAAAAAACmBAAAZHJzL2Rvd25yZXYueG1sUEsFBgAAAAAEAAQA&#10;8wAAAK8FAAAAAA==&#10;"/>
            </w:pict>
          </mc:Fallback>
        </mc:AlternateContent>
      </w:r>
      <w:r w:rsidRPr="00B778E4">
        <w:rPr>
          <w:rFonts w:ascii="Calibri" w:eastAsia="Calibri" w:hAnsi="Calibri" w:cs="Times New Roman"/>
          <w:noProof/>
          <w:lang w:eastAsia="ru-RU"/>
        </w:rPr>
        <mc:AlternateContent>
          <mc:Choice Requires="wps">
            <w:drawing>
              <wp:anchor distT="0" distB="0" distL="114299" distR="114299" simplePos="0" relativeHeight="251669504" behindDoc="0" locked="0" layoutInCell="1" allowOverlap="1" wp14:anchorId="3C5D1889" wp14:editId="5A8302FB">
                <wp:simplePos x="0" y="0"/>
                <wp:positionH relativeFrom="column">
                  <wp:posOffset>215264</wp:posOffset>
                </wp:positionH>
                <wp:positionV relativeFrom="paragraph">
                  <wp:posOffset>250825</wp:posOffset>
                </wp:positionV>
                <wp:extent cx="0" cy="171450"/>
                <wp:effectExtent l="7620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6.95pt;margin-top:19.75pt;width:0;height:13.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elYQIAAHUEAAAOAAAAZHJzL2Uyb0RvYy54bWysVEtu2zAQ3RfoHQjubVmuHCdC5KCQ7G7S&#10;NkDSA9AkZRGlSIGkLRtFgbQXyBF6hW666Ac5g3yjDulPk3ZTFPWCHpIzb97MPOr8Yl1LtOLGCq0y&#10;HPcHGHFFNRNqkeE3N7PeKUbWEcWI1IpneMMtvpg8fXLeNikf6kpLxg0CEGXTtslw5VyTRpGlFa+J&#10;7euGK7gstamJg61ZRMyQFtBrGQ0Hg5Oo1YY1RlNuLZwWu0s8Cfhlyal7XZaWOyQzDNxcWE1Y536N&#10;JuckXRjSVILuaZB/YFEToSDpEaogjqClEX9A1YIabXXp+lTXkS5LQXmoAaqJB79Vc12RhodaoDm2&#10;ObbJ/j9Y+mp1ZZBgGR5jpEgNI+o+bW+3d92P7vP2Dm0/dPewbD9ub7sv3ffuW3fffUVj37e2sSmE&#10;5+rK+MrpWl03l5q+tUjpvCJqwQP/m00DoLGPiB6F+I1tIPu8fakZ+JCl06GJ69LUHhLag9ZhVpvj&#10;rPjaIbo7pHAaj+NkFMYYkfQQ1xjrXnBdI29k2DpDxKJyuVYKBKFNHLKQ1aV1nhVJDwE+qdIzIWXQ&#10;hVSozfDZaDgKAVZLwfyld7NmMc+lQSvilRV+oUS4eehm9FKxAFZxwqZ72xEhwUYu9MYZAd2SHPts&#10;NWcYSQ6PyVs7elL5jFA5EN5bO3G9OxucTU+np0kvGZ5Me8mgKHrPZ3nSO5nF41HxrMjzIn7vycdJ&#10;WgnGuPL8D0KPk78T0v7J7SR6lPqxUdFj9NBRIHv4D6TD6P20d7qZa7a5Mr46rwLQdnDev0P/eB7u&#10;g9evr8XkJwAAAP//AwBQSwMEFAAGAAgAAAAhACYaxqbdAAAABwEAAA8AAABkcnMvZG93bnJldi54&#10;bWxMjkFLw0AUhO+C/2F5gje70dLFxGyKWsRcFGxFPG6zz2Qx+zZkt23qr/fpRU/DMMPMVy4n34s9&#10;jtEF0nA5y0AgNcE6ajW8bh4urkHEZMiaPhBqOGKEZXV6UprChgO94H6dWsEjFAujoUtpKKSMTYfe&#10;xFkYkDj7CKM3ie3YSjuaA4/7Xl5lmZLeOOKHzgx432Hzud55DWn1fuzUW3OXu+fN45NyX3Vdr7Q+&#10;P5tub0AknNJfGX7wGR0qZtqGHdkoeg3zec5N1nwBgvNfv9Wg1AJkVcr//NU3AAAA//8DAFBLAQIt&#10;ABQABgAIAAAAIQC2gziS/gAAAOEBAAATAAAAAAAAAAAAAAAAAAAAAABbQ29udGVudF9UeXBlc10u&#10;eG1sUEsBAi0AFAAGAAgAAAAhADj9If/WAAAAlAEAAAsAAAAAAAAAAAAAAAAALwEAAF9yZWxzLy5y&#10;ZWxzUEsBAi0AFAAGAAgAAAAhAGl9d6VhAgAAdQQAAA4AAAAAAAAAAAAAAAAALgIAAGRycy9lMm9E&#10;b2MueG1sUEsBAi0AFAAGAAgAAAAhACYaxqbdAAAABwEAAA8AAAAAAAAAAAAAAAAAuwQAAGRycy9k&#10;b3ducmV2LnhtbFBLBQYAAAAABAAEAPMAAADFBQAAAAA=&#10;">
                <v:stroke endarrow="block"/>
              </v:shape>
            </w:pict>
          </mc:Fallback>
        </mc:AlternateContent>
      </w:r>
      <w:r w:rsidRPr="00B778E4">
        <w:rPr>
          <w:rFonts w:ascii="Calibri" w:eastAsia="Calibri" w:hAnsi="Calibri" w:cs="Times New Roman"/>
          <w:noProof/>
          <w:lang w:eastAsia="ru-RU"/>
        </w:rPr>
        <mc:AlternateContent>
          <mc:Choice Requires="wps">
            <w:drawing>
              <wp:anchor distT="0" distB="0" distL="114299" distR="114299" simplePos="0" relativeHeight="251670528" behindDoc="0" locked="0" layoutInCell="1" allowOverlap="1" wp14:anchorId="6F162E66" wp14:editId="40FEE961">
                <wp:simplePos x="0" y="0"/>
                <wp:positionH relativeFrom="column">
                  <wp:posOffset>1453514</wp:posOffset>
                </wp:positionH>
                <wp:positionV relativeFrom="paragraph">
                  <wp:posOffset>250825</wp:posOffset>
                </wp:positionV>
                <wp:extent cx="0" cy="171450"/>
                <wp:effectExtent l="76200" t="0" r="57150"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14.45pt;margin-top:19.75pt;width:0;height:13.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NvYAIAAHU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GYZBSdLAiLpP29vtXfej+7y9Q9sP3T0s24/b2+5L97371t13X9HI963VNoXw&#10;XF4ZX3m5ltf6UpVvLZIqr4lcsMD/ZqMBNPYR0aMQv7Eass/bl4qCD1k6FZq4rkzjIaE9aB1mtTnO&#10;iq0dKneHJZzGZ3EyDGOMSHqI08a6F0w1yBsZts4QvqhdrqQEQSgThyxkdWmdZ0XSQ4BPKtWMCxF0&#10;ISRqM3w+HAxDgFWCU3/p3axZzHNh0Ip4ZYVfKBFuHroZtZQ0gNWM0OnedoQLsJELvXGGQ7cEwz5b&#10;wyhGgsFj8taOnpA+I1QOhPfWTlzvzvvn09F0lPSSwem0l/SLovd8lie901l8NiyeFXlexO89+ThJ&#10;a04pk57/Qehx8ndC2j+5nUSPUj82KnqMHjoKZA//gXQYvZ/2TjdzRTdXxlfnVQDaDs77d+gfz8N9&#10;8Pr1tZj8BAAA//8DAFBLAwQUAAYACAAAACEAlBKT6N8AAAAJAQAADwAAAGRycy9kb3ducmV2Lnht&#10;bEyPwU7DMAyG70i8Q2QkbiylaNFa6k7AhOiFSWwIccwa00Q0SdVkW8fTE8QBjrY//f7+ajnZnh1o&#10;DMY7hOtZBoxc65VxHcLr9vFqASxE6ZTsvSOEEwVY1udnlSyVP7oXOmxix1KIC6VE0DEOJeeh1WRl&#10;mPmBXLp9+NHKmMax42qUxxRue55nmeBWGpc+aDnQg6b2c7O3CHH1ftLirb0vzHr79CzMV9M0K8TL&#10;i+nuFlikKf7B8KOf1KFOTju/dyqwHiHPF0VCEW6KObAE/C52CELMgdcV/9+g/gYAAP//AwBQSwEC&#10;LQAUAAYACAAAACEAtoM4kv4AAADhAQAAEwAAAAAAAAAAAAAAAAAAAAAAW0NvbnRlbnRfVHlwZXNd&#10;LnhtbFBLAQItABQABgAIAAAAIQA4/SH/1gAAAJQBAAALAAAAAAAAAAAAAAAAAC8BAABfcmVscy8u&#10;cmVsc1BLAQItABQABgAIAAAAIQATwjNvYAIAAHUEAAAOAAAAAAAAAAAAAAAAAC4CAABkcnMvZTJv&#10;RG9jLnhtbFBLAQItABQABgAIAAAAIQCUEpPo3wAAAAkBAAAPAAAAAAAAAAAAAAAAALoEAABkcnMv&#10;ZG93bnJldi54bWxQSwUGAAAAAAQABADzAAAAxgUAAAAA&#10;">
                <v:stroke endarrow="block"/>
              </v:shape>
            </w:pict>
          </mc:Fallback>
        </mc:AlternateContent>
      </w:r>
      <w:r w:rsidRPr="00B778E4">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14:anchorId="0E4BFE7D" wp14:editId="146EC97F">
                <wp:simplePos x="0" y="0"/>
                <wp:positionH relativeFrom="column">
                  <wp:posOffset>2981325</wp:posOffset>
                </wp:positionH>
                <wp:positionV relativeFrom="paragraph">
                  <wp:posOffset>422275</wp:posOffset>
                </wp:positionV>
                <wp:extent cx="1133475" cy="685800"/>
                <wp:effectExtent l="0" t="0" r="28575"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685800"/>
                        </a:xfrm>
                        <a:prstGeom prst="rect">
                          <a:avLst/>
                        </a:prstGeom>
                        <a:solidFill>
                          <a:srgbClr val="FFFFFF"/>
                        </a:solidFill>
                        <a:ln w="9525">
                          <a:solidFill>
                            <a:srgbClr val="000000"/>
                          </a:solidFill>
                          <a:miter lim="800000"/>
                          <a:headEnd/>
                          <a:tailEnd/>
                        </a:ln>
                      </wps:spPr>
                      <wps:txbx>
                        <w:txbxContent>
                          <w:p w:rsidR="00A814BD" w:rsidRDefault="00A814BD" w:rsidP="00B778E4">
                            <w:pPr>
                              <w:spacing w:after="0"/>
                              <w:jc w:val="center"/>
                              <w:rPr>
                                <w:rFonts w:ascii="Times New Roman" w:hAnsi="Times New Roman"/>
                              </w:rPr>
                            </w:pPr>
                            <w:r>
                              <w:rPr>
                                <w:rFonts w:ascii="Times New Roman" w:hAnsi="Times New Roman"/>
                              </w:rPr>
                              <w:t xml:space="preserve">Начальная температура </w:t>
                            </w:r>
                          </w:p>
                          <w:p w:rsidR="00A814BD" w:rsidRDefault="00A814BD" w:rsidP="00B778E4">
                            <w:pPr>
                              <w:jc w:val="center"/>
                              <w:rPr>
                                <w:rFonts w:ascii="Times New Roman" w:hAnsi="Times New Roman"/>
                              </w:rPr>
                            </w:pPr>
                            <w:r>
                              <w:rPr>
                                <w:rFonts w:ascii="Times New Roman" w:hAnsi="Times New Roman"/>
                              </w:rPr>
                              <w:t>22 С</w:t>
                            </w:r>
                          </w:p>
                          <w:p w:rsidR="00A814BD" w:rsidRDefault="00A814BD" w:rsidP="00B778E4">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9" style="position:absolute;left:0;text-align:left;margin-left:234.75pt;margin-top:33.25pt;width:89.2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8DUwIAAF8EAAAOAAAAZHJzL2Uyb0RvYy54bWysVM1uEzEQviPxDpbvZLP5adNVNlWVEoRU&#10;oFLhARyvN2vhtc3YyaackHpF4hF4CC6Inz7D5o0YO2maAieED9bMzsznmW9mdny6rhVZCXDS6Jym&#10;nS4lQnNTSL3I6ZvXsycjSpxnumDKaJHTa+Ho6eTxo3FjM9EzlVGFAIIg2mWNzWnlvc2SxPFK1Mx1&#10;jBUajaWBmnlUYZEUwBpEr1XS63aPksZAYcFw4Rx+Pd8a6STil6Xg/lVZOuGJyinm5uMN8Z6HO5mM&#10;WbYAZivJd2mwf8iiZlLjo3uoc+YZWYL8A6qWHIwzpe9wUyemLCUXsQasJu3+Vs1VxayItSA5zu5p&#10;cv8Plr9cXQKRRU4HlGhWY4vaz5sPm0/tj/Z2c9N+aW/b75uP7c/2a/uNDAJfjXUZhl3ZSwgVO3th&#10;+FtHtJlWTC/EGYBpKsEKzDIN/smDgKA4DCXz5oUp8Dm29CZSty6hDoBIClnHDl3vOyTWnnD8mKb9&#10;/uB4SAlH29FoOOrGFiYsu4u24PwzYWoShJwCTkBEZ6sL50M2LLtzidkbJYuZVCoqsJhPFZAVw2mZ&#10;xRMLwCIP3ZQmTU5Phr1hRH5gc4cQ3Xj+BlFLj2OvZJ1TLAFPcGJZoO2pLqLsmVRbGVNWesdjoG7b&#10;Ar+er2Pj+iE20Do3xTUSC2Y75biVKFQG3lPS4ITn1L1bMhCUqOcam3OSDgZhJaIyGB73UIFDy/zQ&#10;wjRHqJx6Srbi1G/XaGlBLip8KY1saHOGDS1l5Po+q136OMWxBbuNC2tyqEev+//C5BcAAAD//wMA&#10;UEsDBBQABgAIAAAAIQApz/uf3wAAAAoBAAAPAAAAZHJzL2Rvd25yZXYueG1sTI/BTsMwDIbvSLxD&#10;ZCRuLGV0YStNJwQaEsetu3Bzm9AWGqdq0q3w9JgTnCzLn35/f76dXS9OdgydJw23iwSEpdqbjhoN&#10;x3J3swYRIpLB3pPV8GUDbIvLixwz48+0t6dDbASHUMhQQxvjkEkZ6tY6DAs/WOLbux8dRl7HRpoR&#10;zxzuerlMEiUddsQfWhzsU2vrz8PkNFTd8ojf+/IlcZvdXXydy4/p7Vnr66v58QFEtHP8g+FXn9Wh&#10;YKfKT2SC6DWkarNiVINSPBlQ6ZrLVUzepyuQRS7/Vyh+AAAA//8DAFBLAQItABQABgAIAAAAIQC2&#10;gziS/gAAAOEBAAATAAAAAAAAAAAAAAAAAAAAAABbQ29udGVudF9UeXBlc10ueG1sUEsBAi0AFAAG&#10;AAgAAAAhADj9If/WAAAAlAEAAAsAAAAAAAAAAAAAAAAALwEAAF9yZWxzLy5yZWxzUEsBAi0AFAAG&#10;AAgAAAAhAEglXwNTAgAAXwQAAA4AAAAAAAAAAAAAAAAALgIAAGRycy9lMm9Eb2MueG1sUEsBAi0A&#10;FAAGAAgAAAAhACnP+5/fAAAACgEAAA8AAAAAAAAAAAAAAAAArQQAAGRycy9kb3ducmV2LnhtbFBL&#10;BQYAAAAABAAEAPMAAAC5BQAAAAA=&#10;">
                <v:textbox>
                  <w:txbxContent>
                    <w:p w:rsidR="00AE31A1" w:rsidRDefault="00AE31A1" w:rsidP="00B778E4">
                      <w:pPr>
                        <w:spacing w:after="0"/>
                        <w:jc w:val="center"/>
                        <w:rPr>
                          <w:rFonts w:ascii="Times New Roman" w:hAnsi="Times New Roman"/>
                        </w:rPr>
                      </w:pPr>
                      <w:r>
                        <w:rPr>
                          <w:rFonts w:ascii="Times New Roman" w:hAnsi="Times New Roman"/>
                        </w:rPr>
                        <w:t xml:space="preserve">Начальная температура </w:t>
                      </w:r>
                    </w:p>
                    <w:p w:rsidR="00AE31A1" w:rsidRDefault="00AE31A1" w:rsidP="00B778E4">
                      <w:pPr>
                        <w:jc w:val="center"/>
                        <w:rPr>
                          <w:rFonts w:ascii="Times New Roman" w:hAnsi="Times New Roman"/>
                        </w:rPr>
                      </w:pPr>
                      <w:r>
                        <w:rPr>
                          <w:rFonts w:ascii="Times New Roman" w:hAnsi="Times New Roman"/>
                        </w:rPr>
                        <w:t>22</w:t>
                      </w:r>
                      <w:proofErr w:type="gramStart"/>
                      <w:r>
                        <w:rPr>
                          <w:rFonts w:ascii="Times New Roman" w:hAnsi="Times New Roman"/>
                        </w:rPr>
                        <w:t xml:space="preserve"> С</w:t>
                      </w:r>
                      <w:proofErr w:type="gramEnd"/>
                    </w:p>
                    <w:p w:rsidR="00AE31A1" w:rsidRDefault="00AE31A1" w:rsidP="00B778E4">
                      <w:pPr>
                        <w:rPr>
                          <w:rFonts w:ascii="Calibri" w:hAnsi="Calibri"/>
                        </w:rPr>
                      </w:pPr>
                    </w:p>
                  </w:txbxContent>
                </v:textbox>
              </v:rect>
            </w:pict>
          </mc:Fallback>
        </mc:AlternateContent>
      </w:r>
      <w:r w:rsidRPr="00B778E4">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14:anchorId="7934B692" wp14:editId="764CEA09">
                <wp:simplePos x="0" y="0"/>
                <wp:positionH relativeFrom="column">
                  <wp:posOffset>4276725</wp:posOffset>
                </wp:positionH>
                <wp:positionV relativeFrom="paragraph">
                  <wp:posOffset>422275</wp:posOffset>
                </wp:positionV>
                <wp:extent cx="1133475" cy="685800"/>
                <wp:effectExtent l="0" t="0" r="2857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685800"/>
                        </a:xfrm>
                        <a:prstGeom prst="rect">
                          <a:avLst/>
                        </a:prstGeom>
                        <a:solidFill>
                          <a:srgbClr val="FFFFFF"/>
                        </a:solidFill>
                        <a:ln w="9525">
                          <a:solidFill>
                            <a:srgbClr val="000000"/>
                          </a:solidFill>
                          <a:miter lim="800000"/>
                          <a:headEnd/>
                          <a:tailEnd/>
                        </a:ln>
                      </wps:spPr>
                      <wps:txbx>
                        <w:txbxContent>
                          <w:p w:rsidR="00A814BD" w:rsidRDefault="00A814BD" w:rsidP="00B778E4">
                            <w:pPr>
                              <w:jc w:val="center"/>
                              <w:rPr>
                                <w:rFonts w:ascii="Times New Roman" w:hAnsi="Times New Roman"/>
                              </w:rPr>
                            </w:pPr>
                            <w:r>
                              <w:rPr>
                                <w:rFonts w:ascii="Times New Roman" w:hAnsi="Times New Roman"/>
                              </w:rPr>
                              <w:t>Конечная температура 19-20 С</w:t>
                            </w:r>
                          </w:p>
                          <w:p w:rsidR="00A814BD" w:rsidRDefault="00A814BD" w:rsidP="00B778E4">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0" style="position:absolute;left:0;text-align:left;margin-left:336.75pt;margin-top:33.25pt;width:89.2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kZUwIAAF8EAAAOAAAAZHJzL2Uyb0RvYy54bWysVM1uEzEQviPxDpbvZLP5adNVNlWVEoRU&#10;oFLhARyvN2vhtc3YyaackHpF4hF4CC6Inz7D5o0YO2maAieED9bMzsznmW9mdny6rhVZCXDS6Jym&#10;nS4lQnNTSL3I6ZvXsycjSpxnumDKaJHTa+Ho6eTxo3FjM9EzlVGFAIIg2mWNzWnlvc2SxPFK1Mx1&#10;jBUajaWBmnlUYZEUwBpEr1XS63aPksZAYcFw4Rx+Pd8a6STil6Xg/lVZOuGJyinm5uMN8Z6HO5mM&#10;WbYAZivJd2mwf8iiZlLjo3uoc+YZWYL8A6qWHIwzpe9wUyemLCUXsQasJu3+Vs1VxayItSA5zu5p&#10;cv8Plr9cXQKRRU77lGhWY4vaz5sPm0/tj/Z2c9N+aW/b75uP7c/2a/uN9ANfjXUZhl3ZSwgVO3th&#10;+FtHtJlWTC/EGYBpKsEKzDIN/smDgKA4DCXz5oUp8Dm29CZSty6hDoBIClnHDl3vOyTWnnD8mKb9&#10;/uB4SAlH29FoOOrGFiYsu4u24PwzYWoShJwCTkBEZ6sL50M2LLtzidkbJYuZVCoqsJhPFZAVw2mZ&#10;xRMLwCIP3ZQmTU5Phr1hRH5gc4cQ3Xj+BlFLj2OvZJ1TLAFPcGJZoO2pLqLsmVRbGVNWesdjoG7b&#10;Ar+er2PjBiE20Do3xTUSC2Y75biVKFQG3lPS4ITn1L1bMhCUqOcam3OSDgZhJaIyGB73UIFDy/zQ&#10;wjRHqJx6Srbi1G/XaGlBLip8KY1saHOGDS1l5Po+q136OMWxBbuNC2tyqEev+//C5BcAAAD//wMA&#10;UEsDBBQABgAIAAAAIQBEWgA/3wAAAAoBAAAPAAAAZHJzL2Rvd25yZXYueG1sTI9BT4NAEIXvJv6H&#10;zZh4s4tUaIssjdHUxGNLL94WdgooO0vYpUV/veNJTzOT9+XNe/l2tr044+g7RwruFxEIpNqZjhoF&#10;x3J3twbhgyaje0eo4As9bIvrq1xnxl1oj+dDaASbkM+0gjaEIZPS1y1a7RduQGLt5EarA59jI82o&#10;L2xuexlHUSqt7og/tHrA5xbrz8NkFVRdfNTf+/I1spvdMrzN5cf0/qLU7c389Agi4Bz+YPiNz9Gh&#10;4EyVm8h40StIV8uEUV5Sngysk5jLVUyuHhKQRS7/Vyh+AAAA//8DAFBLAQItABQABgAIAAAAIQC2&#10;gziS/gAAAOEBAAATAAAAAAAAAAAAAAAAAAAAAABbQ29udGVudF9UeXBlc10ueG1sUEsBAi0AFAAG&#10;AAgAAAAhADj9If/WAAAAlAEAAAsAAAAAAAAAAAAAAAAALwEAAF9yZWxzLy5yZWxzUEsBAi0AFAAG&#10;AAgAAAAhAEMzaRlTAgAAXwQAAA4AAAAAAAAAAAAAAAAALgIAAGRycy9lMm9Eb2MueG1sUEsBAi0A&#10;FAAGAAgAAAAhAERaAD/fAAAACgEAAA8AAAAAAAAAAAAAAAAArQQAAGRycy9kb3ducmV2LnhtbFBL&#10;BQYAAAAABAAEAPMAAAC5BQAAAAA=&#10;">
                <v:textbox>
                  <w:txbxContent>
                    <w:p w:rsidR="00AE31A1" w:rsidRDefault="00AE31A1" w:rsidP="00B778E4">
                      <w:pPr>
                        <w:jc w:val="center"/>
                        <w:rPr>
                          <w:rFonts w:ascii="Times New Roman" w:hAnsi="Times New Roman"/>
                        </w:rPr>
                      </w:pPr>
                      <w:r>
                        <w:rPr>
                          <w:rFonts w:ascii="Times New Roman" w:hAnsi="Times New Roman"/>
                        </w:rPr>
                        <w:t>Конечная температура 19-20</w:t>
                      </w:r>
                      <w:proofErr w:type="gramStart"/>
                      <w:r>
                        <w:rPr>
                          <w:rFonts w:ascii="Times New Roman" w:hAnsi="Times New Roman"/>
                        </w:rPr>
                        <w:t xml:space="preserve"> С</w:t>
                      </w:r>
                      <w:proofErr w:type="gramEnd"/>
                    </w:p>
                    <w:p w:rsidR="00AE31A1" w:rsidRDefault="00AE31A1" w:rsidP="00B778E4">
                      <w:pPr>
                        <w:rPr>
                          <w:rFonts w:ascii="Calibri" w:hAnsi="Calibri"/>
                        </w:rPr>
                      </w:pPr>
                    </w:p>
                  </w:txbxContent>
                </v:textbox>
              </v:rect>
            </w:pict>
          </mc:Fallback>
        </mc:AlternateContent>
      </w:r>
      <w:r w:rsidRPr="00B778E4">
        <w:rPr>
          <w:rFonts w:ascii="Calibri" w:eastAsia="Calibri" w:hAnsi="Calibri" w:cs="Times New Roman"/>
          <w:noProof/>
          <w:lang w:eastAsia="ru-RU"/>
        </w:rPr>
        <mc:AlternateContent>
          <mc:Choice Requires="wps">
            <w:drawing>
              <wp:anchor distT="0" distB="0" distL="114299" distR="114299" simplePos="0" relativeHeight="251667456" behindDoc="0" locked="0" layoutInCell="1" allowOverlap="1" wp14:anchorId="7FBB43CA" wp14:editId="4E24AB92">
                <wp:simplePos x="0" y="0"/>
                <wp:positionH relativeFrom="column">
                  <wp:posOffset>4025264</wp:posOffset>
                </wp:positionH>
                <wp:positionV relativeFrom="paragraph">
                  <wp:posOffset>26035</wp:posOffset>
                </wp:positionV>
                <wp:extent cx="0" cy="219075"/>
                <wp:effectExtent l="0" t="0" r="1905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16.95pt;margin-top:2.05pt;width:0;height:17.2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iNSwIAAFUEAAAOAAAAZHJzL2Uyb0RvYy54bWysVEtu2zAQ3RfoHQjtbUmundiC5aCQ7G7S&#10;1kDSA9AkZRGVSIKkLRtFgTQXyBF6hW666Ac5g3yjDukP4nZTFPWCHpIzb97MPGp8takrtGbacCnS&#10;IO5GAWKCSMrFMg3e3c46wwAZiwXFlRQsDbbMBFeT58/GjUpYT5ayokwjABEmaVQalNaqJAwNKVmN&#10;TVcqJuCykLrGFrZ6GVKNG0Cvq7AXRRdhIzVVWhJmDJzm+8tg4vGLghH7tigMs6hKA+Bm/ar9unBr&#10;OBnjZKmxKjk50MD/wKLGXEDSE1SOLUYrzf+AqjnR0sjCdomsQ1kUnDBfA1QTR79Vc1NixXwt0Byj&#10;Tm0y/w+WvFnPNeIUZtcLkMA1zKj9vLvbPbQ/2y+7B7T71D7Csrvf3bVf2x/t9/ax/YbAGTrXKJMA&#10;QCbm2tVONuJGXUvy3iAhsxKLJfMV3G4VoMYuIjwLcRujIP+ieS0p+OCVlb6Nm0LXDhIahDZ+WtvT&#10;tNjGIrI/JHDai0fR5cCD4+QYp7Sxr5iskTPSwFiN+bK0mRQCJCF17LPg9bWxjhVOjgEuqZAzXlVe&#10;GZVATRqMBr2BDzCy4tRdOjejl4us0miNnbb878DizE3LlaAerGSYTg+2xbza25C8Eg4P6gI6B2sv&#10;ng+jaDQdTof9Tr93Me30ozzvvJxl/c7FLL4c5C/yLMvjj45a3E9KTikTjt1RyHH/74RyeFJ7CZ6k&#10;fGpDeI7u+wVkj/+etB+sm+VeFQtJt3N9HDho1zsf3pl7HE/3YD/9Gkx+AQAA//8DAFBLAwQUAAYA&#10;CAAAACEAtZV8o90AAAAIAQAADwAAAGRycy9kb3ducmV2LnhtbEyPQUvDQBSE74L/YXkFL2I3aTS0&#10;MS+lCB482ha8brPPJDb7NmQ3Teyvd0sP9jjMMPNNvp5MK07Uu8YyQjyPQBCXVjdcIex3709LEM4r&#10;1qq1TAi/5GBd3N/lKtN25E86bX0lQgm7TCHU3neZlK6sySg3tx1x8L5tb5QPsq+k7tUYyk0rF1GU&#10;SqMaDgu16uitpvK4HQwCueEljjYrU+0/zuPj1+L8M3Y7xIfZtHkF4Wny/2G44Ad0KALTwQ6snWgR&#10;0iRZhSjCcwwi+Fd9QEiWKcgil7cHij8AAAD//wMAUEsBAi0AFAAGAAgAAAAhALaDOJL+AAAA4QEA&#10;ABMAAAAAAAAAAAAAAAAAAAAAAFtDb250ZW50X1R5cGVzXS54bWxQSwECLQAUAAYACAAAACEAOP0h&#10;/9YAAACUAQAACwAAAAAAAAAAAAAAAAAvAQAAX3JlbHMvLnJlbHNQSwECLQAUAAYACAAAACEAmxOI&#10;jUsCAABVBAAADgAAAAAAAAAAAAAAAAAuAgAAZHJzL2Uyb0RvYy54bWxQSwECLQAUAAYACAAAACEA&#10;tZV8o90AAAAIAQAADwAAAAAAAAAAAAAAAAClBAAAZHJzL2Rvd25yZXYueG1sUEsFBgAAAAAEAAQA&#10;8wAAAK8FAAAAAA==&#10;"/>
            </w:pict>
          </mc:Fallback>
        </mc:AlternateContent>
      </w:r>
      <w:r w:rsidRPr="00B778E4">
        <w:rPr>
          <w:rFonts w:ascii="Calibri" w:eastAsia="Calibri" w:hAnsi="Calibri" w:cs="Times New Roman"/>
          <w:noProof/>
          <w:lang w:eastAsia="ru-RU"/>
        </w:rPr>
        <mc:AlternateContent>
          <mc:Choice Requires="wps">
            <w:drawing>
              <wp:anchor distT="4294967295" distB="4294967295" distL="114300" distR="114300" simplePos="0" relativeHeight="251668480" behindDoc="0" locked="0" layoutInCell="1" allowOverlap="1" wp14:anchorId="6FD6DE5F" wp14:editId="211DD6A7">
                <wp:simplePos x="0" y="0"/>
                <wp:positionH relativeFrom="column">
                  <wp:posOffset>3539490</wp:posOffset>
                </wp:positionH>
                <wp:positionV relativeFrom="paragraph">
                  <wp:posOffset>250824</wp:posOffset>
                </wp:positionV>
                <wp:extent cx="1228725" cy="0"/>
                <wp:effectExtent l="0" t="0" r="9525"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78.7pt;margin-top:19.75pt;width:96.7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L/SgIAAFQEAAAOAAAAZHJzL2Uyb0RvYy54bWysVEtu2zAQ3RfoHQjuHVmu49hC5KCQ7G7S&#10;1kDSA9AkZRGVSIJkLBtFgbQXyBF6hW666Ac5g3SjDukPknRTFNWCGmo4b97MPOr8YlNXaM2NFUqm&#10;OD7pY8QlVUzIVYrfXc97Y4ysI5KRSkme4i23+GL6/Nl5oxM+UKWqGDcIQKRNGp3i0jmdRJGlJa+J&#10;PVGaS3AWytTEwdasImZIA+h1FQ36/VHUKMO0UZRbC1/znRNPA35RcOreFoXlDlUpBm4urCasS79G&#10;03OSrAzRpaB7GuQfWNRESEh6hMqJI+jGiD+gakGNsqpwJ1TVkSoKQXmoAaqJ+0+quSqJ5qEWaI7V&#10;xzbZ/wdL36wXBgmW4hFGktQwovZLd9vdtb/ar90d6j6197B0n7vb9lv7s/3R3rff0cj3rdE2gfBM&#10;LoyvnG7klb5U9L1FUmUlkSse+F9vNYDGPiJ6FOI3VkP2ZfNaMThDbpwKTdwUpvaQ0B60CbPaHmfF&#10;Nw5R+BgPBuOzwSlG9OCLSHII1Ma6V1zVyBspts4QsSpdpqQERSgThzRkfWmdp0WSQ4DPKtVcVFUQ&#10;RiVRk+LJKeTxHqsqwbwzbMxqmVUGrYmXVnhCjU+OGXUjWQArOWGzve2IqHY2JK+kx4PCgM7e2mnn&#10;w6Q/mY1n42FvOBjNesN+nvdezrNhbzSPz07zF3mW5fFHTy0eJqVgjEvP7qDjePh3OtnfqJ0Cj0o+&#10;tiF6jB76BWQP70A6TNYPcyeLpWLbhTlMHKQbDu+vmb8bD/dgP/wZTH8DAAD//wMAUEsDBBQABgAI&#10;AAAAIQCKqkFd3wAAAAkBAAAPAAAAZHJzL2Rvd25yZXYueG1sTI/LTsMwEEX3SP0Ha5C6QdRuqWkT&#10;4lQVEguWfUhs3XiaBOJxFDtN6NdjxKIsZ+bozrnZZrQNu2Dna0cK5jMBDKlwpqZSwfHw9rgG5oMm&#10;oxtHqOAbPWzyyV2mU+MG2uFlH0oWQ8inWkEVQpty7osKrfYz1yLF29l1Voc4diU3nR5iuG34Qohn&#10;bnVN8UOlW3ytsPja91YB+l7OxTax5fH9Ojx8LK6fQ3tQano/bl+ABRzDDYZf/agOeXQ6uZ6MZ40C&#10;KVfLiCp4SiSwCKykSICd/hY8z/j/BvkPAAAA//8DAFBLAQItABQABgAIAAAAIQC2gziS/gAAAOEB&#10;AAATAAAAAAAAAAAAAAAAAAAAAABbQ29udGVudF9UeXBlc10ueG1sUEsBAi0AFAAGAAgAAAAhADj9&#10;If/WAAAAlAEAAAsAAAAAAAAAAAAAAAAALwEAAF9yZWxzLy5yZWxzUEsBAi0AFAAGAAgAAAAhAHu6&#10;8v9KAgAAVAQAAA4AAAAAAAAAAAAAAAAALgIAAGRycy9lMm9Eb2MueG1sUEsBAi0AFAAGAAgAAAAh&#10;AIqqQV3fAAAACQEAAA8AAAAAAAAAAAAAAAAApAQAAGRycy9kb3ducmV2LnhtbFBLBQYAAAAABAAE&#10;APMAAACwBQAAAAA=&#10;"/>
            </w:pict>
          </mc:Fallback>
        </mc:AlternateContent>
      </w:r>
      <w:r w:rsidRPr="00B778E4">
        <w:rPr>
          <w:rFonts w:ascii="Calibri" w:eastAsia="Calibri" w:hAnsi="Calibri" w:cs="Times New Roman"/>
          <w:noProof/>
          <w:lang w:eastAsia="ru-RU"/>
        </w:rPr>
        <mc:AlternateContent>
          <mc:Choice Requires="wps">
            <w:drawing>
              <wp:anchor distT="0" distB="0" distL="114299" distR="114299" simplePos="0" relativeHeight="251671552" behindDoc="0" locked="0" layoutInCell="1" allowOverlap="1" wp14:anchorId="10C08CFA" wp14:editId="45ED1129">
                <wp:simplePos x="0" y="0"/>
                <wp:positionH relativeFrom="column">
                  <wp:posOffset>3539489</wp:posOffset>
                </wp:positionH>
                <wp:positionV relativeFrom="paragraph">
                  <wp:posOffset>250825</wp:posOffset>
                </wp:positionV>
                <wp:extent cx="0" cy="171450"/>
                <wp:effectExtent l="7620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78.7pt;margin-top:19.75pt;width:0;height:13.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ZV7YAIAAHUEAAAOAAAAZHJzL2Uyb0RvYy54bWysVEtu2zAQ3RfoHQjuHVmunMSC5aCQ7G7S&#10;NkDSA9AiZRGlSIKkLRtFgbQXyBF6hW666Ac5g3yjDulPk3ZTFPWCHpIzb97MPGp8sW4EWjFjuZIZ&#10;jk/6GDFZKsrlIsNvbma9c4ysI5ISoSTL8IZZfDF5+mTc6pQNVK0EZQYBiLRpqzNcO6fTKLJlzRpi&#10;T5RmEi4rZRriYGsWETWkBfRGRIN+/zRqlaHaqJJZC6fF7hJPAn5VsdK9rirLHBIZBm4urCasc79G&#10;kzFJF4bompd7GuQfWDSES0h6hCqII2hp+B9QDS+NsqpyJ6VqIlVVvGShBqgm7v9WzXVNNAu1QHOs&#10;PrbJ/j/Y8tXqyiBOMzzCSJIGRtR92t5u77of3eftHdp+6O5h2X7c3nZfuu/dt+6++4pGvm+ttimE&#10;5/LK+MrLtbzWl6p8a5FUeU3kggX+NxsNoLGPiB6F+I3VkH3evlQUfMjSqdDEdWUaDwntQeswq81x&#10;VmztULk7LOE0PouTYRhjRNJDnDbWvWCqQd7IsHWG8EXtciUlCEKZOGQhq0vrPCuSHgJ8UqlmXIig&#10;CyFRC40ZDoYhwCrBqb/0btYs5rkwaEW8ssIvlAg3D92MWkoawGpG6HRvO8IF2MiF3jjDoVuCYZ+t&#10;YRQjweAxeWtHT0ifESoHwntrJ653o/5oej49T3rJ4HTaS/pF0Xs+y5Pe6Sw+GxbPijwv4veefJyk&#10;NaeUSc//IPQ4+Tsh7Z/cTqJHqR8bFT1GDx0Fsof/QDqM3k97p5u5opsr46vzKgBtB+f9O/SP5+E+&#10;eP36Wkx+AgAA//8DAFBLAwQUAAYACAAAACEAnGVzwuAAAAAJAQAADwAAAGRycy9kb3ducmV2Lnht&#10;bEyPy07DMBBF90j8gzVI7KjDIy4NcSqgQmQDUluEWLrxEFvE4yh225SvrxELWM7M0Z1zy/noOrbD&#10;IVhPEi4nGTCkxmtLrYS39dPFLbAQFWnVeUIJBwwwr05PSlVov6cl7laxZSmEQqEkmBj7gvPQGHQq&#10;THyPlG6ffnAqpnFouR7UPoW7jl9lmeBOWUofjOrx0WDztdo6CXHxcTDivXmY2df184uw33VdL6Q8&#10;Pxvv74BFHOMfDD/6SR2q5LTxW9KBdRLyfHqTUAnXsxxYAn4XGwlC5MCrkv9vUB0BAAD//wMAUEsB&#10;Ai0AFAAGAAgAAAAhALaDOJL+AAAA4QEAABMAAAAAAAAAAAAAAAAAAAAAAFtDb250ZW50X1R5cGVz&#10;XS54bWxQSwECLQAUAAYACAAAACEAOP0h/9YAAACUAQAACwAAAAAAAAAAAAAAAAAvAQAAX3JlbHMv&#10;LnJlbHNQSwECLQAUAAYACAAAACEAfXWVe2ACAAB1BAAADgAAAAAAAAAAAAAAAAAuAgAAZHJzL2Uy&#10;b0RvYy54bWxQSwECLQAUAAYACAAAACEAnGVzwuAAAAAJAQAADwAAAAAAAAAAAAAAAAC6BAAAZHJz&#10;L2Rvd25yZXYueG1sUEsFBgAAAAAEAAQA8wAAAMcFAAAAAA==&#10;">
                <v:stroke endarrow="block"/>
              </v:shape>
            </w:pict>
          </mc:Fallback>
        </mc:AlternateContent>
      </w:r>
      <w:r w:rsidRPr="00B778E4">
        <w:rPr>
          <w:rFonts w:ascii="Calibri" w:eastAsia="Calibri" w:hAnsi="Calibri" w:cs="Times New Roman"/>
          <w:noProof/>
          <w:lang w:eastAsia="ru-RU"/>
        </w:rPr>
        <mc:AlternateContent>
          <mc:Choice Requires="wps">
            <w:drawing>
              <wp:anchor distT="0" distB="0" distL="114299" distR="114299" simplePos="0" relativeHeight="251672576" behindDoc="0" locked="0" layoutInCell="1" allowOverlap="1" wp14:anchorId="32B83088" wp14:editId="5F2A94B1">
                <wp:simplePos x="0" y="0"/>
                <wp:positionH relativeFrom="column">
                  <wp:posOffset>4768214</wp:posOffset>
                </wp:positionH>
                <wp:positionV relativeFrom="paragraph">
                  <wp:posOffset>250825</wp:posOffset>
                </wp:positionV>
                <wp:extent cx="0" cy="171450"/>
                <wp:effectExtent l="76200" t="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75.45pt;margin-top:19.75pt;width:0;height:13.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L+YQIAAHc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MDtojyQNzKj7tL3d3nU/us/bO7T90N3Dsv24ve2+dN+7b9199xWBM3Su1TYF&#10;gFxeGV97uZbX+lKVby2SKq+JXLBQwc1GA2rsI6JHIX5jNeSfty8VBR+ydCq0cV2ZxkNCg9A6TGtz&#10;nBZbO1TuDks4jc/iZBjoRCQ9xGlj3QumGuSNDFtnCF/ULldSgiSUiUMWsrq0zrMi6SHAJ5VqxoUI&#10;yhAStRk+Hw6GIcAqwam/9G7WLOa5MGhFvLbCL5QINw/djFpKGsBqRuh0bzvCBdjIhd44w6FbgmGf&#10;rWEUI8HgOXlrR09InxEqB8J7ayevd+f98+loOkp6yeB02kv6RdF7PsuT3uksPhsWz4o8L+L3nnyc&#10;pDWnlEnP/yD1OPk7Ke0f3U6kR7EfGxU9Rg8dBbKH/0A6jN5Pe6ebuaKbK+Or8yoAdQfn/Uv0z+fh&#10;Pnj9+l5MfgIAAP//AwBQSwMEFAAGAAgAAAAhAEYpvnXfAAAACQEAAA8AAABkcnMvZG93bnJldi54&#10;bWxMj8FOwzAMhu9IvENkJG4sBdRAS90JmBC9gMQ2TRyzJjQRjVM12dbx9ARxgKPtT7+/v5pPrmd7&#10;PQbrCeFylgHT1HplqUNYr54uboGFKEnJ3pNGOOoA8/r0pJKl8gd60/tl7FgKoVBKBBPjUHIeWqOd&#10;DDM/aEq3Dz86GdM4dlyN8pDCXc+vskxwJy2lD0YO+tHo9nO5cwhx8X40YtM+FPZ19fwi7FfTNAvE&#10;87Pp/g5Y1FP8g+FHP6lDnZy2fkcqsB7hJs+KhCJcFzmwBPwutghC5MDriv9vUH8DAAD//wMAUEsB&#10;Ai0AFAAGAAgAAAAhALaDOJL+AAAA4QEAABMAAAAAAAAAAAAAAAAAAAAAAFtDb250ZW50X1R5cGVz&#10;XS54bWxQSwECLQAUAAYACAAAACEAOP0h/9YAAACUAQAACwAAAAAAAAAAAAAAAAAvAQAAX3JlbHMv&#10;LnJlbHNQSwECLQAUAAYACAAAACEAy8xS/mECAAB3BAAADgAAAAAAAAAAAAAAAAAuAgAAZHJzL2Uy&#10;b0RvYy54bWxQSwECLQAUAAYACAAAACEARim+dd8AAAAJAQAADwAAAAAAAAAAAAAAAAC7BAAAZHJz&#10;L2Rvd25yZXYueG1sUEsFBgAAAAAEAAQA8wAAAMcFAAAAAA==&#10;">
                <v:stroke endarrow="block"/>
              </v:shape>
            </w:pict>
          </mc:Fallback>
        </mc:AlternateContent>
      </w:r>
      <w:r w:rsidRPr="00B778E4">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14:anchorId="7F97287B" wp14:editId="64F9033F">
                <wp:simplePos x="0" y="0"/>
                <wp:positionH relativeFrom="column">
                  <wp:posOffset>923925</wp:posOffset>
                </wp:positionH>
                <wp:positionV relativeFrom="paragraph">
                  <wp:posOffset>479425</wp:posOffset>
                </wp:positionV>
                <wp:extent cx="1133475" cy="628650"/>
                <wp:effectExtent l="0" t="0" r="2857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628650"/>
                        </a:xfrm>
                        <a:prstGeom prst="rect">
                          <a:avLst/>
                        </a:prstGeom>
                        <a:solidFill>
                          <a:srgbClr val="FFFFFF"/>
                        </a:solidFill>
                        <a:ln w="9525">
                          <a:solidFill>
                            <a:srgbClr val="000000"/>
                          </a:solidFill>
                          <a:miter lim="800000"/>
                          <a:headEnd/>
                          <a:tailEnd/>
                        </a:ln>
                      </wps:spPr>
                      <wps:txbx>
                        <w:txbxContent>
                          <w:p w:rsidR="00A814BD" w:rsidRDefault="00A814BD" w:rsidP="00B778E4">
                            <w:pPr>
                              <w:jc w:val="center"/>
                              <w:rPr>
                                <w:rFonts w:ascii="Times New Roman" w:hAnsi="Times New Roman"/>
                              </w:rPr>
                            </w:pPr>
                            <w:r>
                              <w:rPr>
                                <w:rFonts w:ascii="Times New Roman" w:hAnsi="Times New Roman"/>
                              </w:rPr>
                              <w:t>Конечная температура 18-16 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1" style="position:absolute;left:0;text-align:left;margin-left:72.75pt;margin-top:37.75pt;width:89.25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4hgUQIAAF8EAAAOAAAAZHJzL2Uyb0RvYy54bWysVM2O0zAQviPxDpbvNE223Z+o6WrVZRHS&#10;AistPIDrOI2FY5ux23Q5IXFF4hF4CC6In32G9I0YO93SBU6IHCyPZ/x55vtmMjldN4qsBDhpdEHT&#10;wZASobkppV4U9NXLi0fHlDjPdMmU0aKgN8LR0+nDB5PW5iIztVGlAIIg2uWtLWjtvc2TxPFaNMwN&#10;jBUanZWBhnk0YZGUwFpEb1SSDYeHSWugtGC4cA5Pz3snnUb8qhLcv6gqJzxRBcXcfFwhrvOwJtMJ&#10;yxfAbC35Ng32D1k0TGp8dAd1zjwjS5B/QDWSg3Gm8gNumsRUleQi1oDVpMPfqrmumRWxFiTH2R1N&#10;7v/B8uerKyCyLGhGiWYNStR92rzbfOy+d7eb993n7rb7tvnQ/ei+dF9JFvhqrcvx2rW9glCxs5eG&#10;v3ZEm1nN9EKcAZi2FqzELNMQn9y7EAyHV8m8fWZKfI4tvYnUrStoAiCSQtZRoZudQmLtCcfDND04&#10;GB2NKeHoO8yOD8dRwoTld7ctOP9EmIaETUEBOyCis9Wl8yEblt+FxOyNkuWFVCoasJjPFJAVw265&#10;iF8sAIvcD1OatAU9GWfjiHzP5/YhhvH7G0QjPba9kk1Bj3dBLA+0PdZlbErPpOr3mLLSWx4Ddb0E&#10;fj1fR+HGd6LMTXmDxILpuxynEje1gbeUtNjhBXVvlgwEJeqpRnFO0tEojEQ0RuOjDA3Y98z3PUxz&#10;hCqop6Tfznw/RksLclHjS2lkQ5szFLSSkesgdp/VNn3s4ijBduLCmOzbMerXf2H6EwAA//8DAFBL&#10;AwQUAAYACAAAACEAQJNvrN4AAAAKAQAADwAAAGRycy9kb3ducmV2LnhtbEyPQU+DQBCF7yb+h82Y&#10;eLOLFGyLLI3R1MRjSy/eFnYElJ0l7NKiv97pSU+Tl/flzXv5dra9OOHoO0cK7hcRCKTamY4aBcdy&#10;d7cG4YMmo3tHqOAbPWyL66tcZ8adaY+nQ2gEh5DPtII2hCGT0tctWu0XbkBi78ONVgeWYyPNqM8c&#10;bnsZR9GDtLoj/tDqAZ9brL8Ok1VQdfFR/+zL18hudsvwNpef0/uLUrc389MjiIBz+IPhUp+rQ8Gd&#10;KjeR8aJnnaQpowpWl8vAMk54XMXOKklBFrn8P6H4BQAA//8DAFBLAQItABQABgAIAAAAIQC2gziS&#10;/gAAAOEBAAATAAAAAAAAAAAAAAAAAAAAAABbQ29udGVudF9UeXBlc10ueG1sUEsBAi0AFAAGAAgA&#10;AAAhADj9If/WAAAAlAEAAAsAAAAAAAAAAAAAAAAALwEAAF9yZWxzLy5yZWxzUEsBAi0AFAAGAAgA&#10;AAAhAHJjiGBRAgAAXwQAAA4AAAAAAAAAAAAAAAAALgIAAGRycy9lMm9Eb2MueG1sUEsBAi0AFAAG&#10;AAgAAAAhAECTb6zeAAAACgEAAA8AAAAAAAAAAAAAAAAAqwQAAGRycy9kb3ducmV2LnhtbFBLBQYA&#10;AAAABAAEAPMAAAC2BQAAAAA=&#10;">
                <v:textbox>
                  <w:txbxContent>
                    <w:p w:rsidR="00AE31A1" w:rsidRDefault="00AE31A1" w:rsidP="00B778E4">
                      <w:pPr>
                        <w:jc w:val="center"/>
                        <w:rPr>
                          <w:rFonts w:ascii="Times New Roman" w:hAnsi="Times New Roman"/>
                        </w:rPr>
                      </w:pPr>
                      <w:r>
                        <w:rPr>
                          <w:rFonts w:ascii="Times New Roman" w:hAnsi="Times New Roman"/>
                        </w:rPr>
                        <w:t>Конечная температура 18-16</w:t>
                      </w:r>
                      <w:proofErr w:type="gramStart"/>
                      <w:r>
                        <w:rPr>
                          <w:rFonts w:ascii="Times New Roman" w:hAnsi="Times New Roman"/>
                        </w:rPr>
                        <w:t xml:space="preserve"> С</w:t>
                      </w:r>
                      <w:proofErr w:type="gramEnd"/>
                    </w:p>
                  </w:txbxContent>
                </v:textbox>
              </v:rect>
            </w:pict>
          </mc:Fallback>
        </mc:AlternateContent>
      </w:r>
    </w:p>
    <w:p w:rsidR="00B778E4" w:rsidRPr="00B778E4" w:rsidRDefault="00B778E4" w:rsidP="00DA1F54">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теплое время года воздушные ванны на участке проводятся при темпера</w:t>
      </w:r>
      <w:r w:rsidRPr="00B778E4">
        <w:rPr>
          <w:rFonts w:ascii="Times New Roman" w:eastAsia="Times New Roman" w:hAnsi="Times New Roman" w:cs="Times New Roman"/>
          <w:color w:val="000000"/>
          <w:sz w:val="24"/>
          <w:szCs w:val="24"/>
          <w:lang w:eastAsia="ru-RU"/>
        </w:rPr>
        <w:softHyphen/>
        <w:t xml:space="preserve">туре воздуха не ниже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18 °С.</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Для закаливания целесообразно использовать также хождение босиком в помещении при температуре пола не ниже 18 °С, продолжительность увеличи</w:t>
      </w:r>
      <w:r w:rsidRPr="00B778E4">
        <w:rPr>
          <w:rFonts w:ascii="Times New Roman" w:eastAsia="Times New Roman" w:hAnsi="Times New Roman" w:cs="Times New Roman"/>
          <w:color w:val="000000"/>
          <w:sz w:val="24"/>
          <w:szCs w:val="24"/>
          <w:lang w:eastAsia="ru-RU"/>
        </w:rPr>
        <w:softHyphen/>
        <w:t>вается постепенно с 3—4 до 15—20 мин.</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Эффективность закаливания достигается использованием комплекса средств — сочетанием различных вариантов водных процедур с воздушными ваннами и воздействием ультрафиолетовой радиации.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Перед началом закаливания водой в качестве подготовительной процедуры, а также для физически ослабленных детей используют щадящие водные про</w:t>
      </w:r>
      <w:r w:rsidRPr="00B778E4">
        <w:rPr>
          <w:rFonts w:ascii="Times New Roman" w:eastAsia="Times New Roman" w:hAnsi="Times New Roman" w:cs="Times New Roman"/>
          <w:color w:val="000000"/>
          <w:sz w:val="24"/>
          <w:szCs w:val="24"/>
          <w:lang w:eastAsia="ru-RU"/>
        </w:rPr>
        <w:softHyphen/>
        <w:t>цедуры — влажные обтирания до пояса (температура воды та же, что и при общих обливаниях); обливание ног водой контрастных температур (35—36 °С и 24—25 °С) с постепенным расширением диапазона разницы температур (со</w:t>
      </w:r>
      <w:r w:rsidRPr="00B778E4">
        <w:rPr>
          <w:rFonts w:ascii="Times New Roman" w:eastAsia="Times New Roman" w:hAnsi="Times New Roman" w:cs="Times New Roman"/>
          <w:color w:val="000000"/>
          <w:sz w:val="24"/>
          <w:szCs w:val="24"/>
          <w:lang w:eastAsia="ru-RU"/>
        </w:rPr>
        <w:softHyphen/>
        <w:t>ответственно 40—42 °С и 16—18 °С) с учетом самочувствия детей.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Культурно-гигиенические навыки. </w:t>
      </w:r>
      <w:r w:rsidRPr="00B778E4">
        <w:rPr>
          <w:rFonts w:ascii="Times New Roman" w:eastAsia="Times New Roman" w:hAnsi="Times New Roman" w:cs="Times New Roman"/>
          <w:color w:val="000000"/>
          <w:sz w:val="24"/>
          <w:szCs w:val="24"/>
          <w:lang w:eastAsia="ru-RU"/>
        </w:rPr>
        <w:t>К 5 годам дети сознательно и самостоя</w:t>
      </w:r>
      <w:r w:rsidRPr="00B778E4">
        <w:rPr>
          <w:rFonts w:ascii="Times New Roman" w:eastAsia="Times New Roman" w:hAnsi="Times New Roman" w:cs="Times New Roman"/>
          <w:color w:val="000000"/>
          <w:sz w:val="24"/>
          <w:szCs w:val="24"/>
          <w:lang w:eastAsia="ru-RU"/>
        </w:rPr>
        <w:softHyphen/>
        <w:t>тельно осуществляют следующие действия: моют руки с мылом, правильно их намыливая, до еды, после прихода с улицы, после загрязнения, туалета; моют лицо; насухо вытираются полотенцем; аккуратно едят, пользуются ложкой, вил</w:t>
      </w:r>
      <w:r w:rsidRPr="00B778E4">
        <w:rPr>
          <w:rFonts w:ascii="Times New Roman" w:eastAsia="Times New Roman" w:hAnsi="Times New Roman" w:cs="Times New Roman"/>
          <w:color w:val="000000"/>
          <w:sz w:val="24"/>
          <w:szCs w:val="24"/>
          <w:lang w:eastAsia="ru-RU"/>
        </w:rPr>
        <w:softHyphen/>
        <w:t>кой, салфеткой, культурно ведут себя за столом; полощут рот питьевой водой после приема пищи; используют носовой платок; аккуратно пользуются туа</w:t>
      </w:r>
      <w:r w:rsidRPr="00B778E4">
        <w:rPr>
          <w:rFonts w:ascii="Times New Roman" w:eastAsia="Times New Roman" w:hAnsi="Times New Roman" w:cs="Times New Roman"/>
          <w:color w:val="000000"/>
          <w:sz w:val="24"/>
          <w:szCs w:val="24"/>
          <w:lang w:eastAsia="ru-RU"/>
        </w:rPr>
        <w:softHyphen/>
        <w:t>летом; самостоятельно одеваются и раздеваются, аккуратно складывая одежду; следят за своим внешним видом (одежда, прическа), при необходимости обра</w:t>
      </w:r>
      <w:r w:rsidRPr="00B778E4">
        <w:rPr>
          <w:rFonts w:ascii="Times New Roman" w:eastAsia="Times New Roman" w:hAnsi="Times New Roman" w:cs="Times New Roman"/>
          <w:color w:val="000000"/>
          <w:sz w:val="24"/>
          <w:szCs w:val="24"/>
          <w:lang w:eastAsia="ru-RU"/>
        </w:rPr>
        <w:softHyphen/>
        <w:t>щаются за помощью к взрослым; помогают другим детям, не умеющим само</w:t>
      </w:r>
      <w:r w:rsidRPr="00B778E4">
        <w:rPr>
          <w:rFonts w:ascii="Times New Roman" w:eastAsia="Times New Roman" w:hAnsi="Times New Roman" w:cs="Times New Roman"/>
          <w:color w:val="000000"/>
          <w:sz w:val="24"/>
          <w:szCs w:val="24"/>
          <w:lang w:eastAsia="ru-RU"/>
        </w:rPr>
        <w:softHyphen/>
        <w:t>стоятельно и правильно одеться; могут пользоваться зеркалом и расческой.</w:t>
      </w:r>
    </w:p>
    <w:p w:rsidR="00B778E4" w:rsidRPr="00B778E4" w:rsidRDefault="00B778E4" w:rsidP="00DA1F54">
      <w:pPr>
        <w:spacing w:after="0" w:line="240" w:lineRule="auto"/>
        <w:ind w:left="720"/>
        <w:contextualSpacing/>
        <w:rPr>
          <w:rFonts w:ascii="Times New Roman" w:eastAsia="Calibri" w:hAnsi="Times New Roman" w:cs="Times New Roman"/>
          <w:b/>
          <w:sz w:val="24"/>
          <w:szCs w:val="24"/>
        </w:rPr>
      </w:pPr>
    </w:p>
    <w:p w:rsidR="00B778E4" w:rsidRPr="00B778E4" w:rsidRDefault="00B778E4" w:rsidP="00DA1F54">
      <w:pPr>
        <w:spacing w:after="0" w:line="240" w:lineRule="auto"/>
        <w:ind w:left="720"/>
        <w:contextualSpacing/>
        <w:rPr>
          <w:rFonts w:ascii="Times New Roman" w:eastAsia="Calibri" w:hAnsi="Times New Roman" w:cs="Times New Roman"/>
          <w:b/>
          <w:sz w:val="24"/>
          <w:szCs w:val="24"/>
        </w:rPr>
      </w:pPr>
    </w:p>
    <w:p w:rsidR="00271F13" w:rsidRDefault="00271F13" w:rsidP="00DA1F54">
      <w:pPr>
        <w:spacing w:after="0" w:line="240" w:lineRule="auto"/>
        <w:ind w:left="720"/>
        <w:contextualSpacing/>
        <w:rPr>
          <w:rFonts w:ascii="Times New Roman" w:eastAsia="Calibri" w:hAnsi="Times New Roman" w:cs="Times New Roman"/>
          <w:b/>
          <w:sz w:val="24"/>
          <w:szCs w:val="24"/>
        </w:rPr>
      </w:pPr>
    </w:p>
    <w:p w:rsidR="00B778E4" w:rsidRPr="00B778E4" w:rsidRDefault="00B778E4" w:rsidP="00DA1F54">
      <w:pPr>
        <w:spacing w:after="0" w:line="240" w:lineRule="auto"/>
        <w:ind w:left="720"/>
        <w:contextualSpacing/>
        <w:rPr>
          <w:rFonts w:ascii="Times New Roman" w:eastAsia="Calibri" w:hAnsi="Times New Roman" w:cs="Times New Roman"/>
          <w:b/>
          <w:sz w:val="24"/>
          <w:szCs w:val="24"/>
        </w:rPr>
      </w:pPr>
      <w:r w:rsidRPr="00B778E4">
        <w:rPr>
          <w:rFonts w:ascii="Times New Roman" w:eastAsia="Calibri" w:hAnsi="Times New Roman" w:cs="Times New Roman"/>
          <w:b/>
          <w:sz w:val="24"/>
          <w:szCs w:val="24"/>
        </w:rPr>
        <w:t>СТАРШИЙ ДОШКОЛЬНЫЙ  ВОЗРАСТ  (5-7 ЛЕТ)</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этом возрасте существенно увеличиваются возможности детей в укрепле</w:t>
      </w:r>
      <w:r w:rsidRPr="00B778E4">
        <w:rPr>
          <w:rFonts w:ascii="Times New Roman" w:eastAsia="Times New Roman" w:hAnsi="Times New Roman" w:cs="Times New Roman"/>
          <w:color w:val="000000"/>
          <w:sz w:val="24"/>
          <w:szCs w:val="24"/>
          <w:lang w:eastAsia="ru-RU"/>
        </w:rPr>
        <w:softHyphen/>
        <w:t>нии здоровья, усвоении гигиенических навыков, углубляются мотивация, произвольность, повышаются самоконтроль, целеустремленность.</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Дошкольники приобретают опыт, позволяющий им ценить хорошее самочув</w:t>
      </w:r>
      <w:r w:rsidRPr="00B778E4">
        <w:rPr>
          <w:rFonts w:ascii="Times New Roman" w:eastAsia="Times New Roman" w:hAnsi="Times New Roman" w:cs="Times New Roman"/>
          <w:color w:val="000000"/>
          <w:sz w:val="24"/>
          <w:szCs w:val="24"/>
          <w:lang w:eastAsia="ru-RU"/>
        </w:rPr>
        <w:softHyphen/>
        <w:t>ствие и бодрое настроение. Дети получают также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Одним из факторов охраны и укрепления здоровья детей, формирования норового образа жизни, как и в предыдущих возрастных группах, остаётся вы</w:t>
      </w:r>
      <w:r w:rsidRPr="00B778E4">
        <w:rPr>
          <w:rFonts w:ascii="Times New Roman" w:eastAsia="Times New Roman" w:hAnsi="Times New Roman" w:cs="Times New Roman"/>
          <w:color w:val="000000"/>
          <w:sz w:val="24"/>
          <w:szCs w:val="24"/>
          <w:lang w:eastAsia="ru-RU"/>
        </w:rPr>
        <w:softHyphen/>
        <w:t>полнение рационального режима дня (табл.</w:t>
      </w:r>
      <w:r w:rsidR="00271F13">
        <w:rPr>
          <w:rFonts w:ascii="Times New Roman" w:eastAsia="Times New Roman" w:hAnsi="Times New Roman" w:cs="Times New Roman"/>
          <w:color w:val="000000"/>
          <w:sz w:val="24"/>
          <w:szCs w:val="24"/>
          <w:lang w:eastAsia="ru-RU"/>
        </w:rPr>
        <w:t>3</w:t>
      </w:r>
      <w:r w:rsidRPr="00B778E4">
        <w:rPr>
          <w:rFonts w:ascii="Times New Roman" w:eastAsia="Times New Roman" w:hAnsi="Times New Roman" w:cs="Times New Roman"/>
          <w:color w:val="000000"/>
          <w:sz w:val="24"/>
          <w:szCs w:val="24"/>
          <w:lang w:eastAsia="ru-RU"/>
        </w:rPr>
        <w:t>).</w:t>
      </w:r>
    </w:p>
    <w:p w:rsidR="00EA3AE9" w:rsidRPr="00B778E4" w:rsidRDefault="00EA3AE9" w:rsidP="00DA1F54">
      <w:pPr>
        <w:autoSpaceDE w:val="0"/>
        <w:autoSpaceDN w:val="0"/>
        <w:adjustRightInd w:val="0"/>
        <w:spacing w:after="0" w:line="240" w:lineRule="auto"/>
        <w:ind w:firstLine="284"/>
        <w:jc w:val="both"/>
        <w:rPr>
          <w:rFonts w:ascii="Arial" w:eastAsia="Times New Roman" w:hAnsi="Arial" w:cs="Arial"/>
          <w:sz w:val="24"/>
          <w:szCs w:val="24"/>
          <w:lang w:eastAsia="ru-RU"/>
        </w:rPr>
      </w:pPr>
    </w:p>
    <w:p w:rsidR="00B778E4" w:rsidRPr="00B778E4" w:rsidRDefault="00B778E4" w:rsidP="00DA1F54">
      <w:pPr>
        <w:autoSpaceDE w:val="0"/>
        <w:autoSpaceDN w:val="0"/>
        <w:adjustRightInd w:val="0"/>
        <w:spacing w:after="0" w:line="240" w:lineRule="auto"/>
        <w:ind w:firstLine="284"/>
        <w:jc w:val="right"/>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Таблица </w:t>
      </w:r>
      <w:r w:rsidR="00271F13">
        <w:rPr>
          <w:rFonts w:ascii="Times New Roman" w:eastAsia="Times New Roman" w:hAnsi="Times New Roman" w:cs="Times New Roman"/>
          <w:i/>
          <w:iCs/>
          <w:color w:val="000000"/>
          <w:sz w:val="24"/>
          <w:szCs w:val="24"/>
          <w:lang w:eastAsia="ru-RU"/>
        </w:rPr>
        <w:t>3</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r w:rsidRPr="00B778E4">
        <w:rPr>
          <w:rFonts w:ascii="Times New Roman" w:eastAsia="Times New Roman" w:hAnsi="Times New Roman" w:cs="Times New Roman"/>
          <w:b/>
          <w:color w:val="000000"/>
          <w:sz w:val="24"/>
          <w:szCs w:val="24"/>
          <w:lang w:eastAsia="ru-RU"/>
        </w:rPr>
        <w:t>Примерный режим дня</w:t>
      </w: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2552"/>
      </w:tblGrid>
      <w:tr w:rsidR="00A66DCF" w:rsidRPr="00A66DCF" w:rsidTr="00271F13">
        <w:tc>
          <w:tcPr>
            <w:tcW w:w="3610" w:type="pct"/>
            <w:tcBorders>
              <w:top w:val="single" w:sz="4" w:space="0" w:color="auto"/>
              <w:left w:val="single" w:sz="4" w:space="0" w:color="auto"/>
              <w:bottom w:val="single" w:sz="4" w:space="0" w:color="auto"/>
              <w:right w:val="single" w:sz="4" w:space="0" w:color="auto"/>
            </w:tcBorders>
            <w:vAlign w:val="center"/>
          </w:tcPr>
          <w:p w:rsidR="00271F13" w:rsidRDefault="00271F13" w:rsidP="00DA1F54">
            <w:pPr>
              <w:widowControl w:val="0"/>
              <w:autoSpaceDE w:val="0"/>
              <w:autoSpaceDN w:val="0"/>
              <w:adjustRightInd w:val="0"/>
              <w:spacing w:before="120" w:after="120" w:line="240" w:lineRule="auto"/>
              <w:jc w:val="center"/>
              <w:rPr>
                <w:rFonts w:ascii="Times New Roman" w:eastAsia="Lucida Sans Unicode" w:hAnsi="Times New Roman" w:cs="Times New Roman"/>
                <w:b/>
                <w:bCs/>
                <w:kern w:val="1"/>
                <w:sz w:val="24"/>
                <w:szCs w:val="24"/>
              </w:rPr>
            </w:pPr>
          </w:p>
          <w:p w:rsidR="00A66DCF" w:rsidRPr="00A66DCF" w:rsidRDefault="00A66DCF" w:rsidP="00DA1F54">
            <w:pPr>
              <w:widowControl w:val="0"/>
              <w:autoSpaceDE w:val="0"/>
              <w:autoSpaceDN w:val="0"/>
              <w:adjustRightInd w:val="0"/>
              <w:spacing w:before="120" w:after="120" w:line="240" w:lineRule="auto"/>
              <w:jc w:val="center"/>
              <w:rPr>
                <w:rFonts w:ascii="Times New Roman" w:eastAsia="Lucida Sans Unicode" w:hAnsi="Times New Roman" w:cs="Times New Roman"/>
                <w:b/>
                <w:bCs/>
                <w:kern w:val="1"/>
                <w:sz w:val="24"/>
                <w:szCs w:val="24"/>
              </w:rPr>
            </w:pPr>
            <w:r w:rsidRPr="00A66DCF">
              <w:rPr>
                <w:rFonts w:ascii="Times New Roman" w:eastAsia="Lucida Sans Unicode" w:hAnsi="Times New Roman" w:cs="Times New Roman"/>
                <w:b/>
                <w:bCs/>
                <w:kern w:val="1"/>
                <w:sz w:val="24"/>
                <w:szCs w:val="24"/>
              </w:rPr>
              <w:t>Режим дня</w:t>
            </w:r>
          </w:p>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p>
        </w:tc>
        <w:tc>
          <w:tcPr>
            <w:tcW w:w="1390" w:type="pct"/>
            <w:tcBorders>
              <w:top w:val="single" w:sz="4" w:space="0" w:color="auto"/>
              <w:left w:val="single" w:sz="4" w:space="0" w:color="auto"/>
              <w:bottom w:val="single" w:sz="4" w:space="0" w:color="auto"/>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
                <w:bCs/>
                <w:kern w:val="1"/>
                <w:sz w:val="24"/>
                <w:szCs w:val="24"/>
              </w:rPr>
            </w:pPr>
            <w:r w:rsidRPr="00A66DCF">
              <w:rPr>
                <w:rFonts w:ascii="Times New Roman" w:eastAsia="Lucida Sans Unicode" w:hAnsi="Times New Roman" w:cs="Times New Roman"/>
                <w:b/>
                <w:bCs/>
                <w:kern w:val="1"/>
                <w:sz w:val="24"/>
                <w:szCs w:val="24"/>
              </w:rPr>
              <w:t xml:space="preserve">Разновозрастная </w:t>
            </w:r>
          </w:p>
        </w:tc>
      </w:tr>
      <w:tr w:rsidR="00A66DCF" w:rsidRPr="00A66DCF" w:rsidTr="00A66DCF">
        <w:tc>
          <w:tcPr>
            <w:tcW w:w="3610" w:type="pct"/>
            <w:tcBorders>
              <w:top w:val="single" w:sz="4" w:space="0" w:color="auto"/>
              <w:left w:val="single" w:sz="4" w:space="0" w:color="auto"/>
              <w:bottom w:val="nil"/>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 xml:space="preserve">Прием, осмотр, игры, утренняя гимнастика, </w:t>
            </w:r>
          </w:p>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 xml:space="preserve">прогулка, работа с родителями, </w:t>
            </w:r>
          </w:p>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самостоятельная деятельность</w:t>
            </w:r>
          </w:p>
        </w:tc>
        <w:tc>
          <w:tcPr>
            <w:tcW w:w="1390" w:type="pct"/>
            <w:tcBorders>
              <w:top w:val="single" w:sz="4" w:space="0" w:color="auto"/>
              <w:left w:val="single" w:sz="4" w:space="0" w:color="auto"/>
              <w:bottom w:val="nil"/>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7.30 – 8.30</w:t>
            </w:r>
          </w:p>
        </w:tc>
      </w:tr>
      <w:tr w:rsidR="00A66DCF" w:rsidRPr="00A66DCF" w:rsidTr="00A66DCF">
        <w:tc>
          <w:tcPr>
            <w:tcW w:w="3610" w:type="pct"/>
            <w:tcBorders>
              <w:top w:val="nil"/>
              <w:left w:val="single" w:sz="4" w:space="0" w:color="auto"/>
              <w:bottom w:val="nil"/>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Дежурство, подготовка к завтраку, завтрак</w:t>
            </w:r>
          </w:p>
        </w:tc>
        <w:tc>
          <w:tcPr>
            <w:tcW w:w="1390" w:type="pct"/>
            <w:tcBorders>
              <w:top w:val="nil"/>
              <w:left w:val="single" w:sz="4" w:space="0" w:color="auto"/>
              <w:bottom w:val="nil"/>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8.30 – 8.55</w:t>
            </w:r>
          </w:p>
        </w:tc>
      </w:tr>
      <w:tr w:rsidR="00A66DCF" w:rsidRPr="00A66DCF" w:rsidTr="00A66DCF">
        <w:tc>
          <w:tcPr>
            <w:tcW w:w="3610" w:type="pct"/>
            <w:tcBorders>
              <w:top w:val="nil"/>
              <w:left w:val="single" w:sz="4" w:space="0" w:color="auto"/>
              <w:bottom w:val="nil"/>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 xml:space="preserve">Подготовка к образовательной деятельности. </w:t>
            </w:r>
          </w:p>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 xml:space="preserve">Образовательная деятельность. Игры. </w:t>
            </w:r>
          </w:p>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Самостоятельная деятельность детей</w:t>
            </w:r>
          </w:p>
        </w:tc>
        <w:tc>
          <w:tcPr>
            <w:tcW w:w="1390" w:type="pct"/>
            <w:tcBorders>
              <w:top w:val="nil"/>
              <w:left w:val="single" w:sz="4" w:space="0" w:color="auto"/>
              <w:bottom w:val="nil"/>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8.55 – 10.10</w:t>
            </w:r>
          </w:p>
        </w:tc>
      </w:tr>
      <w:tr w:rsidR="00A66DCF" w:rsidRPr="00A66DCF" w:rsidTr="00A66DCF">
        <w:tc>
          <w:tcPr>
            <w:tcW w:w="3610" w:type="pct"/>
            <w:tcBorders>
              <w:top w:val="nil"/>
              <w:left w:val="single" w:sz="4" w:space="0" w:color="auto"/>
              <w:bottom w:val="nil"/>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Подготовка ко второму завтраку. Второй завтрак</w:t>
            </w:r>
          </w:p>
        </w:tc>
        <w:tc>
          <w:tcPr>
            <w:tcW w:w="1390" w:type="pct"/>
            <w:tcBorders>
              <w:top w:val="nil"/>
              <w:left w:val="single" w:sz="4" w:space="0" w:color="auto"/>
              <w:bottom w:val="nil"/>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10.10 - 10.20</w:t>
            </w:r>
          </w:p>
        </w:tc>
      </w:tr>
      <w:tr w:rsidR="00A66DCF" w:rsidRPr="00A66DCF" w:rsidTr="00A66DCF">
        <w:tc>
          <w:tcPr>
            <w:tcW w:w="3610" w:type="pct"/>
            <w:tcBorders>
              <w:top w:val="nil"/>
              <w:left w:val="single" w:sz="4" w:space="0" w:color="auto"/>
              <w:bottom w:val="nil"/>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Подготовка к прогулке. Прогулка. Возвращение с прогулки.</w:t>
            </w:r>
          </w:p>
        </w:tc>
        <w:tc>
          <w:tcPr>
            <w:tcW w:w="1390" w:type="pct"/>
            <w:tcBorders>
              <w:top w:val="nil"/>
              <w:left w:val="single" w:sz="4" w:space="0" w:color="auto"/>
              <w:bottom w:val="nil"/>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10.20 – 12.00</w:t>
            </w:r>
          </w:p>
        </w:tc>
      </w:tr>
      <w:tr w:rsidR="00A66DCF" w:rsidRPr="00A66DCF" w:rsidTr="00A66DCF">
        <w:tc>
          <w:tcPr>
            <w:tcW w:w="3610" w:type="pct"/>
            <w:tcBorders>
              <w:top w:val="nil"/>
              <w:left w:val="single" w:sz="4" w:space="0" w:color="auto"/>
              <w:bottom w:val="nil"/>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 xml:space="preserve">Подготовка к обеду, обед </w:t>
            </w:r>
          </w:p>
        </w:tc>
        <w:tc>
          <w:tcPr>
            <w:tcW w:w="1390" w:type="pct"/>
            <w:tcBorders>
              <w:top w:val="nil"/>
              <w:left w:val="single" w:sz="4" w:space="0" w:color="auto"/>
              <w:bottom w:val="nil"/>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12.00 - 12.30</w:t>
            </w:r>
          </w:p>
        </w:tc>
      </w:tr>
      <w:tr w:rsidR="00A66DCF" w:rsidRPr="00A66DCF" w:rsidTr="00A66DCF">
        <w:tc>
          <w:tcPr>
            <w:tcW w:w="3610" w:type="pct"/>
            <w:tcBorders>
              <w:top w:val="nil"/>
              <w:left w:val="single" w:sz="4" w:space="0" w:color="auto"/>
              <w:bottom w:val="nil"/>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Подготовка ко сну, сон</w:t>
            </w:r>
          </w:p>
        </w:tc>
        <w:tc>
          <w:tcPr>
            <w:tcW w:w="1390" w:type="pct"/>
            <w:tcBorders>
              <w:top w:val="nil"/>
              <w:left w:val="single" w:sz="4" w:space="0" w:color="auto"/>
              <w:bottom w:val="nil"/>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12.30 - 15.00</w:t>
            </w:r>
          </w:p>
        </w:tc>
      </w:tr>
      <w:tr w:rsidR="00A66DCF" w:rsidRPr="00A66DCF" w:rsidTr="00A66DCF">
        <w:tc>
          <w:tcPr>
            <w:tcW w:w="3610" w:type="pct"/>
            <w:tcBorders>
              <w:top w:val="nil"/>
              <w:left w:val="single" w:sz="4" w:space="0" w:color="auto"/>
              <w:bottom w:val="nil"/>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Постепенный подъем, воздушные, водные процедуры</w:t>
            </w:r>
          </w:p>
        </w:tc>
        <w:tc>
          <w:tcPr>
            <w:tcW w:w="1390" w:type="pct"/>
            <w:tcBorders>
              <w:top w:val="nil"/>
              <w:left w:val="single" w:sz="4" w:space="0" w:color="auto"/>
              <w:bottom w:val="nil"/>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15.00 - 15.10</w:t>
            </w:r>
          </w:p>
        </w:tc>
      </w:tr>
      <w:tr w:rsidR="00A66DCF" w:rsidRPr="00A66DCF" w:rsidTr="00A66DCF">
        <w:tc>
          <w:tcPr>
            <w:tcW w:w="3610" w:type="pct"/>
            <w:tcBorders>
              <w:top w:val="nil"/>
              <w:left w:val="single" w:sz="4" w:space="0" w:color="auto"/>
              <w:bottom w:val="nil"/>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Подготовка к  полднику,  полдник</w:t>
            </w:r>
          </w:p>
        </w:tc>
        <w:tc>
          <w:tcPr>
            <w:tcW w:w="1390" w:type="pct"/>
            <w:tcBorders>
              <w:top w:val="nil"/>
              <w:left w:val="single" w:sz="4" w:space="0" w:color="auto"/>
              <w:bottom w:val="nil"/>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15.10 - 15.30</w:t>
            </w:r>
          </w:p>
        </w:tc>
      </w:tr>
      <w:tr w:rsidR="00A66DCF" w:rsidRPr="00A66DCF" w:rsidTr="00A66DCF">
        <w:tc>
          <w:tcPr>
            <w:tcW w:w="3610" w:type="pct"/>
            <w:tcBorders>
              <w:top w:val="nil"/>
              <w:left w:val="single" w:sz="4" w:space="0" w:color="auto"/>
              <w:bottom w:val="single" w:sz="4" w:space="0" w:color="auto"/>
              <w:right w:val="single" w:sz="4" w:space="0" w:color="auto"/>
            </w:tcBorders>
          </w:tcPr>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Игры, самостоятельная деятельность, кружки,</w:t>
            </w:r>
          </w:p>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 xml:space="preserve">чтение художественной литературы, </w:t>
            </w:r>
          </w:p>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 xml:space="preserve">образовательная деятельность, </w:t>
            </w:r>
          </w:p>
          <w:p w:rsidR="00A66DCF" w:rsidRPr="00A66DCF" w:rsidRDefault="00A66DCF" w:rsidP="00DA1F54">
            <w:pPr>
              <w:spacing w:before="120" w:after="120" w:line="240" w:lineRule="auto"/>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прогулка, уход детей домой.</w:t>
            </w:r>
          </w:p>
        </w:tc>
        <w:tc>
          <w:tcPr>
            <w:tcW w:w="1390" w:type="pct"/>
            <w:tcBorders>
              <w:top w:val="nil"/>
              <w:left w:val="single" w:sz="4" w:space="0" w:color="auto"/>
              <w:bottom w:val="single" w:sz="4" w:space="0" w:color="auto"/>
              <w:right w:val="single" w:sz="4" w:space="0" w:color="auto"/>
            </w:tcBorders>
            <w:vAlign w:val="center"/>
          </w:tcPr>
          <w:p w:rsidR="00A66DCF" w:rsidRPr="00A66DCF" w:rsidRDefault="00A66DCF" w:rsidP="00DA1F54">
            <w:pPr>
              <w:spacing w:before="120" w:after="120" w:line="240" w:lineRule="auto"/>
              <w:jc w:val="center"/>
              <w:rPr>
                <w:rFonts w:ascii="Times New Roman" w:eastAsia="Lucida Sans Unicode" w:hAnsi="Times New Roman" w:cs="Times New Roman"/>
                <w:bCs/>
                <w:kern w:val="1"/>
                <w:sz w:val="24"/>
                <w:szCs w:val="24"/>
              </w:rPr>
            </w:pPr>
            <w:r w:rsidRPr="00A66DCF">
              <w:rPr>
                <w:rFonts w:ascii="Times New Roman" w:eastAsia="Lucida Sans Unicode" w:hAnsi="Times New Roman" w:cs="Times New Roman"/>
                <w:bCs/>
                <w:kern w:val="1"/>
                <w:sz w:val="24"/>
                <w:szCs w:val="24"/>
              </w:rPr>
              <w:t>15.30 – 16.30</w:t>
            </w:r>
          </w:p>
        </w:tc>
      </w:tr>
    </w:tbl>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p>
    <w:p w:rsidR="00B778E4" w:rsidRPr="00B778E4" w:rsidRDefault="00B778E4" w:rsidP="00DA1F54">
      <w:pPr>
        <w:autoSpaceDE w:val="0"/>
        <w:autoSpaceDN w:val="0"/>
        <w:adjustRightInd w:val="0"/>
        <w:spacing w:after="0" w:line="240" w:lineRule="auto"/>
        <w:ind w:firstLine="284"/>
        <w:jc w:val="center"/>
        <w:rPr>
          <w:rFonts w:ascii="Arial" w:eastAsia="Times New Roman" w:hAnsi="Arial" w:cs="Arial"/>
          <w:b/>
          <w:sz w:val="24"/>
          <w:szCs w:val="24"/>
          <w:lang w:eastAsia="ru-RU"/>
        </w:rPr>
      </w:pPr>
    </w:p>
    <w:p w:rsidR="00B778E4" w:rsidRPr="00B778E4" w:rsidRDefault="00B778E4" w:rsidP="00DA1F54">
      <w:pPr>
        <w:autoSpaceDE w:val="0"/>
        <w:autoSpaceDN w:val="0"/>
        <w:adjustRightInd w:val="0"/>
        <w:spacing w:after="0" w:line="240" w:lineRule="auto"/>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Примечания. </w:t>
      </w:r>
      <w:r w:rsidRPr="00B778E4">
        <w:rPr>
          <w:rFonts w:ascii="Times New Roman" w:eastAsia="Times New Roman" w:hAnsi="Times New Roman" w:cs="Times New Roman"/>
          <w:color w:val="000000"/>
          <w:sz w:val="24"/>
          <w:szCs w:val="24"/>
          <w:lang w:eastAsia="ru-RU"/>
        </w:rPr>
        <w:t>В теплый период года занятия не проводятся. Физические упражнения, ритмика и другие формы двигательной деятельности осуществляются на воздухе.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Общая длительность занятий в холодный период года может быть сокраще</w:t>
      </w:r>
      <w:r w:rsidRPr="00B778E4">
        <w:rPr>
          <w:rFonts w:ascii="Times New Roman" w:eastAsia="Times New Roman" w:hAnsi="Times New Roman" w:cs="Times New Roman"/>
          <w:color w:val="000000"/>
          <w:sz w:val="24"/>
          <w:szCs w:val="24"/>
          <w:lang w:eastAsia="ru-RU"/>
        </w:rPr>
        <w:softHyphen/>
        <w:t>на в зависимости от конкретных задач, уровня знаний детей, содержания и формы организации занятий.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пределах отведенного времени одно из занятий при необходимости мо</w:t>
      </w:r>
      <w:r w:rsidRPr="00B778E4">
        <w:rPr>
          <w:rFonts w:ascii="Times New Roman" w:eastAsia="Times New Roman" w:hAnsi="Times New Roman" w:cs="Times New Roman"/>
          <w:color w:val="000000"/>
          <w:sz w:val="24"/>
          <w:szCs w:val="24"/>
          <w:lang w:eastAsia="ru-RU"/>
        </w:rPr>
        <w:softHyphen/>
        <w:t>жет быть сокращено за счет увеличения длительности другого.</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Дети гуляют в любую погоду при температуре воздуха не ниже —20——22 "С. Суммарная длительность прогулки в холодный период года (утром и вечером) — до 4 ч. При низких температурах воздуха одежда детей состоит из четырех слоев.</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Гигиенические условия. </w:t>
      </w:r>
      <w:r w:rsidRPr="00B778E4">
        <w:rPr>
          <w:rFonts w:ascii="Times New Roman" w:eastAsia="Times New Roman" w:hAnsi="Times New Roman" w:cs="Times New Roman"/>
          <w:color w:val="000000"/>
          <w:sz w:val="24"/>
          <w:szCs w:val="24"/>
          <w:lang w:eastAsia="ru-RU"/>
        </w:rPr>
        <w:t>В помещениях для деятельности и отдыха детей созда</w:t>
      </w:r>
      <w:r w:rsidRPr="00B778E4">
        <w:rPr>
          <w:rFonts w:ascii="Times New Roman" w:eastAsia="Times New Roman" w:hAnsi="Times New Roman" w:cs="Times New Roman"/>
          <w:color w:val="000000"/>
          <w:sz w:val="24"/>
          <w:szCs w:val="24"/>
          <w:lang w:eastAsia="ru-RU"/>
        </w:rPr>
        <w:softHyphen/>
        <w:t>ется благоприятная гигиеническая обстановка, предусматривающая системати</w:t>
      </w:r>
      <w:r w:rsidRPr="00B778E4">
        <w:rPr>
          <w:rFonts w:ascii="Times New Roman" w:eastAsia="Times New Roman" w:hAnsi="Times New Roman" w:cs="Times New Roman"/>
          <w:color w:val="000000"/>
          <w:sz w:val="24"/>
          <w:szCs w:val="24"/>
          <w:lang w:eastAsia="ru-RU"/>
        </w:rPr>
        <w:softHyphen/>
        <w:t>ческое проветривание и поддержание температуры воздуха в пределах 20—21 °С</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групповом и 16—18 °С в гимнастическом зале и спальне при относительной влажности воздуха 40—60%. Для обеспечения чистоты и нормальной температу</w:t>
      </w:r>
      <w:r w:rsidRPr="00B778E4">
        <w:rPr>
          <w:rFonts w:ascii="Times New Roman" w:eastAsia="Times New Roman" w:hAnsi="Times New Roman" w:cs="Times New Roman"/>
          <w:color w:val="000000"/>
          <w:sz w:val="24"/>
          <w:szCs w:val="24"/>
          <w:lang w:eastAsia="ru-RU"/>
        </w:rPr>
        <w:softHyphen/>
        <w:t>ры воздуха комнаты проветривают в присутствии детей (в течение 5—10 мин каждый час). В отсутствие детей проводится сквозное проветривание несколько раз в день (в течение 5—15 мин в зависимости от погодных условий).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Конструкция и размеры столов и стульев соответствуют росту детей, они маркируются одинаковым рисунком, что позволяет ребенку самостоятельно находить свое место. В каждой группе желательно иметь не менее 2—3 разме</w:t>
      </w:r>
      <w:r w:rsidRPr="00B778E4">
        <w:rPr>
          <w:rFonts w:ascii="Times New Roman" w:eastAsia="Times New Roman" w:hAnsi="Times New Roman" w:cs="Times New Roman"/>
          <w:color w:val="000000"/>
          <w:sz w:val="24"/>
          <w:szCs w:val="24"/>
          <w:lang w:eastAsia="ru-RU"/>
        </w:rPr>
        <w:softHyphen/>
        <w:t>ров столов и стульев.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помещении группы должно быть достаточно дневного света, а уровень ис</w:t>
      </w:r>
      <w:r w:rsidRPr="00B778E4">
        <w:rPr>
          <w:rFonts w:ascii="Times New Roman" w:eastAsia="Times New Roman" w:hAnsi="Times New Roman" w:cs="Times New Roman"/>
          <w:color w:val="000000"/>
          <w:sz w:val="24"/>
          <w:szCs w:val="24"/>
          <w:lang w:eastAsia="ru-RU"/>
        </w:rPr>
        <w:softHyphen/>
        <w:t>кусственной освещенности — не менее 200 лк на рабочей поверхности стола.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Комплекты оборудования, пособий, игрушек должны быть изготовлены из экологически чистых материалов и соответствовать всем гигиеническим тре</w:t>
      </w:r>
      <w:r w:rsidRPr="00B778E4">
        <w:rPr>
          <w:rFonts w:ascii="Times New Roman" w:eastAsia="Times New Roman" w:hAnsi="Times New Roman" w:cs="Times New Roman"/>
          <w:color w:val="000000"/>
          <w:sz w:val="24"/>
          <w:szCs w:val="24"/>
          <w:lang w:eastAsia="ru-RU"/>
        </w:rPr>
        <w:softHyphen/>
        <w:t>бованиям.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Используемая в групповых помещениях мебель должна быть мобильной, а ее поверхность — легко очищаться (съемные детали).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Закаливание. </w:t>
      </w:r>
      <w:r w:rsidRPr="00B778E4">
        <w:rPr>
          <w:rFonts w:ascii="Times New Roman" w:eastAsia="Times New Roman" w:hAnsi="Times New Roman" w:cs="Times New Roman"/>
          <w:color w:val="000000"/>
          <w:sz w:val="24"/>
          <w:szCs w:val="24"/>
          <w:lang w:eastAsia="ru-RU"/>
        </w:rPr>
        <w:t>Система закаливания включает как специальные закаливаю</w:t>
      </w:r>
      <w:r w:rsidRPr="00B778E4">
        <w:rPr>
          <w:rFonts w:ascii="Times New Roman" w:eastAsia="Times New Roman" w:hAnsi="Times New Roman" w:cs="Times New Roman"/>
          <w:color w:val="000000"/>
          <w:sz w:val="24"/>
          <w:szCs w:val="24"/>
          <w:lang w:eastAsia="ru-RU"/>
        </w:rPr>
        <w:softHyphen/>
        <w:t>щие процедуры, так и элементы закаливания в повседневной жизни. Последнее не менее важно, чем специальные мероприятия, так как оно составляет основу здорового образа жизни ребенка.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Закаливающие процедуры с использованием воды, воздуха, солнечных лучей те же, что и в предыдущей возрастной группе. Незначительные различия име</w:t>
      </w:r>
      <w:r w:rsidRPr="00B778E4">
        <w:rPr>
          <w:rFonts w:ascii="Times New Roman" w:eastAsia="Times New Roman" w:hAnsi="Times New Roman" w:cs="Times New Roman"/>
          <w:color w:val="000000"/>
          <w:sz w:val="24"/>
          <w:szCs w:val="24"/>
          <w:lang w:eastAsia="ru-RU"/>
        </w:rPr>
        <w:softHyphen/>
        <w:t>ются лишь в исходных и конечных температурах закаливающих факторов, дли</w:t>
      </w:r>
      <w:r w:rsidRPr="00B778E4">
        <w:rPr>
          <w:rFonts w:ascii="Times New Roman" w:eastAsia="Times New Roman" w:hAnsi="Times New Roman" w:cs="Times New Roman"/>
          <w:color w:val="000000"/>
          <w:sz w:val="24"/>
          <w:szCs w:val="24"/>
          <w:lang w:eastAsia="ru-RU"/>
        </w:rPr>
        <w:softHyphen/>
        <w:t>тельности их воздействия.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Средства и способы закаливания выбираются в соответствии с условиями в дошкольном учреждении, состоянием здоровья и подготовленностью ребенка. Наиболее эффективно комплексное применение закаливающих факторов в различных вариантах и сочетаниях.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Закаливание можно осуществлять в любое время года, но только при хоро</w:t>
      </w:r>
      <w:r w:rsidRPr="00B778E4">
        <w:rPr>
          <w:rFonts w:ascii="Times New Roman" w:eastAsia="Times New Roman" w:hAnsi="Times New Roman" w:cs="Times New Roman"/>
          <w:color w:val="000000"/>
          <w:sz w:val="24"/>
          <w:szCs w:val="24"/>
          <w:lang w:eastAsia="ru-RU"/>
        </w:rPr>
        <w:softHyphen/>
        <w:t>шем самочувствии и положительном эмоциональном настрое ребенка.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Физически ослабленных детей, как и в младшем возрасте, закаливают в со</w:t>
      </w:r>
      <w:r w:rsidRPr="00B778E4">
        <w:rPr>
          <w:rFonts w:ascii="Times New Roman" w:eastAsia="Times New Roman" w:hAnsi="Times New Roman" w:cs="Times New Roman"/>
          <w:color w:val="000000"/>
          <w:sz w:val="24"/>
          <w:szCs w:val="24"/>
          <w:lang w:eastAsia="ru-RU"/>
        </w:rPr>
        <w:softHyphen/>
        <w:t>ответствии с рекомендациями врача. Наиболее приемлемы для этого влажные обтирания тела, обливание ног водой контрастных температур и водой с посте</w:t>
      </w:r>
      <w:r w:rsidRPr="00B778E4">
        <w:rPr>
          <w:rFonts w:ascii="Times New Roman" w:eastAsia="Times New Roman" w:hAnsi="Times New Roman" w:cs="Times New Roman"/>
          <w:color w:val="000000"/>
          <w:sz w:val="24"/>
          <w:szCs w:val="24"/>
          <w:lang w:eastAsia="ru-RU"/>
        </w:rPr>
        <w:softHyphen/>
        <w:t>пенным снижением температуры в щадящем режиме. По мере улучшения со</w:t>
      </w:r>
      <w:r w:rsidRPr="00B778E4">
        <w:rPr>
          <w:rFonts w:ascii="Times New Roman" w:eastAsia="Times New Roman" w:hAnsi="Times New Roman" w:cs="Times New Roman"/>
          <w:color w:val="000000"/>
          <w:sz w:val="24"/>
          <w:szCs w:val="24"/>
          <w:lang w:eastAsia="ru-RU"/>
        </w:rPr>
        <w:softHyphen/>
        <w:t>стояния здоровья можно начинать постепенно закаливать ребенка по обще</w:t>
      </w:r>
      <w:r w:rsidRPr="00B778E4">
        <w:rPr>
          <w:rFonts w:ascii="Times New Roman" w:eastAsia="Times New Roman" w:hAnsi="Times New Roman" w:cs="Times New Roman"/>
          <w:color w:val="000000"/>
          <w:sz w:val="24"/>
          <w:szCs w:val="24"/>
          <w:lang w:eastAsia="ru-RU"/>
        </w:rPr>
        <w:softHyphen/>
        <w:t>принятой схеме (по согласованию с медицинским работником).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Не кутайте детей, одевайте их в соответствии с погодой таким образом, что</w:t>
      </w:r>
      <w:r w:rsidRPr="00B778E4">
        <w:rPr>
          <w:rFonts w:ascii="Times New Roman" w:eastAsia="Times New Roman" w:hAnsi="Times New Roman" w:cs="Times New Roman"/>
          <w:color w:val="000000"/>
          <w:sz w:val="24"/>
          <w:szCs w:val="24"/>
          <w:lang w:eastAsia="ru-RU"/>
        </w:rPr>
        <w:softHyphen/>
        <w:t>бы одежда была удобной, не мешала двигаться. Одежда должна быть из нату</w:t>
      </w:r>
      <w:r w:rsidRPr="00B778E4">
        <w:rPr>
          <w:rFonts w:ascii="Times New Roman" w:eastAsia="Times New Roman" w:hAnsi="Times New Roman" w:cs="Times New Roman"/>
          <w:color w:val="000000"/>
          <w:sz w:val="24"/>
          <w:szCs w:val="24"/>
          <w:lang w:eastAsia="ru-RU"/>
        </w:rPr>
        <w:softHyphen/>
        <w:t>ральных тканей; синтетические ткани рекомендуется использовать только для верхней одежды. Следует учить детей уметь регулировать свою двигательную активность, поскольку чрезмерно высокая и неупорядоченная, она не менее вредна, чем недостаточная.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 наличии условий детей обучают плаванию, купают. Все водные проце</w:t>
      </w:r>
      <w:r w:rsidRPr="00B778E4">
        <w:rPr>
          <w:rFonts w:ascii="Times New Roman" w:eastAsia="Times New Roman" w:hAnsi="Times New Roman" w:cs="Times New Roman"/>
          <w:color w:val="000000"/>
          <w:sz w:val="24"/>
          <w:szCs w:val="24"/>
          <w:lang w:eastAsia="ru-RU"/>
        </w:rPr>
        <w:softHyphen/>
        <w:t>дуры проводятся через 30—40 мин после приема пищи.</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Один из эффективных методов закаливания, рекомендованных для проведе</w:t>
      </w:r>
      <w:r w:rsidRPr="00B778E4">
        <w:rPr>
          <w:rFonts w:ascii="Times New Roman" w:eastAsia="Times New Roman" w:hAnsi="Times New Roman" w:cs="Times New Roman"/>
          <w:color w:val="000000"/>
          <w:sz w:val="24"/>
          <w:szCs w:val="24"/>
          <w:lang w:eastAsia="ru-RU"/>
        </w:rPr>
        <w:softHyphen/>
        <w:t xml:space="preserve">ния в дошкольном учреждении, — хождение детей босиком по ткани, обильно смоченной водой комнатной температуры и уложенной на массажные коврики. Можно использовать также способ топтания в тазу, наполненном на </w:t>
      </w:r>
      <w:r w:rsidRPr="00B778E4">
        <w:rPr>
          <w:rFonts w:ascii="Times New Roman" w:eastAsia="Times New Roman" w:hAnsi="Times New Roman" w:cs="Times New Roman"/>
          <w:i/>
          <w:iCs/>
          <w:color w:val="000000"/>
          <w:sz w:val="24"/>
          <w:szCs w:val="24"/>
          <w:vertAlign w:val="superscript"/>
          <w:lang w:eastAsia="ru-RU"/>
        </w:rPr>
        <w:t>1</w:t>
      </w:r>
      <w:r w:rsidRPr="00B778E4">
        <w:rPr>
          <w:rFonts w:ascii="Times New Roman" w:eastAsia="Times New Roman" w:hAnsi="Times New Roman" w:cs="Times New Roman"/>
          <w:i/>
          <w:iCs/>
          <w:color w:val="000000"/>
          <w:sz w:val="24"/>
          <w:szCs w:val="24"/>
          <w:lang w:eastAsia="ru-RU"/>
        </w:rPr>
        <w:t xml:space="preserve">/4  </w:t>
      </w:r>
      <w:r w:rsidRPr="00B778E4">
        <w:rPr>
          <w:rFonts w:ascii="Times New Roman" w:eastAsia="Times New Roman" w:hAnsi="Times New Roman" w:cs="Times New Roman"/>
          <w:color w:val="000000"/>
          <w:sz w:val="24"/>
          <w:szCs w:val="24"/>
          <w:lang w:eastAsia="ru-RU"/>
        </w:rPr>
        <w:t>водопроводной водой со слабым раствором марганца (розовый цвет), после чего дети проходят по сухой тканевой дорожке. Такой способ закаливания проводят после обеда, перед укладыванием детей на дневной сон.</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профилактики заболеваний носоглотки используют ежедневное полос</w:t>
      </w:r>
      <w:r w:rsidRPr="00B778E4">
        <w:rPr>
          <w:rFonts w:ascii="Times New Roman" w:eastAsia="Times New Roman" w:hAnsi="Times New Roman" w:cs="Times New Roman"/>
          <w:color w:val="000000"/>
          <w:sz w:val="24"/>
          <w:szCs w:val="24"/>
          <w:lang w:eastAsia="ru-RU"/>
        </w:rPr>
        <w:softHyphen/>
        <w:t>кание горла питьевой водой комнатной температуры (2 раза в день — утром и вечером).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i/>
          <w:iCs/>
          <w:color w:val="000000"/>
          <w:sz w:val="24"/>
          <w:szCs w:val="24"/>
          <w:lang w:eastAsia="ru-RU"/>
        </w:rPr>
        <w:t xml:space="preserve">Культурно-гигиенические навыки. </w:t>
      </w:r>
      <w:r w:rsidRPr="00B778E4">
        <w:rPr>
          <w:rFonts w:ascii="Times New Roman" w:eastAsia="Times New Roman" w:hAnsi="Times New Roman" w:cs="Times New Roman"/>
          <w:color w:val="000000"/>
          <w:sz w:val="24"/>
          <w:szCs w:val="24"/>
          <w:lang w:eastAsia="ru-RU"/>
        </w:rPr>
        <w:t>Гигиенические навыки у детей старшего дошкольного возраста становятся достаточно устойчивыми. Они могут уже са</w:t>
      </w:r>
      <w:r w:rsidRPr="00B778E4">
        <w:rPr>
          <w:rFonts w:ascii="Times New Roman" w:eastAsia="Times New Roman" w:hAnsi="Times New Roman" w:cs="Times New Roman"/>
          <w:color w:val="000000"/>
          <w:sz w:val="24"/>
          <w:szCs w:val="24"/>
          <w:lang w:eastAsia="ru-RU"/>
        </w:rPr>
        <w:softHyphen/>
        <w:t>мостоятельно и осознанно выполнять многие гигиенические и закаливающие водные процедуры — правильно и своевременно мыть руки, умываться, чис</w:t>
      </w:r>
      <w:r w:rsidRPr="00B778E4">
        <w:rPr>
          <w:rFonts w:ascii="Times New Roman" w:eastAsia="Times New Roman" w:hAnsi="Times New Roman" w:cs="Times New Roman"/>
          <w:color w:val="000000"/>
          <w:sz w:val="24"/>
          <w:szCs w:val="24"/>
          <w:lang w:eastAsia="ru-RU"/>
        </w:rPr>
        <w:softHyphen/>
        <w:t>тить зубы утром и вечером, мыть ноги ежедневно перед сном, полоскать рот после приема пищи, пользоваться носовым платком, подмываться, быть опрят</w:t>
      </w:r>
      <w:r w:rsidRPr="00B778E4">
        <w:rPr>
          <w:rFonts w:ascii="Times New Roman" w:eastAsia="Times New Roman" w:hAnsi="Times New Roman" w:cs="Times New Roman"/>
          <w:color w:val="000000"/>
          <w:sz w:val="24"/>
          <w:szCs w:val="24"/>
          <w:lang w:eastAsia="ru-RU"/>
        </w:rPr>
        <w:softHyphen/>
        <w:t>ными и аккуратными, причесываться, следить за своим внешним видом.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старшем возрасте дети преимущественно самостоятельно (или под контро</w:t>
      </w:r>
      <w:r w:rsidRPr="00B778E4">
        <w:rPr>
          <w:rFonts w:ascii="Times New Roman" w:eastAsia="Times New Roman" w:hAnsi="Times New Roman" w:cs="Times New Roman"/>
          <w:color w:val="000000"/>
          <w:sz w:val="24"/>
          <w:szCs w:val="24"/>
          <w:lang w:eastAsia="ru-RU"/>
        </w:rPr>
        <w:softHyphen/>
        <w:t>лем взрослого) одеваются и раздеваются, знают последовательность одевания и назначение разных предметов одежды при различных погодных условиях.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 подготовке к приему пищи дошкольники должны уметь накрывать на :толы, а во время еды — пользоваться всеми приборами (ложкой, вилкой, но</w:t>
      </w:r>
      <w:r w:rsidRPr="00B778E4">
        <w:rPr>
          <w:rFonts w:ascii="Times New Roman" w:eastAsia="Times New Roman" w:hAnsi="Times New Roman" w:cs="Times New Roman"/>
          <w:color w:val="000000"/>
          <w:sz w:val="24"/>
          <w:szCs w:val="24"/>
          <w:lang w:eastAsia="ru-RU"/>
        </w:rPr>
        <w:softHyphen/>
        <w:t>жом), быть аккуратными и чистоплотными.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процессе общения с детьми воспитатель становится примером в неукос</w:t>
      </w:r>
      <w:r w:rsidRPr="00B778E4">
        <w:rPr>
          <w:rFonts w:ascii="Times New Roman" w:eastAsia="Times New Roman" w:hAnsi="Times New Roman" w:cs="Times New Roman"/>
          <w:color w:val="000000"/>
          <w:sz w:val="24"/>
          <w:szCs w:val="24"/>
          <w:lang w:eastAsia="ru-RU"/>
        </w:rPr>
        <w:softHyphen/>
        <w:t>нительном соблюдении правил личной гигиены, поведении, культуре речи, одежде, опрятности и др. Только в этом случае можно рассчитывать на достижение положительных результатов в воспитании культурных и гигиенических навы</w:t>
      </w:r>
      <w:r w:rsidRPr="00B778E4">
        <w:rPr>
          <w:rFonts w:ascii="Times New Roman" w:eastAsia="Times New Roman" w:hAnsi="Times New Roman" w:cs="Times New Roman"/>
          <w:color w:val="000000"/>
          <w:sz w:val="24"/>
          <w:szCs w:val="24"/>
          <w:lang w:eastAsia="ru-RU"/>
        </w:rPr>
        <w:softHyphen/>
        <w:t>ков у дошкольников.</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К концу периода старшего дошкольного возраста у детей должны быть сфор</w:t>
      </w:r>
      <w:r w:rsidRPr="00B778E4">
        <w:rPr>
          <w:rFonts w:ascii="Times New Roman" w:eastAsia="Times New Roman" w:hAnsi="Times New Roman" w:cs="Times New Roman"/>
          <w:color w:val="000000"/>
          <w:sz w:val="24"/>
          <w:szCs w:val="24"/>
          <w:lang w:eastAsia="ru-RU"/>
        </w:rPr>
        <w:softHyphen/>
        <w:t>мированы все необходимые навыки и положительное отношение к укрепле</w:t>
      </w:r>
      <w:r w:rsidRPr="00B778E4">
        <w:rPr>
          <w:rFonts w:ascii="Times New Roman" w:eastAsia="Times New Roman" w:hAnsi="Times New Roman" w:cs="Times New Roman"/>
          <w:color w:val="000000"/>
          <w:sz w:val="24"/>
          <w:szCs w:val="24"/>
          <w:lang w:eastAsia="ru-RU"/>
        </w:rPr>
        <w:softHyphen/>
        <w:t>нию здоровья, хорошему самочувствию, физическому и умственному развитию.</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Психическое здоровье. </w:t>
      </w:r>
      <w:r w:rsidRPr="00B778E4">
        <w:rPr>
          <w:rFonts w:ascii="Times New Roman" w:eastAsia="Times New Roman" w:hAnsi="Times New Roman" w:cs="Times New Roman"/>
          <w:color w:val="000000"/>
          <w:sz w:val="24"/>
          <w:szCs w:val="24"/>
          <w:lang w:eastAsia="ru-RU"/>
        </w:rPr>
        <w:t>Физический статус ребенка тесно связан с его психо</w:t>
      </w:r>
      <w:r w:rsidRPr="00B778E4">
        <w:rPr>
          <w:rFonts w:ascii="Times New Roman" w:eastAsia="Times New Roman" w:hAnsi="Times New Roman" w:cs="Times New Roman"/>
          <w:color w:val="000000"/>
          <w:sz w:val="24"/>
          <w:szCs w:val="24"/>
          <w:lang w:eastAsia="ru-RU"/>
        </w:rPr>
        <w:softHyphen/>
        <w:t>логическим состоянием. Дети 5—7 лет особенно чувствительны к неблагопри</w:t>
      </w:r>
      <w:r w:rsidRPr="00B778E4">
        <w:rPr>
          <w:rFonts w:ascii="Times New Roman" w:eastAsia="Times New Roman" w:hAnsi="Times New Roman" w:cs="Times New Roman"/>
          <w:color w:val="000000"/>
          <w:sz w:val="24"/>
          <w:szCs w:val="24"/>
          <w:lang w:eastAsia="ru-RU"/>
        </w:rPr>
        <w:softHyphen/>
        <w:t>ятным воздействиям среды.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Один из основных негативных факторов — авторитарный стиль воспита</w:t>
      </w:r>
      <w:r w:rsidRPr="00B778E4">
        <w:rPr>
          <w:rFonts w:ascii="Times New Roman" w:eastAsia="Times New Roman" w:hAnsi="Times New Roman" w:cs="Times New Roman"/>
          <w:color w:val="000000"/>
          <w:sz w:val="24"/>
          <w:szCs w:val="24"/>
          <w:lang w:eastAsia="ru-RU"/>
        </w:rPr>
        <w:softHyphen/>
        <w:t>ния, который может привести к возникновению у детей психологического дис</w:t>
      </w:r>
      <w:r w:rsidRPr="00B778E4">
        <w:rPr>
          <w:rFonts w:ascii="Times New Roman" w:eastAsia="Times New Roman" w:hAnsi="Times New Roman" w:cs="Times New Roman"/>
          <w:color w:val="000000"/>
          <w:sz w:val="24"/>
          <w:szCs w:val="24"/>
          <w:lang w:eastAsia="ru-RU"/>
        </w:rPr>
        <w:softHyphen/>
        <w:t>комфорта. При этом у них подавляется потребность в безопасности, любви, общении, познании окружающего мира самостоятельно и с помощью взрос</w:t>
      </w:r>
      <w:r w:rsidRPr="00B778E4">
        <w:rPr>
          <w:rFonts w:ascii="Times New Roman" w:eastAsia="Times New Roman" w:hAnsi="Times New Roman" w:cs="Times New Roman"/>
          <w:color w:val="000000"/>
          <w:sz w:val="24"/>
          <w:szCs w:val="24"/>
          <w:lang w:eastAsia="ru-RU"/>
        </w:rPr>
        <w:softHyphen/>
        <w:t>лых. Авторитарный стиль воспитания приводит к тому, что дети становятся необщительными, замкнутыми, нелюбознательными, отказываются от контак</w:t>
      </w:r>
      <w:r w:rsidRPr="00B778E4">
        <w:rPr>
          <w:rFonts w:ascii="Times New Roman" w:eastAsia="Times New Roman" w:hAnsi="Times New Roman" w:cs="Times New Roman"/>
          <w:color w:val="000000"/>
          <w:sz w:val="24"/>
          <w:szCs w:val="24"/>
          <w:lang w:eastAsia="ru-RU"/>
        </w:rPr>
        <w:softHyphen/>
        <w:t>тов с незнакомыми людьми.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Укреплению психического здоровья должно способствовать — создание та</w:t>
      </w:r>
      <w:r w:rsidRPr="00B778E4">
        <w:rPr>
          <w:rFonts w:ascii="Times New Roman" w:eastAsia="Times New Roman" w:hAnsi="Times New Roman" w:cs="Times New Roman"/>
          <w:color w:val="000000"/>
          <w:sz w:val="24"/>
          <w:szCs w:val="24"/>
          <w:lang w:eastAsia="ru-RU"/>
        </w:rPr>
        <w:softHyphen/>
        <w:t>кой обстановки в группе детского сада, в которой ребенок чувствовал бы себя защищенным в любой ситуации, не боялся обратиться с любым вопросом к воспитателю и другим педагогам, а при необходимости мог обратиться за по</w:t>
      </w:r>
      <w:r w:rsidRPr="00B778E4">
        <w:rPr>
          <w:rFonts w:ascii="Times New Roman" w:eastAsia="Times New Roman" w:hAnsi="Times New Roman" w:cs="Times New Roman"/>
          <w:color w:val="000000"/>
          <w:sz w:val="24"/>
          <w:szCs w:val="24"/>
          <w:lang w:eastAsia="ru-RU"/>
        </w:rPr>
        <w:softHyphen/>
        <w:t>мощью к каждому сотруднику дошкольного учреждения. Важно, чтобы ребенок был хорошо знаком с внутренним расположением помещений здания детско</w:t>
      </w:r>
      <w:r w:rsidRPr="00B778E4">
        <w:rPr>
          <w:rFonts w:ascii="Times New Roman" w:eastAsia="Times New Roman" w:hAnsi="Times New Roman" w:cs="Times New Roman"/>
          <w:color w:val="000000"/>
          <w:sz w:val="24"/>
          <w:szCs w:val="24"/>
          <w:lang w:eastAsia="ru-RU"/>
        </w:rPr>
        <w:softHyphen/>
        <w:t>го сада и мог самостоятельно найти нужную ему комнату (гимнастический, музыкальный залы, медицинский и другие кабинеты).</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Нарушения со стороны психического здоровья могут быть следствием чрез</w:t>
      </w:r>
      <w:r w:rsidRPr="00B778E4">
        <w:rPr>
          <w:rFonts w:ascii="Times New Roman" w:eastAsia="Times New Roman" w:hAnsi="Times New Roman" w:cs="Times New Roman"/>
          <w:color w:val="000000"/>
          <w:sz w:val="24"/>
          <w:szCs w:val="24"/>
          <w:lang w:eastAsia="ru-RU"/>
        </w:rPr>
        <w:softHyphen/>
        <w:t>мерной психологической и физической нагрузки, которая ложится на детей в детском саду, что может выражаться в капризах, плаксивости, ночных страхах,</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нервных срывах, агрессивности. Основные причины стрессовых состояний ре</w:t>
      </w:r>
      <w:r w:rsidRPr="00B778E4">
        <w:rPr>
          <w:rFonts w:ascii="Times New Roman" w:eastAsia="Times New Roman" w:hAnsi="Times New Roman" w:cs="Times New Roman"/>
          <w:color w:val="000000"/>
          <w:sz w:val="24"/>
          <w:szCs w:val="24"/>
          <w:lang w:eastAsia="ru-RU"/>
        </w:rPr>
        <w:softHyphen/>
        <w:t>бенка: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длительное нахождение в большом коллективе при отсутствии условий и места для релаксации и уединения;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строгие дисциплинарные требования, нарушение которых вызывает по</w:t>
      </w:r>
      <w:r w:rsidRPr="00B778E4">
        <w:rPr>
          <w:rFonts w:ascii="Times New Roman" w:eastAsia="Times New Roman" w:hAnsi="Times New Roman" w:cs="Times New Roman"/>
          <w:color w:val="000000"/>
          <w:sz w:val="24"/>
          <w:szCs w:val="24"/>
          <w:lang w:eastAsia="ru-RU"/>
        </w:rPr>
        <w:softHyphen/>
        <w:t>рицание;</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фрустрация потребности ребенка в игре, двигательной активности, само</w:t>
      </w:r>
      <w:r w:rsidRPr="00B778E4">
        <w:rPr>
          <w:rFonts w:ascii="Times New Roman" w:eastAsia="Times New Roman" w:hAnsi="Times New Roman" w:cs="Times New Roman"/>
          <w:color w:val="000000"/>
          <w:sz w:val="24"/>
          <w:szCs w:val="24"/>
          <w:lang w:eastAsia="ru-RU"/>
        </w:rPr>
        <w:softHyphen/>
        <w:t>стоятельном познании окружающего;</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общение сразу со многими взрослыми, выдвигающими различные требо</w:t>
      </w:r>
      <w:r w:rsidRPr="00B778E4">
        <w:rPr>
          <w:rFonts w:ascii="Times New Roman" w:eastAsia="Times New Roman" w:hAnsi="Times New Roman" w:cs="Times New Roman"/>
          <w:color w:val="000000"/>
          <w:sz w:val="24"/>
          <w:szCs w:val="24"/>
          <w:lang w:eastAsia="ru-RU"/>
        </w:rPr>
        <w:softHyphen/>
        <w:t>вания по отношению к ребенку, в частности с большим количеством приходящих педагогов-предметников;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организация занятий, по объему и интенсивности не адекватных возмож</w:t>
      </w:r>
      <w:r w:rsidRPr="00B778E4">
        <w:rPr>
          <w:rFonts w:ascii="Times New Roman" w:eastAsia="Times New Roman" w:hAnsi="Times New Roman" w:cs="Times New Roman"/>
          <w:color w:val="000000"/>
          <w:sz w:val="24"/>
          <w:szCs w:val="24"/>
          <w:lang w:eastAsia="ru-RU"/>
        </w:rPr>
        <w:softHyphen/>
        <w:t>ностям детей, нарушающих физиологически обоснованный режим дня;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чрезмерное расширение общего объема предлагаемой детям образова</w:t>
      </w:r>
      <w:r w:rsidRPr="00B778E4">
        <w:rPr>
          <w:rFonts w:ascii="Times New Roman" w:eastAsia="Times New Roman" w:hAnsi="Times New Roman" w:cs="Times New Roman"/>
          <w:color w:val="000000"/>
          <w:sz w:val="24"/>
          <w:szCs w:val="24"/>
          <w:lang w:eastAsia="ru-RU"/>
        </w:rPr>
        <w:softHyphen/>
        <w:t>тельной информации, а также излишняя ее специализация;</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частые нарушения привычного уклада детской жизни;</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приобщение к систематическому просмотру видеофильмов и компью</w:t>
      </w:r>
      <w:r w:rsidRPr="00B778E4">
        <w:rPr>
          <w:rFonts w:ascii="Times New Roman" w:eastAsia="Times New Roman" w:hAnsi="Times New Roman" w:cs="Times New Roman"/>
          <w:color w:val="000000"/>
          <w:sz w:val="24"/>
          <w:szCs w:val="24"/>
          <w:lang w:eastAsia="ru-RU"/>
        </w:rPr>
        <w:softHyphen/>
        <w:t>терным играм, особенно агрессивного содержания.</w:t>
      </w:r>
    </w:p>
    <w:p w:rsidR="00B778E4" w:rsidRPr="00B778E4" w:rsidRDefault="00B778E4" w:rsidP="00DA1F54">
      <w:pPr>
        <w:autoSpaceDE w:val="0"/>
        <w:autoSpaceDN w:val="0"/>
        <w:adjustRightInd w:val="0"/>
        <w:spacing w:after="0" w:line="360" w:lineRule="auto"/>
        <w:rPr>
          <w:rFonts w:ascii="Times New Roman" w:eastAsia="Times New Roman" w:hAnsi="Times New Roman" w:cs="Times New Roman"/>
          <w:smallCaps/>
          <w:color w:val="000000"/>
          <w:sz w:val="28"/>
          <w:szCs w:val="28"/>
          <w:lang w:eastAsia="ru-RU"/>
        </w:rPr>
      </w:pPr>
    </w:p>
    <w:p w:rsidR="00B778E4" w:rsidRPr="00345EEC" w:rsidRDefault="00B778E4" w:rsidP="00DA1F54">
      <w:pPr>
        <w:pStyle w:val="ad"/>
        <w:numPr>
          <w:ilvl w:val="0"/>
          <w:numId w:val="33"/>
        </w:numPr>
        <w:autoSpaceDE w:val="0"/>
        <w:autoSpaceDN w:val="0"/>
        <w:adjustRightInd w:val="0"/>
        <w:spacing w:after="0" w:line="360" w:lineRule="auto"/>
        <w:jc w:val="center"/>
        <w:rPr>
          <w:rFonts w:ascii="Times New Roman" w:eastAsia="Times New Roman" w:hAnsi="Times New Roman"/>
          <w:b/>
          <w:smallCaps/>
          <w:color w:val="000000"/>
          <w:sz w:val="28"/>
          <w:szCs w:val="28"/>
          <w:lang w:eastAsia="ru-RU"/>
        </w:rPr>
      </w:pPr>
      <w:r w:rsidRPr="00345EEC">
        <w:rPr>
          <w:rFonts w:ascii="Times New Roman" w:eastAsia="Times New Roman" w:hAnsi="Times New Roman"/>
          <w:b/>
          <w:smallCaps/>
          <w:color w:val="000000"/>
          <w:sz w:val="28"/>
          <w:szCs w:val="28"/>
          <w:lang w:eastAsia="ru-RU"/>
        </w:rPr>
        <w:t>сотрудничество  воспитателя с семьей</w:t>
      </w:r>
    </w:p>
    <w:p w:rsidR="00B778E4" w:rsidRPr="00B778E4" w:rsidRDefault="00B778E4" w:rsidP="00DA1F5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b/>
          <w:smallCaps/>
          <w:color w:val="000000"/>
          <w:sz w:val="24"/>
          <w:szCs w:val="24"/>
          <w:lang w:eastAsia="ru-RU"/>
        </w:rPr>
        <w:t xml:space="preserve">       </w:t>
      </w:r>
      <w:r w:rsidRPr="00B778E4">
        <w:rPr>
          <w:rFonts w:ascii="Times New Roman" w:eastAsia="Times New Roman" w:hAnsi="Times New Roman" w:cs="Times New Roman"/>
          <w:color w:val="000000"/>
          <w:sz w:val="24"/>
          <w:szCs w:val="24"/>
          <w:lang w:eastAsia="ru-RU"/>
        </w:rPr>
        <w:t>Семья для дошкольника — жизненно необходимая социальная сре</w:t>
      </w:r>
      <w:r w:rsidRPr="00B778E4">
        <w:rPr>
          <w:rFonts w:ascii="Times New Roman" w:eastAsia="Times New Roman" w:hAnsi="Times New Roman" w:cs="Times New Roman"/>
          <w:color w:val="000000"/>
          <w:sz w:val="24"/>
          <w:szCs w:val="24"/>
          <w:lang w:eastAsia="ru-RU"/>
        </w:rPr>
        <w:softHyphen/>
        <w:t>да, определяющая путь развития его личности. Любовь родителей обеспечива</w:t>
      </w:r>
      <w:r w:rsidRPr="00B778E4">
        <w:rPr>
          <w:rFonts w:ascii="Times New Roman" w:eastAsia="Times New Roman" w:hAnsi="Times New Roman" w:cs="Times New Roman"/>
          <w:color w:val="000000"/>
          <w:sz w:val="24"/>
          <w:szCs w:val="24"/>
          <w:lang w:eastAsia="ru-RU"/>
        </w:rPr>
        <w:softHyphen/>
        <w:t>ет ребенку эмоциональную защиту и психологический комфорт, дает ему жиз</w:t>
      </w:r>
      <w:r w:rsidRPr="00B778E4">
        <w:rPr>
          <w:rFonts w:ascii="Times New Roman" w:eastAsia="Times New Roman" w:hAnsi="Times New Roman" w:cs="Times New Roman"/>
          <w:color w:val="000000"/>
          <w:sz w:val="24"/>
          <w:szCs w:val="24"/>
          <w:lang w:eastAsia="ru-RU"/>
        </w:rPr>
        <w:softHyphen/>
        <w:t>ненную опору. Родительская любовь как ничто другое способствует возник</w:t>
      </w:r>
      <w:r w:rsidRPr="00B778E4">
        <w:rPr>
          <w:rFonts w:ascii="Times New Roman" w:eastAsia="Times New Roman" w:hAnsi="Times New Roman" w:cs="Times New Roman"/>
          <w:color w:val="000000"/>
          <w:sz w:val="24"/>
          <w:szCs w:val="24"/>
          <w:lang w:eastAsia="ru-RU"/>
        </w:rPr>
        <w:softHyphen/>
        <w:t>новению и укреплению чувства собственного достоинства и самоуважения &gt; ребенка. Однако от родителей требуются значительные усилия, чтобы упро</w:t>
      </w:r>
      <w:r w:rsidRPr="00B778E4">
        <w:rPr>
          <w:rFonts w:ascii="Times New Roman" w:eastAsia="Times New Roman" w:hAnsi="Times New Roman" w:cs="Times New Roman"/>
          <w:color w:val="000000"/>
          <w:sz w:val="24"/>
          <w:szCs w:val="24"/>
          <w:lang w:eastAsia="ru-RU"/>
        </w:rPr>
        <w:softHyphen/>
        <w:t>чить собственную любовь к своему ребенку, научиться проявлять ее наиболее полезным для него образом, вызывая ответные чувства. Хорошо, если в ста</w:t>
      </w:r>
      <w:r w:rsidRPr="00B778E4">
        <w:rPr>
          <w:rFonts w:ascii="Times New Roman" w:eastAsia="Times New Roman" w:hAnsi="Times New Roman" w:cs="Times New Roman"/>
          <w:color w:val="000000"/>
          <w:sz w:val="24"/>
          <w:szCs w:val="24"/>
          <w:lang w:eastAsia="ru-RU"/>
        </w:rPr>
        <w:softHyphen/>
        <w:t>новлении родительства и осуществлении по мере взросления ребенка кор</w:t>
      </w:r>
      <w:r w:rsidRPr="00B778E4">
        <w:rPr>
          <w:rFonts w:ascii="Times New Roman" w:eastAsia="Times New Roman" w:hAnsi="Times New Roman" w:cs="Times New Roman"/>
          <w:color w:val="000000"/>
          <w:sz w:val="24"/>
          <w:szCs w:val="24"/>
          <w:lang w:eastAsia="ru-RU"/>
        </w:rPr>
        <w:softHyphen/>
        <w:t>рекции собственного отношения к нему матери и отцы могут обратиться к квалифицированной помощи воспитателя, психолога детского сада. Програм</w:t>
      </w:r>
      <w:r w:rsidRPr="00B778E4">
        <w:rPr>
          <w:rFonts w:ascii="Times New Roman" w:eastAsia="Times New Roman" w:hAnsi="Times New Roman" w:cs="Times New Roman"/>
          <w:color w:val="000000"/>
          <w:sz w:val="24"/>
          <w:szCs w:val="24"/>
          <w:lang w:eastAsia="ru-RU"/>
        </w:rPr>
        <w:softHyphen/>
        <w:t xml:space="preserve">ма «Истоки» ориентирует воспитателя </w:t>
      </w:r>
      <w:r w:rsidR="00EA3AE9">
        <w:rPr>
          <w:rFonts w:ascii="Times New Roman" w:eastAsia="Times New Roman" w:hAnsi="Times New Roman" w:cs="Times New Roman"/>
          <w:color w:val="000000"/>
          <w:sz w:val="24"/>
          <w:szCs w:val="24"/>
          <w:lang w:eastAsia="ru-RU"/>
        </w:rPr>
        <w:t>на взаимодействие с семьями дош</w:t>
      </w:r>
      <w:r w:rsidRPr="00B778E4">
        <w:rPr>
          <w:rFonts w:ascii="Times New Roman" w:eastAsia="Times New Roman" w:hAnsi="Times New Roman" w:cs="Times New Roman"/>
          <w:color w:val="000000"/>
          <w:sz w:val="24"/>
          <w:szCs w:val="24"/>
          <w:lang w:eastAsia="ru-RU"/>
        </w:rPr>
        <w:t>школьников.</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Сотрудничество воспитателя с семьей формирует у родителей осознанное отношение к собственным взглядам и установкам в воспитании ребенка, а &gt; ребенка — уважительное отношение к своим близким.</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Задачи сотрудничества: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устанавливать партнерские отношения с семьей каждого воспитанника объединить усилия для развития и воспитания детей;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создавать атмосферу общности интересов, эмоциональной взаимоподдег-жки и взаимопроникновения в проблемы друг друга;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  повышать психолого-педагогическую компетентность родителей, поддер</w:t>
      </w:r>
      <w:r w:rsidRPr="00B778E4">
        <w:rPr>
          <w:rFonts w:ascii="Times New Roman" w:eastAsia="Times New Roman" w:hAnsi="Times New Roman" w:cs="Times New Roman"/>
          <w:color w:val="000000"/>
          <w:sz w:val="24"/>
          <w:szCs w:val="24"/>
          <w:lang w:eastAsia="ru-RU"/>
        </w:rPr>
        <w:softHyphen/>
        <w:t>живать уверенность в собственных педагогических возможностях.</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В сотрудничестве с родителями воспитателю важно стремиться к позиции поддержки, соучастия и сопереживания им в сложном процессе осознания материнских и отцовских функций. Родители хотят видеть в воспитателе отзывчивого, знающего собеседника, умеющего выслушать, посмотреть на ситуацию </w:t>
      </w:r>
      <w:r w:rsidRPr="00B778E4">
        <w:rPr>
          <w:rFonts w:ascii="Times New Roman" w:eastAsia="Times New Roman" w:hAnsi="Times New Roman" w:cs="Times New Roman"/>
          <w:smallCaps/>
          <w:color w:val="000000"/>
          <w:sz w:val="24"/>
          <w:szCs w:val="24"/>
          <w:lang w:eastAsia="ru-RU"/>
        </w:rPr>
        <w:t xml:space="preserve">их </w:t>
      </w:r>
      <w:r w:rsidRPr="00B778E4">
        <w:rPr>
          <w:rFonts w:ascii="Times New Roman" w:eastAsia="Times New Roman" w:hAnsi="Times New Roman" w:cs="Times New Roman"/>
          <w:color w:val="000000"/>
          <w:sz w:val="24"/>
          <w:szCs w:val="24"/>
          <w:lang w:eastAsia="ru-RU"/>
        </w:rPr>
        <w:t>глазами. Стремление воспитателя к диалогу — важнейшее условие довери</w:t>
      </w:r>
      <w:r w:rsidRPr="00B778E4">
        <w:rPr>
          <w:rFonts w:ascii="Times New Roman" w:eastAsia="Times New Roman" w:hAnsi="Times New Roman" w:cs="Times New Roman"/>
          <w:color w:val="000000"/>
          <w:sz w:val="24"/>
          <w:szCs w:val="24"/>
          <w:lang w:eastAsia="ru-RU"/>
        </w:rPr>
        <w:softHyphen/>
        <w:t>тельных отношений с родителями. Диалог предполагает личностно окрашен</w:t>
      </w:r>
      <w:r w:rsidRPr="00B778E4">
        <w:rPr>
          <w:rFonts w:ascii="Times New Roman" w:eastAsia="Times New Roman" w:hAnsi="Times New Roman" w:cs="Times New Roman"/>
          <w:color w:val="000000"/>
          <w:sz w:val="24"/>
          <w:szCs w:val="24"/>
          <w:lang w:eastAsia="ru-RU"/>
        </w:rPr>
        <w:softHyphen/>
        <w:t>ные формы высказываний, выражение воспитателем собственного эмоциональ</w:t>
      </w:r>
      <w:r w:rsidRPr="00B778E4">
        <w:rPr>
          <w:rFonts w:ascii="Times New Roman" w:eastAsia="Times New Roman" w:hAnsi="Times New Roman" w:cs="Times New Roman"/>
          <w:color w:val="000000"/>
          <w:sz w:val="24"/>
          <w:szCs w:val="24"/>
          <w:lang w:eastAsia="ru-RU"/>
        </w:rPr>
        <w:softHyphen/>
        <w:t>ного состояния в общении («Я рада, что нам удалось достигнуть согласия...», «Не сомневаюсь, что у вас получится!», «А что если мы с вами поступим так...» и т.д.). Общение в форме диалога позволяет родителям почувствовать себя рав</w:t>
      </w:r>
      <w:r w:rsidRPr="00B778E4">
        <w:rPr>
          <w:rFonts w:ascii="Times New Roman" w:eastAsia="Times New Roman" w:hAnsi="Times New Roman" w:cs="Times New Roman"/>
          <w:color w:val="000000"/>
          <w:sz w:val="24"/>
          <w:szCs w:val="24"/>
          <w:lang w:eastAsia="ru-RU"/>
        </w:rPr>
        <w:softHyphen/>
        <w:t>ными партнерами с правом на собственную позицию и систему ценностей в воспитании.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зависимости от состояния ребенка в момент его привыкания к новым условиям жизни в детском саду воспитателю важно учитывать эмоционально-личностные особенности как ребенка, так и его матери, ее реакцию на новую обстановку в жизни сына или дочери. Воспитатель советует тревожным мате</w:t>
      </w:r>
      <w:r w:rsidRPr="00B778E4">
        <w:rPr>
          <w:rFonts w:ascii="Times New Roman" w:eastAsia="Times New Roman" w:hAnsi="Times New Roman" w:cs="Times New Roman"/>
          <w:color w:val="000000"/>
          <w:sz w:val="24"/>
          <w:szCs w:val="24"/>
          <w:lang w:eastAsia="ru-RU"/>
        </w:rPr>
        <w:softHyphen/>
        <w:t>рям, как лучше расставаться с ребенком, быть спокойнее, подсказывает, как лучше утешить, ободрить, отвлечь ребенка. Договаривается с матерью об инди</w:t>
      </w:r>
      <w:r w:rsidRPr="00B778E4">
        <w:rPr>
          <w:rFonts w:ascii="Times New Roman" w:eastAsia="Times New Roman" w:hAnsi="Times New Roman" w:cs="Times New Roman"/>
          <w:color w:val="000000"/>
          <w:sz w:val="24"/>
          <w:szCs w:val="24"/>
          <w:lang w:eastAsia="ru-RU"/>
        </w:rPr>
        <w:softHyphen/>
        <w:t>видуальном режиме посещения детского сада: советует приводить ребенка на 2—3 ч с любимой игрушкой, забирать его домой после обеда, просит мать за</w:t>
      </w:r>
      <w:r w:rsidRPr="00B778E4">
        <w:rPr>
          <w:rFonts w:ascii="Times New Roman" w:eastAsia="Times New Roman" w:hAnsi="Times New Roman" w:cs="Times New Roman"/>
          <w:color w:val="000000"/>
          <w:sz w:val="24"/>
          <w:szCs w:val="24"/>
          <w:lang w:eastAsia="ru-RU"/>
        </w:rPr>
        <w:softHyphen/>
        <w:t>держаться в группе и побыть вместе с ребенком по возможности дольше, при</w:t>
      </w:r>
      <w:r w:rsidRPr="00B778E4">
        <w:rPr>
          <w:rFonts w:ascii="Times New Roman" w:eastAsia="Times New Roman" w:hAnsi="Times New Roman" w:cs="Times New Roman"/>
          <w:color w:val="000000"/>
          <w:sz w:val="24"/>
          <w:szCs w:val="24"/>
          <w:lang w:eastAsia="ru-RU"/>
        </w:rPr>
        <w:softHyphen/>
        <w:t>влекая ее к помощи по уходу за детьми, предлагает приблизить распорядок жизни в семье к режиму детского сада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Ежедневно воспитатель доброжелательно встречает ребенка и его близких, показывает, что их ждут в детском саду, рады их приходу, интересуется, с каким настроением и самочувствием пришел ребенок в группу, при необходимости выясняет причины плохого самочувствия, совместно с матерью вырабатывает целесообразный подход к ребенку. Провожая воспитанника вечером домой, воспитатель рассказывает членам семьи о наиболее ярких впечатлениях дня, об успехах ребенка, проявлении его интересов и предпочтений в разных видах деятельности, навыках общения со сверстниками и т.д. Постоянный индивиду</w:t>
      </w:r>
      <w:r w:rsidRPr="00B778E4">
        <w:rPr>
          <w:rFonts w:ascii="Times New Roman" w:eastAsia="Times New Roman" w:hAnsi="Times New Roman" w:cs="Times New Roman"/>
          <w:color w:val="000000"/>
          <w:sz w:val="24"/>
          <w:szCs w:val="24"/>
          <w:lang w:eastAsia="ru-RU"/>
        </w:rPr>
        <w:softHyphen/>
        <w:t>альный контакт с семьей позволяет воспитателю пробудить чувство располо</w:t>
      </w:r>
      <w:r w:rsidRPr="00B778E4">
        <w:rPr>
          <w:rFonts w:ascii="Times New Roman" w:eastAsia="Times New Roman" w:hAnsi="Times New Roman" w:cs="Times New Roman"/>
          <w:color w:val="000000"/>
          <w:sz w:val="24"/>
          <w:szCs w:val="24"/>
          <w:lang w:eastAsia="ru-RU"/>
        </w:rPr>
        <w:softHyphen/>
        <w:t>жения и доверия родителей к детскому саду и укрепить потребность членов семьи в педагогическом общении.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Воспитателю важно устанавливать индивидуальные контакты с родителями ослабленных, часто болеющих, эмоционально неуравновешенных детей, а также с затруднениями и отклонениями в развитии. Он наблюдает таких детей в до</w:t>
      </w:r>
      <w:r w:rsidRPr="00B778E4">
        <w:rPr>
          <w:rFonts w:ascii="Times New Roman" w:eastAsia="Times New Roman" w:hAnsi="Times New Roman" w:cs="Times New Roman"/>
          <w:color w:val="000000"/>
          <w:sz w:val="24"/>
          <w:szCs w:val="24"/>
          <w:lang w:eastAsia="ru-RU"/>
        </w:rPr>
        <w:softHyphen/>
        <w:t>машней обстановке, подсказывает членам семей, как создать для них атмосфе</w:t>
      </w:r>
      <w:r w:rsidRPr="00B778E4">
        <w:rPr>
          <w:rFonts w:ascii="Times New Roman" w:eastAsia="Times New Roman" w:hAnsi="Times New Roman" w:cs="Times New Roman"/>
          <w:color w:val="000000"/>
          <w:sz w:val="24"/>
          <w:szCs w:val="24"/>
          <w:lang w:eastAsia="ru-RU"/>
        </w:rPr>
        <w:softHyphen/>
        <w:t>ру душевного комфорта и заботы, чтобы ребенок не сомневался: родители лю</w:t>
      </w:r>
      <w:r w:rsidRPr="00B778E4">
        <w:rPr>
          <w:rFonts w:ascii="Times New Roman" w:eastAsia="Times New Roman" w:hAnsi="Times New Roman" w:cs="Times New Roman"/>
          <w:color w:val="000000"/>
          <w:sz w:val="24"/>
          <w:szCs w:val="24"/>
          <w:lang w:eastAsia="ru-RU"/>
        </w:rPr>
        <w:softHyphen/>
        <w:t>бят его искренней любовью и принимают таким, какой он есть. Многочислен</w:t>
      </w:r>
      <w:r w:rsidRPr="00B778E4">
        <w:rPr>
          <w:rFonts w:ascii="Times New Roman" w:eastAsia="Times New Roman" w:hAnsi="Times New Roman" w:cs="Times New Roman"/>
          <w:color w:val="000000"/>
          <w:sz w:val="24"/>
          <w:szCs w:val="24"/>
          <w:lang w:eastAsia="ru-RU"/>
        </w:rPr>
        <w:softHyphen/>
        <w:t>ные вопросы, связанные с развитием конкретного ребенка, обсуждаются в индивидуальном общении с родителями, заранее намечаемом в плане работы воспитателя. Полезно поддерживать родителей и в стихийно возникающих бе</w:t>
      </w:r>
      <w:r w:rsidRPr="00B778E4">
        <w:rPr>
          <w:rFonts w:ascii="Times New Roman" w:eastAsia="Times New Roman" w:hAnsi="Times New Roman" w:cs="Times New Roman"/>
          <w:color w:val="000000"/>
          <w:sz w:val="24"/>
          <w:szCs w:val="24"/>
          <w:lang w:eastAsia="ru-RU"/>
        </w:rPr>
        <w:softHyphen/>
        <w:t>седах по их инициативе.</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продумывает способы вовлечения родителей в педагогический процесс. Он предоставляет им право свободно по своему усмотрению знако</w:t>
      </w:r>
      <w:r w:rsidRPr="00B778E4">
        <w:rPr>
          <w:rFonts w:ascii="Times New Roman" w:eastAsia="Times New Roman" w:hAnsi="Times New Roman" w:cs="Times New Roman"/>
          <w:color w:val="000000"/>
          <w:sz w:val="24"/>
          <w:szCs w:val="24"/>
          <w:lang w:eastAsia="ru-RU"/>
        </w:rPr>
        <w:softHyphen/>
        <w:t>миться с жизнью ребенка в детском саду, его общением со сверстниками. Роди</w:t>
      </w:r>
      <w:r w:rsidRPr="00B778E4">
        <w:rPr>
          <w:rFonts w:ascii="Times New Roman" w:eastAsia="Times New Roman" w:hAnsi="Times New Roman" w:cs="Times New Roman"/>
          <w:color w:val="000000"/>
          <w:sz w:val="24"/>
          <w:szCs w:val="24"/>
          <w:lang w:eastAsia="ru-RU"/>
        </w:rPr>
        <w:softHyphen/>
        <w:t>телям важно видеть ребенка в разных видах деятельности: игре, труде, во время еды и на прогулке, в бассейне и спортивном зале. Такие наблюдения — источ</w:t>
      </w:r>
      <w:r w:rsidRPr="00B778E4">
        <w:rPr>
          <w:rFonts w:ascii="Times New Roman" w:eastAsia="Times New Roman" w:hAnsi="Times New Roman" w:cs="Times New Roman"/>
          <w:color w:val="000000"/>
          <w:sz w:val="24"/>
          <w:szCs w:val="24"/>
          <w:lang w:eastAsia="ru-RU"/>
        </w:rPr>
        <w:softHyphen/>
        <w:t>ник новых, подчас неожиданных знаний о сыне или дочери. Их количество в течение учебного года определяется просьбами родителей об интересующей их информации о жизни детей в детском саду, дефицитом имеющихся у них сведений или пониманием значимости той или иной детской деятельности.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Приглашая родителей в детский сад, надо создавать ситуации для взаимо</w:t>
      </w:r>
      <w:r w:rsidRPr="00B778E4">
        <w:rPr>
          <w:rFonts w:ascii="Times New Roman" w:eastAsia="Times New Roman" w:hAnsi="Times New Roman" w:cs="Times New Roman"/>
          <w:color w:val="000000"/>
          <w:sz w:val="24"/>
          <w:szCs w:val="24"/>
          <w:lang w:eastAsia="ru-RU"/>
        </w:rPr>
        <w:softHyphen/>
        <w:t>действия детей и взрослых. Например, предложить родителям вместе с ребен</w:t>
      </w:r>
      <w:r w:rsidRPr="00B778E4">
        <w:rPr>
          <w:rFonts w:ascii="Times New Roman" w:eastAsia="Times New Roman" w:hAnsi="Times New Roman" w:cs="Times New Roman"/>
          <w:color w:val="000000"/>
          <w:sz w:val="24"/>
          <w:szCs w:val="24"/>
          <w:lang w:eastAsia="ru-RU"/>
        </w:rPr>
        <w:softHyphen/>
        <w:t>ком лепить, клеить, рисовать, играть, выполнять спортивные, танцевальные дви</w:t>
      </w:r>
      <w:r w:rsidRPr="00B778E4">
        <w:rPr>
          <w:rFonts w:ascii="Times New Roman" w:eastAsia="Times New Roman" w:hAnsi="Times New Roman" w:cs="Times New Roman"/>
          <w:color w:val="000000"/>
          <w:sz w:val="24"/>
          <w:szCs w:val="24"/>
          <w:lang w:eastAsia="ru-RU"/>
        </w:rPr>
        <w:softHyphen/>
        <w:t>жения, задавать друг другу вопросы, загадывать загадки. Взаимодействуя с ре</w:t>
      </w:r>
      <w:r w:rsidRPr="00B778E4">
        <w:rPr>
          <w:rFonts w:ascii="Times New Roman" w:eastAsia="Times New Roman" w:hAnsi="Times New Roman" w:cs="Times New Roman"/>
          <w:color w:val="000000"/>
          <w:sz w:val="24"/>
          <w:szCs w:val="24"/>
          <w:lang w:eastAsia="ru-RU"/>
        </w:rPr>
        <w:softHyphen/>
        <w:t>бенком, родители начинают лучше его понимать и чувствовать, замечают изменения в его развитии, радуются и сопереживают успехам и удачам сына или дочери.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Представления воспитателя о социальной ситуации развития ребенка в се</w:t>
      </w:r>
      <w:r w:rsidRPr="00B778E4">
        <w:rPr>
          <w:rFonts w:ascii="Times New Roman" w:eastAsia="Times New Roman" w:hAnsi="Times New Roman" w:cs="Times New Roman"/>
          <w:color w:val="000000"/>
          <w:sz w:val="24"/>
          <w:szCs w:val="24"/>
          <w:lang w:eastAsia="ru-RU"/>
        </w:rPr>
        <w:softHyphen/>
        <w:t>мье может дополнить знакомство с жизнью воспитанника дома. Воспитатель может приблизиться как бы «изнутри» к проблемам и потребностям семей, лучше понять особенности личности родителей, их взгляды на воспитание, а также лучше разобраться в особенностях личности ребенка. Выход из затруд</w:t>
      </w:r>
      <w:r w:rsidRPr="00B778E4">
        <w:rPr>
          <w:rFonts w:ascii="Times New Roman" w:eastAsia="Times New Roman" w:hAnsi="Times New Roman" w:cs="Times New Roman"/>
          <w:color w:val="000000"/>
          <w:sz w:val="24"/>
          <w:szCs w:val="24"/>
          <w:lang w:eastAsia="ru-RU"/>
        </w:rPr>
        <w:softHyphen/>
        <w:t>нительных семейных ситуаций следует искать вместе с семьей, не разглашая семейных тайн. Информацию о положительном семейном опыте, напротив, полезно сделать доступной для всех родителей, например, попросить членов семьи рассказать о своих воспитательных приемах на общей встрече родите</w:t>
      </w:r>
      <w:r w:rsidRPr="00B778E4">
        <w:rPr>
          <w:rFonts w:ascii="Times New Roman" w:eastAsia="Times New Roman" w:hAnsi="Times New Roman" w:cs="Times New Roman"/>
          <w:color w:val="000000"/>
          <w:sz w:val="24"/>
          <w:szCs w:val="24"/>
          <w:lang w:eastAsia="ru-RU"/>
        </w:rPr>
        <w:softHyphen/>
        <w:t>лей, показать семейные фотографии или видеофильм.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Воспитатель продумывает темы общения с родителями, принимая во вни</w:t>
      </w:r>
      <w:r w:rsidRPr="00B778E4">
        <w:rPr>
          <w:rFonts w:ascii="Times New Roman" w:eastAsia="Times New Roman" w:hAnsi="Times New Roman" w:cs="Times New Roman"/>
          <w:color w:val="000000"/>
          <w:sz w:val="24"/>
          <w:szCs w:val="24"/>
          <w:lang w:eastAsia="ru-RU"/>
        </w:rPr>
        <w:softHyphen/>
        <w:t>мание социальные факторы семейного воспитания: жилищные условия, воз</w:t>
      </w:r>
      <w:r w:rsidRPr="00B778E4">
        <w:rPr>
          <w:rFonts w:ascii="Times New Roman" w:eastAsia="Times New Roman" w:hAnsi="Times New Roman" w:cs="Times New Roman"/>
          <w:color w:val="000000"/>
          <w:sz w:val="24"/>
          <w:szCs w:val="24"/>
          <w:lang w:eastAsia="ru-RU"/>
        </w:rPr>
        <w:softHyphen/>
        <w:t>раст, образование, супружеский и родительский опыт; типы семей, указываю</w:t>
      </w:r>
      <w:r w:rsidRPr="00B778E4">
        <w:rPr>
          <w:rFonts w:ascii="Times New Roman" w:eastAsia="Times New Roman" w:hAnsi="Times New Roman" w:cs="Times New Roman"/>
          <w:color w:val="000000"/>
          <w:sz w:val="24"/>
          <w:szCs w:val="24"/>
          <w:lang w:eastAsia="ru-RU"/>
        </w:rPr>
        <w:softHyphen/>
        <w:t>щие на своеобразие социальной ситуации развития единственного ребенка в семье, имеющего старшего или младшего брата (сестру), проживающего с ба</w:t>
      </w:r>
      <w:r w:rsidRPr="00B778E4">
        <w:rPr>
          <w:rFonts w:ascii="Times New Roman" w:eastAsia="Times New Roman" w:hAnsi="Times New Roman" w:cs="Times New Roman"/>
          <w:color w:val="000000"/>
          <w:sz w:val="24"/>
          <w:szCs w:val="24"/>
          <w:lang w:eastAsia="ru-RU"/>
        </w:rPr>
        <w:softHyphen/>
        <w:t>бушкой, дедушкой, в неполной семье, условиях повторного брака родителя, с опекунами и т.д. Ежегодный анализ типологии семей воспитанников помогает воспитателю лучше ориентироваться в педагогических потребностях родите</w:t>
      </w:r>
      <w:r w:rsidRPr="00B778E4">
        <w:rPr>
          <w:rFonts w:ascii="Times New Roman" w:eastAsia="Times New Roman" w:hAnsi="Times New Roman" w:cs="Times New Roman"/>
          <w:color w:val="000000"/>
          <w:sz w:val="24"/>
          <w:szCs w:val="24"/>
          <w:lang w:eastAsia="ru-RU"/>
        </w:rPr>
        <w:softHyphen/>
        <w:t>лей и дифференцированно общаться с ними, объединяя их в подгруппы по сходным условиям и трудностям воспитания.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Содержанием общения с родителями детей 1—3 лет могут стать: организа</w:t>
      </w:r>
      <w:r w:rsidRPr="00B778E4">
        <w:rPr>
          <w:rFonts w:ascii="Times New Roman" w:eastAsia="Times New Roman" w:hAnsi="Times New Roman" w:cs="Times New Roman"/>
          <w:color w:val="000000"/>
          <w:sz w:val="24"/>
          <w:szCs w:val="24"/>
          <w:lang w:eastAsia="ru-RU"/>
        </w:rPr>
        <w:softHyphen/>
        <w:t>ция здорового образа жизни семьи, создание условий для безопасности жизм ребенка в доме, вопросы гигиены, значение эмоциональной связи матери в ребенка в его развитии, культуры эмоционального общения с ребенком и цен</w:t>
      </w:r>
      <w:r w:rsidRPr="00B778E4">
        <w:rPr>
          <w:rFonts w:ascii="Times New Roman" w:eastAsia="Times New Roman" w:hAnsi="Times New Roman" w:cs="Times New Roman"/>
          <w:color w:val="000000"/>
          <w:sz w:val="24"/>
          <w:szCs w:val="24"/>
          <w:lang w:eastAsia="ru-RU"/>
        </w:rPr>
        <w:softHyphen/>
        <w:t>ности игрового общения в семье, особенности социального развития и преодо</w:t>
      </w:r>
      <w:r w:rsidRPr="00B778E4">
        <w:rPr>
          <w:rFonts w:ascii="Times New Roman" w:eastAsia="Times New Roman" w:hAnsi="Times New Roman" w:cs="Times New Roman"/>
          <w:color w:val="000000"/>
          <w:sz w:val="24"/>
          <w:szCs w:val="24"/>
          <w:lang w:eastAsia="ru-RU"/>
        </w:rPr>
        <w:softHyphen/>
        <w:t>ление кризиса 3 лет. Важно обучить родителей обогащать сенсорный, речевое опыт ребенка в разных видах деятельности, обеспечивать двигательную актив</w:t>
      </w:r>
      <w:r w:rsidRPr="00B778E4">
        <w:rPr>
          <w:rFonts w:ascii="Times New Roman" w:eastAsia="Times New Roman" w:hAnsi="Times New Roman" w:cs="Times New Roman"/>
          <w:color w:val="000000"/>
          <w:sz w:val="24"/>
          <w:szCs w:val="24"/>
          <w:lang w:eastAsia="ru-RU"/>
        </w:rPr>
        <w:softHyphen/>
        <w:t>ность ребенка, орудийно-предметную деятельность, знакомить их с програм</w:t>
      </w:r>
      <w:r w:rsidRPr="00B778E4">
        <w:rPr>
          <w:rFonts w:ascii="Times New Roman" w:eastAsia="Times New Roman" w:hAnsi="Times New Roman" w:cs="Times New Roman"/>
          <w:color w:val="000000"/>
          <w:sz w:val="24"/>
          <w:szCs w:val="24"/>
          <w:lang w:eastAsia="ru-RU"/>
        </w:rPr>
        <w:softHyphen/>
        <w:t>мой развития и воспитания детей в детском саду.</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Родителей детей 3—5 лет воспитатель продолжает знакомить со способа</w:t>
      </w:r>
      <w:r w:rsidRPr="00B778E4">
        <w:rPr>
          <w:rFonts w:ascii="Times New Roman" w:eastAsia="Times New Roman" w:hAnsi="Times New Roman" w:cs="Times New Roman"/>
          <w:color w:val="000000"/>
          <w:sz w:val="24"/>
          <w:szCs w:val="24"/>
          <w:lang w:eastAsia="ru-RU"/>
        </w:rPr>
        <w:softHyphen/>
        <w:t>ми общения с ребенком и адекватными методами педагогического воздей</w:t>
      </w:r>
      <w:r w:rsidRPr="00B778E4">
        <w:rPr>
          <w:rFonts w:ascii="Times New Roman" w:eastAsia="Times New Roman" w:hAnsi="Times New Roman" w:cs="Times New Roman"/>
          <w:color w:val="000000"/>
          <w:sz w:val="24"/>
          <w:szCs w:val="24"/>
          <w:lang w:eastAsia="ru-RU"/>
        </w:rPr>
        <w:softHyphen/>
        <w:t>ствия в семье, обучает способам развития речи и речевой коммуникация, показывает возможности семьи для развития у ребенка любознательности, воображения, креативности. Размышляет вместе с родителями о проявлени</w:t>
      </w:r>
      <w:r w:rsidRPr="00B778E4">
        <w:rPr>
          <w:rFonts w:ascii="Times New Roman" w:eastAsia="Times New Roman" w:hAnsi="Times New Roman" w:cs="Times New Roman"/>
          <w:color w:val="000000"/>
          <w:sz w:val="24"/>
          <w:szCs w:val="24"/>
          <w:lang w:eastAsia="ru-RU"/>
        </w:rPr>
        <w:softHyphen/>
        <w:t>ях индивидуальности ребенка, с учетом пола, особенностях его поведения, привычках и предпочтениях.</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С родителями детей 5—7 лет воспитатель обсуждает вопросы психофизио</w:t>
      </w:r>
      <w:r w:rsidRPr="00B778E4">
        <w:rPr>
          <w:rFonts w:ascii="Times New Roman" w:eastAsia="Times New Roman" w:hAnsi="Times New Roman" w:cs="Times New Roman"/>
          <w:color w:val="000000"/>
          <w:sz w:val="24"/>
          <w:szCs w:val="24"/>
          <w:lang w:eastAsia="ru-RU"/>
        </w:rPr>
        <w:softHyphen/>
        <w:t>логической зрелости ребенка и готовности его к школе, обращает внимание на важность развития морально значимых мотивов и произвольных форм поведения ребенка, формирования уважительного отношения к семье и обогащения его чувственного опыта.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Для активизации педагогических возможностей родителей воспитатель ис</w:t>
      </w:r>
      <w:r w:rsidRPr="00B778E4">
        <w:rPr>
          <w:rFonts w:ascii="Times New Roman" w:eastAsia="Times New Roman" w:hAnsi="Times New Roman" w:cs="Times New Roman"/>
          <w:color w:val="000000"/>
          <w:sz w:val="24"/>
          <w:szCs w:val="24"/>
          <w:lang w:eastAsia="ru-RU"/>
        </w:rPr>
        <w:softHyphen/>
        <w:t xml:space="preserve">пользует разнообразные </w:t>
      </w:r>
      <w:r w:rsidRPr="00B778E4">
        <w:rPr>
          <w:rFonts w:ascii="Times New Roman" w:eastAsia="Times New Roman" w:hAnsi="Times New Roman" w:cs="Times New Roman"/>
          <w:i/>
          <w:iCs/>
          <w:color w:val="000000"/>
          <w:sz w:val="24"/>
          <w:szCs w:val="24"/>
          <w:lang w:eastAsia="ru-RU"/>
        </w:rPr>
        <w:t xml:space="preserve">активные формы общения. </w:t>
      </w:r>
      <w:r w:rsidRPr="00B778E4">
        <w:rPr>
          <w:rFonts w:ascii="Times New Roman" w:eastAsia="Times New Roman" w:hAnsi="Times New Roman" w:cs="Times New Roman"/>
          <w:color w:val="000000"/>
          <w:sz w:val="24"/>
          <w:szCs w:val="24"/>
          <w:lang w:eastAsia="ru-RU"/>
        </w:rPr>
        <w:t>Это дискуссионные встречи, например, круглые столы, вечера вопросов и ответов, практикумы и тренинги, помогающие родителям корректировать собственные взгляды на воспитание и способы общения с ребенком. Успешному взаимодействию с родителями спо</w:t>
      </w:r>
      <w:r w:rsidRPr="00B778E4">
        <w:rPr>
          <w:rFonts w:ascii="Times New Roman" w:eastAsia="Times New Roman" w:hAnsi="Times New Roman" w:cs="Times New Roman"/>
          <w:color w:val="000000"/>
          <w:sz w:val="24"/>
          <w:szCs w:val="24"/>
          <w:lang w:eastAsia="ru-RU"/>
        </w:rPr>
        <w:softHyphen/>
        <w:t>собствуют также эмоционально насыщенные формы общения — совместный досуг взрослых и детей, фольклорные семейные вечера, познавательно-игровые викторины и т.д.</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xml:space="preserve">Во время дискуссий воспитателю лучше направлять диалог, а не лидировать з нем, предоставлять каждому участнику возможность свободно высказаться, выслушать других, сформировать свою точку зрения на обсуждаемую проблему. В беседах и дискуссиях воспитатель гибко использует разнообразные </w:t>
      </w:r>
      <w:r w:rsidRPr="00B778E4">
        <w:rPr>
          <w:rFonts w:ascii="Times New Roman" w:eastAsia="Times New Roman" w:hAnsi="Times New Roman" w:cs="Times New Roman"/>
          <w:i/>
          <w:iCs/>
          <w:color w:val="000000"/>
          <w:sz w:val="24"/>
          <w:szCs w:val="24"/>
          <w:lang w:eastAsia="ru-RU"/>
        </w:rPr>
        <w:t>методы общения.</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Дискуссионный вопрос или обсуждение нескольких точек зрения на про</w:t>
      </w:r>
      <w:r w:rsidRPr="00B778E4">
        <w:rPr>
          <w:rFonts w:ascii="Times New Roman" w:eastAsia="Times New Roman" w:hAnsi="Times New Roman" w:cs="Times New Roman"/>
          <w:color w:val="000000"/>
          <w:sz w:val="24"/>
          <w:szCs w:val="24"/>
          <w:lang w:eastAsia="ru-RU"/>
        </w:rPr>
        <w:softHyphen/>
        <w:t>блему настроит родителей на размышление («В чем, по вашему мнению, заклю</w:t>
      </w:r>
      <w:r w:rsidRPr="00B778E4">
        <w:rPr>
          <w:rFonts w:ascii="Times New Roman" w:eastAsia="Times New Roman" w:hAnsi="Times New Roman" w:cs="Times New Roman"/>
          <w:color w:val="000000"/>
          <w:sz w:val="24"/>
          <w:szCs w:val="24"/>
          <w:lang w:eastAsia="ru-RU"/>
        </w:rPr>
        <w:softHyphen/>
        <w:t>чается главный залог благополучия ребенка — в незаурядной силе воли, креп</w:t>
      </w:r>
      <w:r w:rsidRPr="00B778E4">
        <w:rPr>
          <w:rFonts w:ascii="Times New Roman" w:eastAsia="Times New Roman" w:hAnsi="Times New Roman" w:cs="Times New Roman"/>
          <w:color w:val="000000"/>
          <w:sz w:val="24"/>
          <w:szCs w:val="24"/>
          <w:lang w:eastAsia="ru-RU"/>
        </w:rPr>
        <w:softHyphen/>
        <w:t>ком здоровье или в ярких умственных способностях?»).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Решение проблемных задач семейного воспитания побуждает родителей к анализу воспитательных приемов, поиску более подходящего способа роди</w:t>
      </w:r>
      <w:r w:rsidRPr="00B778E4">
        <w:rPr>
          <w:rFonts w:ascii="Times New Roman" w:eastAsia="Times New Roman" w:hAnsi="Times New Roman" w:cs="Times New Roman"/>
          <w:color w:val="000000"/>
          <w:sz w:val="24"/>
          <w:szCs w:val="24"/>
          <w:lang w:eastAsia="ru-RU"/>
        </w:rPr>
        <w:softHyphen/>
        <w:t>тельского поведения, упражняет в логичности и доказательности педагогичес</w:t>
      </w:r>
      <w:r w:rsidRPr="00B778E4">
        <w:rPr>
          <w:rFonts w:ascii="Times New Roman" w:eastAsia="Times New Roman" w:hAnsi="Times New Roman" w:cs="Times New Roman"/>
          <w:color w:val="000000"/>
          <w:sz w:val="24"/>
          <w:szCs w:val="24"/>
          <w:lang w:eastAsia="ru-RU"/>
        </w:rPr>
        <w:softHyphen/>
        <w:t>ких рассуждений, развивает у них чувство педагогического такта. Например, родителям предлагается задача («Вы наказали ребенка, но позже выяснилось, что он не виноват. Как вы поступите и почему именно так?» или «Ребенок, сидя за столом, разлил молоко. Как вы обычно относитесь к таким проявлениям?» «Как вам нравится такое обращение взрослого к ребенку: "Как! Ты разреша</w:t>
      </w:r>
      <w:r w:rsidRPr="00B778E4">
        <w:rPr>
          <w:rFonts w:ascii="Times New Roman" w:eastAsia="Times New Roman" w:hAnsi="Times New Roman" w:cs="Times New Roman"/>
          <w:color w:val="000000"/>
          <w:sz w:val="24"/>
          <w:szCs w:val="24"/>
          <w:lang w:eastAsia="ru-RU"/>
        </w:rPr>
        <w:softHyphen/>
        <w:t>ешь не руке, а стакану быть хозяином? Тебе надо поговорить со своей рукой. Давай возьмем губку и все вытрем"».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Тренинговые упражнения и ролевое проигрывание семейных ситуаций по</w:t>
      </w:r>
      <w:r w:rsidRPr="00B778E4">
        <w:rPr>
          <w:rFonts w:ascii="Times New Roman" w:eastAsia="Times New Roman" w:hAnsi="Times New Roman" w:cs="Times New Roman"/>
          <w:color w:val="000000"/>
          <w:sz w:val="24"/>
          <w:szCs w:val="24"/>
          <w:lang w:eastAsia="ru-RU"/>
        </w:rPr>
        <w:softHyphen/>
        <w:t>зволяет обогащать способы родительского поведения и взаимодействия с ре</w:t>
      </w:r>
      <w:r w:rsidRPr="00B778E4">
        <w:rPr>
          <w:rFonts w:ascii="Times New Roman" w:eastAsia="Times New Roman" w:hAnsi="Times New Roman" w:cs="Times New Roman"/>
          <w:color w:val="000000"/>
          <w:sz w:val="24"/>
          <w:szCs w:val="24"/>
          <w:lang w:eastAsia="ru-RU"/>
        </w:rPr>
        <w:softHyphen/>
        <w:t>бенком. Например, задание родителям на игровом тренинге («Проиграйте, по</w:t>
      </w:r>
      <w:r w:rsidRPr="00B778E4">
        <w:rPr>
          <w:rFonts w:ascii="Times New Roman" w:eastAsia="Times New Roman" w:hAnsi="Times New Roman" w:cs="Times New Roman"/>
          <w:color w:val="000000"/>
          <w:sz w:val="24"/>
          <w:szCs w:val="24"/>
          <w:lang w:eastAsia="ru-RU"/>
        </w:rPr>
        <w:softHyphen/>
        <w:t>жалуйста, как вы будете устанавливать контакт с плачущим ребенком, обидев</w:t>
      </w:r>
      <w:r w:rsidRPr="00B778E4">
        <w:rPr>
          <w:rFonts w:ascii="Times New Roman" w:eastAsia="Times New Roman" w:hAnsi="Times New Roman" w:cs="Times New Roman"/>
          <w:color w:val="000000"/>
          <w:sz w:val="24"/>
          <w:szCs w:val="24"/>
          <w:lang w:eastAsia="ru-RU"/>
        </w:rPr>
        <w:softHyphen/>
        <w:t>шим сверстника?») Это могут быть также задания дать оценку разным способам воздействия на ребенка и формам обращения с ним, увидеть между ними раз</w:t>
      </w:r>
      <w:r w:rsidRPr="00B778E4">
        <w:rPr>
          <w:rFonts w:ascii="Times New Roman" w:eastAsia="Times New Roman" w:hAnsi="Times New Roman" w:cs="Times New Roman"/>
          <w:color w:val="000000"/>
          <w:sz w:val="24"/>
          <w:szCs w:val="24"/>
          <w:lang w:eastAsia="ru-RU"/>
        </w:rPr>
        <w:softHyphen/>
        <w:t>ницу, выбрать более удачные формы, заменить нежелательные на более конст</w:t>
      </w:r>
      <w:r w:rsidRPr="00B778E4">
        <w:rPr>
          <w:rFonts w:ascii="Times New Roman" w:eastAsia="Times New Roman" w:hAnsi="Times New Roman" w:cs="Times New Roman"/>
          <w:color w:val="000000"/>
          <w:sz w:val="24"/>
          <w:szCs w:val="24"/>
          <w:lang w:eastAsia="ru-RU"/>
        </w:rPr>
        <w:softHyphen/>
        <w:t>руктивные («Я не сомневаюсь, что твои игрушки слушаются тебя» вместо «По</w:t>
      </w:r>
      <w:r w:rsidRPr="00B778E4">
        <w:rPr>
          <w:rFonts w:ascii="Times New Roman" w:eastAsia="Times New Roman" w:hAnsi="Times New Roman" w:cs="Times New Roman"/>
          <w:color w:val="000000"/>
          <w:sz w:val="24"/>
          <w:szCs w:val="24"/>
          <w:lang w:eastAsia="ru-RU"/>
        </w:rPr>
        <w:softHyphen/>
        <w:t>чему ты опять не убрал свои игрушки?», «Как мне приятно видеть, что ты уже умеешь о себе заботиться. С грязными руками неприлично садиться за стол!» вместо «Что это за манера вечно садиться за стол с грязными руками?»).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Анализируя детское поведение, родители видят свой педагогический опыт со стороны, размышляют над поступками ребенка, учатся понимать их с точки зрения его психических и возрастных потребностей. Предлагая родителям вы</w:t>
      </w:r>
      <w:r w:rsidRPr="00B778E4">
        <w:rPr>
          <w:rFonts w:ascii="Times New Roman" w:eastAsia="Times New Roman" w:hAnsi="Times New Roman" w:cs="Times New Roman"/>
          <w:color w:val="000000"/>
          <w:sz w:val="24"/>
          <w:szCs w:val="24"/>
          <w:lang w:eastAsia="ru-RU"/>
        </w:rPr>
        <w:softHyphen/>
        <w:t>сказать мнение по поводу действий ребенка в конкретной ситуации, воспита</w:t>
      </w:r>
      <w:r w:rsidRPr="00B778E4">
        <w:rPr>
          <w:rFonts w:ascii="Times New Roman" w:eastAsia="Times New Roman" w:hAnsi="Times New Roman" w:cs="Times New Roman"/>
          <w:color w:val="000000"/>
          <w:sz w:val="24"/>
          <w:szCs w:val="24"/>
          <w:lang w:eastAsia="ru-RU"/>
        </w:rPr>
        <w:softHyphen/>
        <w:t>тель спрашивает: «Как бы поступил ваш ребенок в подобной ситуации?»</w:t>
      </w:r>
    </w:p>
    <w:p w:rsidR="00B778E4" w:rsidRPr="00B778E4" w:rsidRDefault="00B778E4" w:rsidP="00DA1F54">
      <w:pPr>
        <w:spacing w:after="0" w:line="240" w:lineRule="auto"/>
        <w:ind w:firstLine="284"/>
        <w:jc w:val="both"/>
        <w:rPr>
          <w:rFonts w:ascii="Arial" w:eastAsia="Times New Roman" w:hAnsi="Arial"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Полезно обращаться к опыту родителей («Назовите меры воздействия, ко</w:t>
      </w:r>
      <w:r w:rsidRPr="00B778E4">
        <w:rPr>
          <w:rFonts w:ascii="Times New Roman" w:eastAsia="Times New Roman" w:hAnsi="Times New Roman" w:cs="Times New Roman"/>
          <w:color w:val="000000"/>
          <w:sz w:val="24"/>
          <w:szCs w:val="24"/>
          <w:lang w:eastAsia="ru-RU"/>
        </w:rPr>
        <w:softHyphen/>
        <w:t>торые более других помогают вам налаживать отношения с сыном или доче</w:t>
      </w:r>
      <w:r w:rsidRPr="00B778E4">
        <w:rPr>
          <w:rFonts w:ascii="Times New Roman" w:eastAsia="Times New Roman" w:hAnsi="Times New Roman" w:cs="Times New Roman"/>
          <w:color w:val="000000"/>
          <w:sz w:val="24"/>
          <w:szCs w:val="24"/>
          <w:lang w:eastAsia="ru-RU"/>
        </w:rPr>
        <w:softHyphen/>
        <w:t>рью?»).</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color w:val="000000"/>
          <w:sz w:val="24"/>
          <w:szCs w:val="24"/>
          <w:lang w:eastAsia="ru-RU"/>
        </w:rPr>
        <w:t>Особой деликатности от воспитателя требуют вопросы, касающиеся пси</w:t>
      </w:r>
      <w:r w:rsidRPr="00B778E4">
        <w:rPr>
          <w:rFonts w:ascii="Times New Roman" w:eastAsia="Times New Roman" w:hAnsi="Times New Roman" w:cs="Times New Roman"/>
          <w:color w:val="000000"/>
          <w:sz w:val="24"/>
          <w:szCs w:val="24"/>
          <w:lang w:eastAsia="ru-RU"/>
        </w:rPr>
        <w:softHyphen/>
        <w:t>холого-педагогической помощи родителям в преодолении трудностей се</w:t>
      </w:r>
      <w:r w:rsidRPr="00B778E4">
        <w:rPr>
          <w:rFonts w:ascii="Times New Roman" w:eastAsia="Times New Roman" w:hAnsi="Times New Roman" w:cs="Times New Roman"/>
          <w:color w:val="000000"/>
          <w:sz w:val="24"/>
          <w:szCs w:val="24"/>
          <w:lang w:eastAsia="ru-RU"/>
        </w:rPr>
        <w:softHyphen/>
        <w:t>мейного воспитания, например, эмоционального неблагополучия ребенка в связи с разводом, семейным конфликтом, повторным браком родителя и т.д. В этих случаях воспитатель работает вместе с практическим психологом, социальным педагогом, другими специалистами дошкольного учреждения. Так, совместно с психологом или социальным педагогом целесообразно по</w:t>
      </w:r>
      <w:r w:rsidRPr="00B778E4">
        <w:rPr>
          <w:rFonts w:ascii="Times New Roman" w:eastAsia="Times New Roman" w:hAnsi="Times New Roman" w:cs="Times New Roman"/>
          <w:color w:val="000000"/>
          <w:sz w:val="24"/>
          <w:szCs w:val="24"/>
          <w:lang w:eastAsia="ru-RU"/>
        </w:rPr>
        <w:softHyphen/>
        <w:t>знакомить родителей с причинами возникновения форм аффективного по</w:t>
      </w:r>
      <w:r w:rsidRPr="00B778E4">
        <w:rPr>
          <w:rFonts w:ascii="Times New Roman" w:eastAsia="Times New Roman" w:hAnsi="Times New Roman" w:cs="Times New Roman"/>
          <w:color w:val="000000"/>
          <w:sz w:val="24"/>
          <w:szCs w:val="24"/>
          <w:lang w:eastAsia="ru-RU"/>
        </w:rPr>
        <w:softHyphen/>
        <w:t>ведения детей (тревожности, гиперактивности, неуверенности, агрессивнос</w:t>
      </w:r>
      <w:r w:rsidRPr="00B778E4">
        <w:rPr>
          <w:rFonts w:ascii="Times New Roman" w:eastAsia="Times New Roman" w:hAnsi="Times New Roman" w:cs="Times New Roman"/>
          <w:color w:val="000000"/>
          <w:sz w:val="24"/>
          <w:szCs w:val="24"/>
          <w:lang w:eastAsia="ru-RU"/>
        </w:rPr>
        <w:softHyphen/>
        <w:t>ти и др.). Рассказать о важности создания в семье условий для психологи</w:t>
      </w:r>
      <w:r w:rsidRPr="00B778E4">
        <w:rPr>
          <w:rFonts w:ascii="Times New Roman" w:eastAsia="Times New Roman" w:hAnsi="Times New Roman" w:cs="Times New Roman"/>
          <w:color w:val="000000"/>
          <w:sz w:val="24"/>
          <w:szCs w:val="24"/>
          <w:lang w:eastAsia="ru-RU"/>
        </w:rPr>
        <w:softHyphen/>
        <w:t>ческого комфорта, безопасного психического развития ребенка. Хорошо привить родителям, особенно матерям, навыки психологической защиты ре</w:t>
      </w:r>
      <w:r w:rsidRPr="00B778E4">
        <w:rPr>
          <w:rFonts w:ascii="Times New Roman" w:eastAsia="Times New Roman" w:hAnsi="Times New Roman" w:cs="Times New Roman"/>
          <w:color w:val="000000"/>
          <w:sz w:val="24"/>
          <w:szCs w:val="24"/>
          <w:lang w:eastAsia="ru-RU"/>
        </w:rPr>
        <w:softHyphen/>
        <w:t>бенка в связи с нарушениями семейных взаимоотношений, кризисными си</w:t>
      </w:r>
      <w:r w:rsidRPr="00B778E4">
        <w:rPr>
          <w:rFonts w:ascii="Times New Roman" w:eastAsia="Times New Roman" w:hAnsi="Times New Roman" w:cs="Times New Roman"/>
          <w:color w:val="000000"/>
          <w:sz w:val="24"/>
          <w:szCs w:val="24"/>
          <w:lang w:eastAsia="ru-RU"/>
        </w:rPr>
        <w:softHyphen/>
        <w:t>туациями, так как для дошкольника именно мать в условиях нестабильных семейных отношений является главной, а подчас и единственной эмоцио</w:t>
      </w:r>
      <w:r w:rsidRPr="00B778E4">
        <w:rPr>
          <w:rFonts w:ascii="Times New Roman" w:eastAsia="Times New Roman" w:hAnsi="Times New Roman" w:cs="Times New Roman"/>
          <w:color w:val="000000"/>
          <w:sz w:val="24"/>
          <w:szCs w:val="24"/>
          <w:lang w:eastAsia="ru-RU"/>
        </w:rPr>
        <w:softHyphen/>
        <w:t>нальной опорой.</w:t>
      </w:r>
    </w:p>
    <w:p w:rsidR="00EA3AE9" w:rsidRPr="00DA0F7B" w:rsidRDefault="00B778E4" w:rsidP="00DA1F54">
      <w:pPr>
        <w:autoSpaceDE w:val="0"/>
        <w:autoSpaceDN w:val="0"/>
        <w:adjustRightInd w:val="0"/>
        <w:spacing w:after="0" w:line="240" w:lineRule="auto"/>
        <w:ind w:firstLine="284"/>
        <w:jc w:val="both"/>
        <w:rPr>
          <w:rFonts w:ascii="Times New Roman" w:hAnsi="Times New Roman" w:cs="Times New Roman"/>
          <w:color w:val="000000"/>
          <w:sz w:val="23"/>
          <w:szCs w:val="23"/>
        </w:rPr>
      </w:pPr>
      <w:r w:rsidRPr="00B778E4">
        <w:rPr>
          <w:rFonts w:ascii="Times New Roman" w:eastAsia="Times New Roman" w:hAnsi="Times New Roman" w:cs="Times New Roman"/>
          <w:color w:val="000000"/>
          <w:sz w:val="24"/>
          <w:szCs w:val="24"/>
          <w:lang w:eastAsia="ru-RU"/>
        </w:rPr>
        <w:t>Важно создать в помещениях дошкольного учреждения условия для ком</w:t>
      </w:r>
      <w:r w:rsidRPr="00B778E4">
        <w:rPr>
          <w:rFonts w:ascii="Times New Roman" w:eastAsia="Times New Roman" w:hAnsi="Times New Roman" w:cs="Times New Roman"/>
          <w:color w:val="000000"/>
          <w:sz w:val="24"/>
          <w:szCs w:val="24"/>
          <w:lang w:eastAsia="ru-RU"/>
        </w:rPr>
        <w:softHyphen/>
        <w:t>фортного конфиденциального общения родителей со специалистами (педаго</w:t>
      </w:r>
      <w:r w:rsidRPr="00B778E4">
        <w:rPr>
          <w:rFonts w:ascii="Times New Roman" w:eastAsia="Times New Roman" w:hAnsi="Times New Roman" w:cs="Times New Roman"/>
          <w:color w:val="000000"/>
          <w:sz w:val="24"/>
          <w:szCs w:val="24"/>
          <w:lang w:eastAsia="ru-RU"/>
        </w:rPr>
        <w:softHyphen/>
        <w:t>гами дополнительного образования, психологом, медицинскими работниками и др.). Если позволяют условия, можно оборудовать консультативную комнату для родителей, напоминающую домашний интерьер. Здесь же целесообразно иметь библиотеку для семейного чтения.</w:t>
      </w:r>
      <w:r w:rsidR="00EA3AE9" w:rsidRPr="00EA3AE9">
        <w:rPr>
          <w:rFonts w:ascii="Times New Roman" w:hAnsi="Times New Roman" w:cs="Times New Roman"/>
          <w:color w:val="000000"/>
          <w:sz w:val="23"/>
          <w:szCs w:val="23"/>
        </w:rPr>
        <w:t xml:space="preserve"> </w:t>
      </w:r>
      <w:r w:rsidR="00EA3AE9">
        <w:rPr>
          <w:rFonts w:ascii="Times New Roman" w:eastAsia="Times New Roman" w:hAnsi="Times New Roman" w:cs="Times New Roman"/>
          <w:color w:val="000000"/>
          <w:sz w:val="24"/>
          <w:szCs w:val="24"/>
          <w:lang w:eastAsia="ru-RU"/>
        </w:rPr>
        <w:t>Предлагать</w:t>
      </w:r>
      <w:r w:rsidR="00EA3AE9" w:rsidRPr="00EA3AE9">
        <w:rPr>
          <w:rFonts w:ascii="Times New Roman" w:eastAsia="Times New Roman" w:hAnsi="Times New Roman" w:cs="Times New Roman"/>
          <w:color w:val="000000"/>
          <w:sz w:val="24"/>
          <w:szCs w:val="24"/>
          <w:lang w:eastAsia="ru-RU"/>
        </w:rPr>
        <w:t xml:space="preserve"> родителям активное участие в образовательном процессе, а родители могут привнести в жизнь </w:t>
      </w:r>
      <w:r w:rsidR="00EA3AE9">
        <w:rPr>
          <w:rFonts w:ascii="Times New Roman" w:eastAsia="Times New Roman" w:hAnsi="Times New Roman" w:cs="Times New Roman"/>
          <w:color w:val="000000"/>
          <w:sz w:val="24"/>
          <w:szCs w:val="24"/>
          <w:lang w:eastAsia="ru-RU"/>
        </w:rPr>
        <w:t>МБДОУ</w:t>
      </w:r>
      <w:r w:rsidR="00EA3AE9" w:rsidRPr="00EA3AE9">
        <w:rPr>
          <w:rFonts w:ascii="Times New Roman" w:eastAsia="Times New Roman" w:hAnsi="Times New Roman" w:cs="Times New Roman"/>
          <w:color w:val="000000"/>
          <w:sz w:val="24"/>
          <w:szCs w:val="24"/>
          <w:lang w:eastAsia="ru-RU"/>
        </w:rPr>
        <w:t xml:space="preserve">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rsidR="00B778E4" w:rsidRPr="00B778E4" w:rsidRDefault="00EA3AE9"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A3AE9">
        <w:rPr>
          <w:rFonts w:ascii="Times New Roman" w:eastAsia="Times New Roman" w:hAnsi="Times New Roman" w:cs="Times New Roman"/>
          <w:color w:val="000000"/>
          <w:sz w:val="24"/>
          <w:szCs w:val="24"/>
          <w:lang w:eastAsia="ru-RU"/>
        </w:rPr>
        <w:t>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w:t>
      </w:r>
      <w:r w:rsidR="00DA0F7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В МБДоу </w:t>
      </w:r>
      <w:r w:rsidRPr="00EA3AE9">
        <w:rPr>
          <w:rFonts w:ascii="Times New Roman" w:eastAsia="Times New Roman" w:hAnsi="Times New Roman" w:cs="Times New Roman"/>
          <w:color w:val="000000"/>
          <w:sz w:val="24"/>
          <w:szCs w:val="24"/>
          <w:lang w:eastAsia="ru-RU"/>
        </w:rPr>
        <w:t xml:space="preserve">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w:t>
      </w:r>
      <w:r>
        <w:rPr>
          <w:rFonts w:ascii="Times New Roman" w:eastAsia="Times New Roman" w:hAnsi="Times New Roman" w:cs="Times New Roman"/>
          <w:color w:val="000000"/>
          <w:sz w:val="24"/>
          <w:szCs w:val="24"/>
          <w:lang w:eastAsia="ru-RU"/>
        </w:rPr>
        <w:t>МБДОУ</w:t>
      </w:r>
      <w:r w:rsidRPr="00EA3AE9">
        <w:rPr>
          <w:rFonts w:ascii="Times New Roman" w:eastAsia="Times New Roman" w:hAnsi="Times New Roman" w:cs="Times New Roman"/>
          <w:color w:val="000000"/>
          <w:sz w:val="24"/>
          <w:szCs w:val="24"/>
          <w:lang w:eastAsia="ru-RU"/>
        </w:rPr>
        <w:t xml:space="preserve"> с семьей делает семейное двуязычие успешным и перспективным, а деятельность Организации эффективной и качественной.</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p>
    <w:p w:rsidR="00AC33BA" w:rsidRDefault="00AC33BA" w:rsidP="00DA1F54">
      <w:pPr>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lang w:eastAsia="ru-RU"/>
        </w:rPr>
      </w:pPr>
    </w:p>
    <w:p w:rsidR="00AC33BA" w:rsidRDefault="00AC33BA" w:rsidP="00DA1F54">
      <w:pPr>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lang w:eastAsia="ru-RU"/>
        </w:rPr>
      </w:pPr>
    </w:p>
    <w:p w:rsidR="00B778E4" w:rsidRPr="00345EEC" w:rsidRDefault="00B778E4" w:rsidP="00DA1F54">
      <w:pPr>
        <w:pStyle w:val="ad"/>
        <w:numPr>
          <w:ilvl w:val="0"/>
          <w:numId w:val="33"/>
        </w:num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sidRPr="00345EEC">
        <w:rPr>
          <w:rFonts w:ascii="Times New Roman" w:eastAsia="Times New Roman" w:hAnsi="Times New Roman"/>
          <w:b/>
          <w:color w:val="000000"/>
          <w:sz w:val="28"/>
          <w:szCs w:val="28"/>
          <w:lang w:eastAsia="ru-RU"/>
        </w:rPr>
        <w:t>РАЗВИВАЮЩАЯ ПРЕДМЕТНО-ПРОСТРАНСТВЕННАЯ</w:t>
      </w:r>
    </w:p>
    <w:p w:rsidR="00B778E4" w:rsidRPr="00B778E4" w:rsidRDefault="00B778E4" w:rsidP="00DA1F54">
      <w:pPr>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lang w:eastAsia="ru-RU"/>
        </w:rPr>
      </w:pPr>
      <w:r w:rsidRPr="00B778E4">
        <w:rPr>
          <w:rFonts w:ascii="Times New Roman" w:eastAsia="Times New Roman" w:hAnsi="Times New Roman" w:cs="Times New Roman"/>
          <w:b/>
          <w:color w:val="000000"/>
          <w:sz w:val="28"/>
          <w:szCs w:val="28"/>
          <w:lang w:eastAsia="ru-RU"/>
        </w:rPr>
        <w:t>СРЕДА ДЕТСТВА</w:t>
      </w: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p>
    <w:p w:rsidR="00B778E4" w:rsidRPr="00B778E4" w:rsidRDefault="00B778E4" w:rsidP="00DA1F54">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78E4">
        <w:rPr>
          <w:rFonts w:ascii="Times New Roman" w:eastAsia="Times New Roman" w:hAnsi="Times New Roman" w:cs="Times New Roman"/>
          <w:i/>
          <w:iCs/>
          <w:color w:val="000000"/>
          <w:sz w:val="24"/>
          <w:szCs w:val="24"/>
          <w:lang w:eastAsia="ru-RU"/>
        </w:rPr>
        <w:t xml:space="preserve">Предметный мир детства — </w:t>
      </w:r>
      <w:r w:rsidRPr="00B778E4">
        <w:rPr>
          <w:rFonts w:ascii="Times New Roman" w:eastAsia="Times New Roman" w:hAnsi="Times New Roman" w:cs="Times New Roman"/>
          <w:color w:val="000000"/>
          <w:sz w:val="24"/>
          <w:szCs w:val="24"/>
          <w:lang w:eastAsia="ru-RU"/>
        </w:rPr>
        <w:t>среда развития всех специфически дет</w:t>
      </w:r>
      <w:r w:rsidRPr="00B778E4">
        <w:rPr>
          <w:rFonts w:ascii="Times New Roman" w:eastAsia="Times New Roman" w:hAnsi="Times New Roman" w:cs="Times New Roman"/>
          <w:color w:val="000000"/>
          <w:sz w:val="24"/>
          <w:szCs w:val="24"/>
          <w:lang w:eastAsia="ru-RU"/>
        </w:rPr>
        <w:softHyphen/>
        <w:t>ских видов деятельности. Ни один из них не может полноценно развиваться на чисто наглядном и вербальном уровне, вне реальных действий в предмет</w:t>
      </w:r>
      <w:r w:rsidRPr="00B778E4">
        <w:rPr>
          <w:rFonts w:ascii="Times New Roman" w:eastAsia="Times New Roman" w:hAnsi="Times New Roman" w:cs="Times New Roman"/>
          <w:color w:val="000000"/>
          <w:sz w:val="24"/>
          <w:szCs w:val="24"/>
          <w:lang w:eastAsia="ru-RU"/>
        </w:rPr>
        <w:softHyphen/>
        <w:t>ной среде.</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i/>
          <w:iCs/>
          <w:color w:val="000000"/>
          <w:sz w:val="24"/>
          <w:szCs w:val="24"/>
          <w:lang w:eastAsia="ru-RU"/>
        </w:rPr>
        <w:t xml:space="preserve">Развивающая предметно-пространственная среда детства </w:t>
      </w:r>
      <w:r w:rsidRPr="00B778E4">
        <w:rPr>
          <w:rFonts w:ascii="Times New Roman" w:eastAsia="Times New Roman" w:hAnsi="Times New Roman" w:cs="Times New Roman"/>
          <w:color w:val="000000"/>
          <w:sz w:val="24"/>
          <w:szCs w:val="24"/>
          <w:lang w:eastAsia="ru-RU"/>
        </w:rPr>
        <w:t>— система, обес</w:t>
      </w:r>
      <w:r w:rsidRPr="00B778E4">
        <w:rPr>
          <w:rFonts w:ascii="Times New Roman" w:eastAsia="Times New Roman" w:hAnsi="Times New Roman" w:cs="Times New Roman"/>
          <w:color w:val="000000"/>
          <w:sz w:val="24"/>
          <w:szCs w:val="24"/>
          <w:lang w:eastAsia="ru-RU"/>
        </w:rPr>
        <w:softHyphen/>
        <w:t>печивающая полноценное развитие детской деятельности и личности ре</w:t>
      </w:r>
      <w:r w:rsidRPr="00B778E4">
        <w:rPr>
          <w:rFonts w:ascii="Times New Roman" w:eastAsia="Times New Roman" w:hAnsi="Times New Roman" w:cs="Times New Roman"/>
          <w:color w:val="000000"/>
          <w:sz w:val="24"/>
          <w:szCs w:val="24"/>
          <w:lang w:eastAsia="ru-RU"/>
        </w:rPr>
        <w:softHyphen/>
        <w:t>бенка. Она предполагает единство социальных, предметных и природных средств обеспечения деятельности ребенка и включает ряд базисных ком</w:t>
      </w:r>
      <w:r w:rsidRPr="00B778E4">
        <w:rPr>
          <w:rFonts w:ascii="Times New Roman" w:eastAsia="Times New Roman" w:hAnsi="Times New Roman" w:cs="Times New Roman"/>
          <w:color w:val="000000"/>
          <w:sz w:val="24"/>
          <w:szCs w:val="24"/>
          <w:lang w:eastAsia="ru-RU"/>
        </w:rPr>
        <w:softHyphen/>
        <w:t>понентов, необходимых для полноценного физического, эстетического, по</w:t>
      </w:r>
      <w:r w:rsidRPr="00B778E4">
        <w:rPr>
          <w:rFonts w:ascii="Times New Roman" w:eastAsia="Times New Roman" w:hAnsi="Times New Roman" w:cs="Times New Roman"/>
          <w:color w:val="000000"/>
          <w:sz w:val="24"/>
          <w:szCs w:val="24"/>
          <w:lang w:eastAsia="ru-RU"/>
        </w:rPr>
        <w:softHyphen/>
        <w:t>знавательного и социального развития. К ним относятся природные среды и объекты, культурно-природные ландшафты, физкультурно-игровые и оз</w:t>
      </w:r>
      <w:r w:rsidRPr="00B778E4">
        <w:rPr>
          <w:rFonts w:ascii="Times New Roman" w:eastAsia="Times New Roman" w:hAnsi="Times New Roman" w:cs="Times New Roman"/>
          <w:color w:val="000000"/>
          <w:sz w:val="24"/>
          <w:szCs w:val="24"/>
          <w:lang w:eastAsia="ru-RU"/>
        </w:rPr>
        <w:softHyphen/>
        <w:t>доровительные сооружения, предметно-игровая среда, детская библиотека, игро- и видеотека, дизайн-студия, музыкально-театральная и предметно-раз</w:t>
      </w:r>
      <w:r w:rsidRPr="00B778E4">
        <w:rPr>
          <w:rFonts w:ascii="Times New Roman" w:eastAsia="Times New Roman" w:hAnsi="Times New Roman" w:cs="Times New Roman"/>
          <w:color w:val="000000"/>
          <w:sz w:val="24"/>
          <w:szCs w:val="24"/>
          <w:lang w:eastAsia="ru-RU"/>
        </w:rPr>
        <w:softHyphen/>
        <w:t>вивающая среда занятий, компьютерно-игровой комплекс и др. Базисные компоненты развивающей предметной среды обеспечивают разнообразие детской занятости по интересам, а также обладают релаксирующим воздей</w:t>
      </w:r>
      <w:r w:rsidRPr="00B778E4">
        <w:rPr>
          <w:rFonts w:ascii="Times New Roman" w:eastAsia="Times New Roman" w:hAnsi="Times New Roman" w:cs="Times New Roman"/>
          <w:color w:val="000000"/>
          <w:sz w:val="24"/>
          <w:szCs w:val="24"/>
          <w:lang w:eastAsia="ru-RU"/>
        </w:rPr>
        <w:softHyphen/>
        <w:t>ствием. Напротив, пустое и однообразное по содержанию предметное про</w:t>
      </w:r>
      <w:r w:rsidRPr="00B778E4">
        <w:rPr>
          <w:rFonts w:ascii="Times New Roman" w:eastAsia="Times New Roman" w:hAnsi="Times New Roman" w:cs="Times New Roman"/>
          <w:color w:val="000000"/>
          <w:sz w:val="24"/>
          <w:szCs w:val="24"/>
          <w:lang w:eastAsia="ru-RU"/>
        </w:rPr>
        <w:softHyphen/>
        <w:t>странство утомляет, побуждает к безделью и агрессии.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Основные требования к развивающей предметно-пространственной среде:</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должна быть системной, отвечающей целям воспитания и обучения и требованиям проектной культуры;</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инициировать деятельность ребенка: ее объекты, средства, цели и спосо</w:t>
      </w:r>
      <w:r w:rsidRPr="00B778E4">
        <w:rPr>
          <w:rFonts w:ascii="Times New Roman" w:eastAsia="Times New Roman" w:hAnsi="Times New Roman" w:cs="Times New Roman"/>
          <w:color w:val="000000"/>
          <w:sz w:val="24"/>
          <w:szCs w:val="24"/>
          <w:lang w:eastAsia="ru-RU"/>
        </w:rPr>
        <w:softHyphen/>
        <w:t>бы их достижения задаются предметной средой;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обязана учитывать специфику возрастных этапов развития ребенка, как ведущей деятельности (общения, предметной деятельности, игры), так и других, возникающих рано и развивающихся к старшему до</w:t>
      </w:r>
      <w:r w:rsidRPr="00B778E4">
        <w:rPr>
          <w:rFonts w:ascii="Times New Roman" w:eastAsia="Times New Roman" w:hAnsi="Times New Roman" w:cs="Times New Roman"/>
          <w:color w:val="000000"/>
          <w:sz w:val="24"/>
          <w:szCs w:val="24"/>
          <w:lang w:eastAsia="ru-RU"/>
        </w:rPr>
        <w:softHyphen/>
        <w:t>школьному возрасту. Иначе говоря, решать задачи создания зоны бли</w:t>
      </w:r>
      <w:r w:rsidRPr="00B778E4">
        <w:rPr>
          <w:rFonts w:ascii="Times New Roman" w:eastAsia="Times New Roman" w:hAnsi="Times New Roman" w:cs="Times New Roman"/>
          <w:color w:val="000000"/>
          <w:sz w:val="24"/>
          <w:szCs w:val="24"/>
          <w:lang w:eastAsia="ru-RU"/>
        </w:rPr>
        <w:softHyphen/>
        <w:t>жайшего развития через организацию предметной среды; давать воз</w:t>
      </w:r>
      <w:r w:rsidRPr="00B778E4">
        <w:rPr>
          <w:rFonts w:ascii="Times New Roman" w:eastAsia="Times New Roman" w:hAnsi="Times New Roman" w:cs="Times New Roman"/>
          <w:color w:val="000000"/>
          <w:sz w:val="24"/>
          <w:szCs w:val="24"/>
          <w:lang w:eastAsia="ru-RU"/>
        </w:rPr>
        <w:softHyphen/>
        <w:t>можность взаимодействия детей между собой и со взрослыми;</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наряду с консервативными компонентами должна иметь часто меня</w:t>
      </w:r>
      <w:r w:rsidRPr="00B778E4">
        <w:rPr>
          <w:rFonts w:ascii="Times New Roman" w:eastAsia="Times New Roman" w:hAnsi="Times New Roman" w:cs="Times New Roman"/>
          <w:color w:val="000000"/>
          <w:sz w:val="24"/>
          <w:szCs w:val="24"/>
          <w:lang w:eastAsia="ru-RU"/>
        </w:rPr>
        <w:softHyphen/>
        <w:t>ющиеся составляющие, которые побуждают детей к познанию через практическое экспериментирование с этими компонентами, а также к наделению новыми смыслами консервативных компонентов. Это порождает новые идеи, образы, способы, что обогащает как саму дет</w:t>
      </w:r>
      <w:r w:rsidRPr="00B778E4">
        <w:rPr>
          <w:rFonts w:ascii="Times New Roman" w:eastAsia="Times New Roman" w:hAnsi="Times New Roman" w:cs="Times New Roman"/>
          <w:color w:val="000000"/>
          <w:sz w:val="24"/>
          <w:szCs w:val="24"/>
          <w:lang w:eastAsia="ru-RU"/>
        </w:rPr>
        <w:softHyphen/>
        <w:t>скую деятельность (игру, конструирование), так и развитие детей в ней;</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обеспечивать возможность ребенка жить в разномасштабном простран</w:t>
      </w:r>
      <w:r w:rsidRPr="00B778E4">
        <w:rPr>
          <w:rFonts w:ascii="Times New Roman" w:eastAsia="Times New Roman" w:hAnsi="Times New Roman" w:cs="Times New Roman"/>
          <w:color w:val="000000"/>
          <w:sz w:val="24"/>
          <w:szCs w:val="24"/>
          <w:lang w:eastAsia="ru-RU"/>
        </w:rPr>
        <w:softHyphen/>
        <w:t>стве, сомасштабном действиям его рук (масштаб «глаз — рука»), его росту и предметному миру взрослых;</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  развивающая функция предметной среды требует для своей реализа</w:t>
      </w:r>
      <w:r w:rsidRPr="00B778E4">
        <w:rPr>
          <w:rFonts w:ascii="Times New Roman" w:eastAsia="Times New Roman" w:hAnsi="Times New Roman" w:cs="Times New Roman"/>
          <w:color w:val="000000"/>
          <w:sz w:val="24"/>
          <w:szCs w:val="24"/>
          <w:lang w:eastAsia="ru-RU"/>
        </w:rPr>
        <w:softHyphen/>
        <w:t>ции сочетания традиционных и новых компонентов, что обеспечивает преемственность развития деятельности от простых ее форм к более сложным, содержательным.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В современных условиях, когда возможности детей для общения с природой ограничены, важно создать в здании и на территории детского сада варианты среды для такого общения и исследовательской деятельности (уголки приро</w:t>
      </w:r>
      <w:r w:rsidRPr="00B778E4">
        <w:rPr>
          <w:rFonts w:ascii="Times New Roman" w:eastAsia="Times New Roman" w:hAnsi="Times New Roman" w:cs="Times New Roman"/>
          <w:color w:val="000000"/>
          <w:sz w:val="24"/>
          <w:szCs w:val="24"/>
          <w:lang w:eastAsia="ru-RU"/>
        </w:rPr>
        <w:softHyphen/>
        <w:t>ды, коллекции, лаборатории, экологические комнаты, комнаты природы, разно</w:t>
      </w:r>
      <w:r w:rsidRPr="00B778E4">
        <w:rPr>
          <w:rFonts w:ascii="Times New Roman" w:eastAsia="Times New Roman" w:hAnsi="Times New Roman" w:cs="Times New Roman"/>
          <w:color w:val="000000"/>
          <w:sz w:val="24"/>
          <w:szCs w:val="24"/>
          <w:lang w:eastAsia="ru-RU"/>
        </w:rPr>
        <w:softHyphen/>
        <w:t>образные мини-музеи, зимние сады, экологические тропинки). Особое значе</w:t>
      </w:r>
      <w:r w:rsidRPr="00B778E4">
        <w:rPr>
          <w:rFonts w:ascii="Times New Roman" w:eastAsia="Times New Roman" w:hAnsi="Times New Roman" w:cs="Times New Roman"/>
          <w:color w:val="000000"/>
          <w:sz w:val="24"/>
          <w:szCs w:val="24"/>
          <w:lang w:eastAsia="ru-RU"/>
        </w:rPr>
        <w:softHyphen/>
        <w:t>ние имеет развивающая предметно-игровая среда, которая не может ограни</w:t>
      </w:r>
      <w:r w:rsidRPr="00B778E4">
        <w:rPr>
          <w:rFonts w:ascii="Times New Roman" w:eastAsia="Times New Roman" w:hAnsi="Times New Roman" w:cs="Times New Roman"/>
          <w:color w:val="000000"/>
          <w:sz w:val="24"/>
          <w:szCs w:val="24"/>
          <w:lang w:eastAsia="ru-RU"/>
        </w:rPr>
        <w:softHyphen/>
        <w:t>читься разнообразными дидактическими, развивающими и обучающими игрушками. Она обязательно должна включать игрушки для развития сюжет</w:t>
      </w:r>
      <w:r w:rsidRPr="00B778E4">
        <w:rPr>
          <w:rFonts w:ascii="Times New Roman" w:eastAsia="Times New Roman" w:hAnsi="Times New Roman" w:cs="Times New Roman"/>
          <w:color w:val="000000"/>
          <w:sz w:val="24"/>
          <w:szCs w:val="24"/>
          <w:lang w:eastAsia="ru-RU"/>
        </w:rPr>
        <w:softHyphen/>
        <w:t>ной игры. В младшем и среднем дошкольном возрасте это условно-образные сюжетные игрушки и куклы с необходимой атрибутикой, а также разнообраз</w:t>
      </w:r>
      <w:r w:rsidRPr="00B778E4">
        <w:rPr>
          <w:rFonts w:ascii="Times New Roman" w:eastAsia="Times New Roman" w:hAnsi="Times New Roman" w:cs="Times New Roman"/>
          <w:color w:val="000000"/>
          <w:sz w:val="24"/>
          <w:szCs w:val="24"/>
          <w:lang w:eastAsia="ru-RU"/>
        </w:rPr>
        <w:softHyphen/>
        <w:t>ный бросовый материал, строительные наборы, конструкторы и поделочные материалы. К старшему дошкольному возрасту предпочтение следует отдать обобщенной модульной среде, которая может принимать любые значения в смысловом поле игры. Старший дошкольник стремится к реалистичной иг</w:t>
      </w:r>
      <w:r w:rsidRPr="00B778E4">
        <w:rPr>
          <w:rFonts w:ascii="Times New Roman" w:eastAsia="Times New Roman" w:hAnsi="Times New Roman" w:cs="Times New Roman"/>
          <w:color w:val="000000"/>
          <w:sz w:val="24"/>
          <w:szCs w:val="24"/>
          <w:lang w:eastAsia="ru-RU"/>
        </w:rPr>
        <w:softHyphen/>
        <w:t>рушке. Следует побуждать детей самостоятельно создавать их из разных поде</w:t>
      </w:r>
      <w:r w:rsidRPr="00B778E4">
        <w:rPr>
          <w:rFonts w:ascii="Times New Roman" w:eastAsia="Times New Roman" w:hAnsi="Times New Roman" w:cs="Times New Roman"/>
          <w:color w:val="000000"/>
          <w:sz w:val="24"/>
          <w:szCs w:val="24"/>
          <w:lang w:eastAsia="ru-RU"/>
        </w:rPr>
        <w:softHyphen/>
        <w:t>лочных материалов. Готовые среды, при всей их привлекательности для ребен</w:t>
      </w:r>
      <w:r w:rsidRPr="00B778E4">
        <w:rPr>
          <w:rFonts w:ascii="Times New Roman" w:eastAsia="Times New Roman" w:hAnsi="Times New Roman" w:cs="Times New Roman"/>
          <w:color w:val="000000"/>
          <w:sz w:val="24"/>
          <w:szCs w:val="24"/>
          <w:lang w:eastAsia="ru-RU"/>
        </w:rPr>
        <w:softHyphen/>
        <w:t>ка, не имеют должного развивающего эффекта.</w:t>
      </w:r>
    </w:p>
    <w:p w:rsidR="00B778E4" w:rsidRPr="00B778E4" w:rsidRDefault="00B778E4" w:rsidP="00DA1F54">
      <w:pPr>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Огромный резерв творческого развития ребенка — использование новых информационных технологий (в том числе компьютерных), входящих в до</w:t>
      </w:r>
      <w:r w:rsidRPr="00B778E4">
        <w:rPr>
          <w:rFonts w:ascii="Times New Roman" w:eastAsia="Times New Roman" w:hAnsi="Times New Roman" w:cs="Times New Roman"/>
          <w:color w:val="000000"/>
          <w:sz w:val="24"/>
          <w:szCs w:val="24"/>
          <w:lang w:eastAsia="ru-RU"/>
        </w:rPr>
        <w:softHyphen/>
        <w:t>школьное детство через игру и другие виды символико-моделирующей дея</w:t>
      </w:r>
      <w:r w:rsidRPr="00B778E4">
        <w:rPr>
          <w:rFonts w:ascii="Times New Roman" w:eastAsia="Times New Roman" w:hAnsi="Times New Roman" w:cs="Times New Roman"/>
          <w:color w:val="000000"/>
          <w:sz w:val="24"/>
          <w:szCs w:val="24"/>
          <w:lang w:eastAsia="ru-RU"/>
        </w:rPr>
        <w:softHyphen/>
        <w:t>тельности. Новые информационные технологии формируют у ребенка мотивационную, интеллектуальную и операциональную готовность к жизни в совре</w:t>
      </w:r>
      <w:r w:rsidRPr="00B778E4">
        <w:rPr>
          <w:rFonts w:ascii="Times New Roman" w:eastAsia="Times New Roman" w:hAnsi="Times New Roman" w:cs="Times New Roman"/>
          <w:color w:val="000000"/>
          <w:sz w:val="24"/>
          <w:szCs w:val="24"/>
          <w:lang w:eastAsia="ru-RU"/>
        </w:rPr>
        <w:softHyphen/>
        <w:t>менном информационном обществе.</w:t>
      </w:r>
      <w:r w:rsidRPr="00B778E4">
        <w:rPr>
          <w:rFonts w:ascii="Arial" w:eastAsia="Times New Roman" w:hAnsi="Arial" w:cs="Arial"/>
          <w:color w:val="000000"/>
          <w:sz w:val="24"/>
          <w:szCs w:val="24"/>
          <w:lang w:eastAsia="ru-RU"/>
        </w:rPr>
        <w:t xml:space="preserve"> </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Базовое содержание компонентов развивающей предметной среды совре</w:t>
      </w:r>
      <w:r w:rsidRPr="00B778E4">
        <w:rPr>
          <w:rFonts w:ascii="Times New Roman" w:eastAsia="Times New Roman" w:hAnsi="Times New Roman" w:cs="Times New Roman"/>
          <w:color w:val="000000"/>
          <w:sz w:val="24"/>
          <w:szCs w:val="24"/>
          <w:lang w:eastAsia="ru-RU"/>
        </w:rPr>
        <w:softHyphen/>
        <w:t>менного детского сада опирается на деятельностно-возрастной подход. Содер</w:t>
      </w:r>
      <w:r w:rsidRPr="00B778E4">
        <w:rPr>
          <w:rFonts w:ascii="Times New Roman" w:eastAsia="Times New Roman" w:hAnsi="Times New Roman" w:cs="Times New Roman"/>
          <w:color w:val="000000"/>
          <w:sz w:val="24"/>
          <w:szCs w:val="24"/>
          <w:lang w:eastAsia="ru-RU"/>
        </w:rPr>
        <w:softHyphen/>
        <w:t>жание развивающей предметной среды должно удовлетворять потребностям актуального, ближайшего и перспективного развития ребенка, становления его творческих способностей на основе амплификации (обогащения) предметной базы развития конкретных видов деятельности. Единство педагогического про</w:t>
      </w:r>
      <w:r w:rsidRPr="00B778E4">
        <w:rPr>
          <w:rFonts w:ascii="Times New Roman" w:eastAsia="Times New Roman" w:hAnsi="Times New Roman" w:cs="Times New Roman"/>
          <w:color w:val="000000"/>
          <w:sz w:val="24"/>
          <w:szCs w:val="24"/>
          <w:lang w:eastAsia="ru-RU"/>
        </w:rPr>
        <w:softHyphen/>
        <w:t>цесса и преемственность этапов развития деятельности в раннем, младшем и старшем дошкольном возрасте обеспечиваются также и системой развиваю</w:t>
      </w:r>
      <w:r w:rsidRPr="00B778E4">
        <w:rPr>
          <w:rFonts w:ascii="Times New Roman" w:eastAsia="Times New Roman" w:hAnsi="Times New Roman" w:cs="Times New Roman"/>
          <w:color w:val="000000"/>
          <w:sz w:val="24"/>
          <w:szCs w:val="24"/>
          <w:lang w:eastAsia="ru-RU"/>
        </w:rPr>
        <w:softHyphen/>
        <w:t>щей предметной среды, построенной с учетом специфики образовательного процесса в каждой возрастной группе детского сада.</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Развивающая предметная среда моделирует ближайшее и перспективное развитие детской деятельности, что является ее базисным признаком и отлича</w:t>
      </w:r>
      <w:r w:rsidRPr="00B778E4">
        <w:rPr>
          <w:rFonts w:ascii="Times New Roman" w:eastAsia="Times New Roman" w:hAnsi="Times New Roman" w:cs="Times New Roman"/>
          <w:color w:val="000000"/>
          <w:sz w:val="24"/>
          <w:szCs w:val="24"/>
          <w:lang w:eastAsia="ru-RU"/>
        </w:rPr>
        <w:softHyphen/>
        <w:t>ет от обычной бытовой предметной среды. Это значит, что статус развивающей имеет только такая предметная среда, которая обеспечивает развитие разнооб</w:t>
      </w:r>
      <w:r w:rsidRPr="00B778E4">
        <w:rPr>
          <w:rFonts w:ascii="Times New Roman" w:eastAsia="Times New Roman" w:hAnsi="Times New Roman" w:cs="Times New Roman"/>
          <w:color w:val="000000"/>
          <w:sz w:val="24"/>
          <w:szCs w:val="24"/>
          <w:lang w:eastAsia="ru-RU"/>
        </w:rPr>
        <w:softHyphen/>
        <w:t>разных видов деятельности ребенка, их переход к более сложным формам.</w:t>
      </w:r>
    </w:p>
    <w:p w:rsidR="00B778E4" w:rsidRPr="00B778E4" w:rsidRDefault="00B778E4" w:rsidP="00DA1F54">
      <w:pPr>
        <w:autoSpaceDE w:val="0"/>
        <w:autoSpaceDN w:val="0"/>
        <w:adjustRightInd w:val="0"/>
        <w:spacing w:after="0" w:line="240" w:lineRule="auto"/>
        <w:ind w:firstLine="284"/>
        <w:jc w:val="both"/>
        <w:rPr>
          <w:rFonts w:ascii="Arial" w:eastAsia="Times New Roman" w:hAnsi="Arial" w:cs="Arial"/>
          <w:sz w:val="24"/>
          <w:szCs w:val="24"/>
          <w:lang w:eastAsia="ru-RU"/>
        </w:rPr>
      </w:pPr>
      <w:r w:rsidRPr="00B778E4">
        <w:rPr>
          <w:rFonts w:ascii="Times New Roman" w:eastAsia="Times New Roman" w:hAnsi="Times New Roman" w:cs="Times New Roman"/>
          <w:color w:val="000000"/>
          <w:sz w:val="24"/>
          <w:szCs w:val="24"/>
          <w:lang w:eastAsia="ru-RU"/>
        </w:rPr>
        <w:t>Базисная характеристика развивающей предметной среды — ее дизайнер</w:t>
      </w:r>
      <w:r w:rsidRPr="00B778E4">
        <w:rPr>
          <w:rFonts w:ascii="Times New Roman" w:eastAsia="Times New Roman" w:hAnsi="Times New Roman" w:cs="Times New Roman"/>
          <w:color w:val="000000"/>
          <w:sz w:val="24"/>
          <w:szCs w:val="24"/>
          <w:lang w:eastAsia="ru-RU"/>
        </w:rPr>
        <w:softHyphen/>
        <w:t>ское, в том числе стилевое решение. Предметная среда детского учреждения не может быть загружена обилием разностильных и несомасштабных вещей, она призвана открыть ребенку пространство для ориентировки и действия.</w:t>
      </w:r>
    </w:p>
    <w:p w:rsidR="00B778E4" w:rsidRPr="00B778E4" w:rsidRDefault="00B778E4" w:rsidP="00DA1F54">
      <w:pPr>
        <w:spacing w:after="0" w:line="240" w:lineRule="auto"/>
        <w:ind w:firstLine="284"/>
        <w:jc w:val="both"/>
        <w:rPr>
          <w:rFonts w:ascii="Times New Roman" w:eastAsia="Times New Roman" w:hAnsi="Times New Roman" w:cs="Times New Roman"/>
          <w:color w:val="000000"/>
          <w:sz w:val="24"/>
          <w:szCs w:val="24"/>
          <w:lang w:eastAsia="ru-RU"/>
        </w:rPr>
      </w:pPr>
      <w:r w:rsidRPr="00B778E4">
        <w:rPr>
          <w:rFonts w:ascii="Times New Roman" w:eastAsia="Times New Roman" w:hAnsi="Times New Roman" w:cs="Times New Roman"/>
          <w:color w:val="000000"/>
          <w:sz w:val="24"/>
          <w:szCs w:val="24"/>
          <w:lang w:eastAsia="ru-RU"/>
        </w:rPr>
        <w:t>В зависимости от типа детского учреждения, содержания воспитания, куль</w:t>
      </w:r>
      <w:r w:rsidRPr="00B778E4">
        <w:rPr>
          <w:rFonts w:ascii="Times New Roman" w:eastAsia="Times New Roman" w:hAnsi="Times New Roman" w:cs="Times New Roman"/>
          <w:color w:val="000000"/>
          <w:sz w:val="24"/>
          <w:szCs w:val="24"/>
          <w:lang w:eastAsia="ru-RU"/>
        </w:rPr>
        <w:softHyphen/>
        <w:t>турных традиций развивающая предметная среда предполагает вариативность, что обеспечивается на содержательно-педагогическом и проектно-дизайнерском уровнях.</w:t>
      </w:r>
    </w:p>
    <w:p w:rsidR="00B96E09" w:rsidRDefault="00B96E09" w:rsidP="00DA1F54">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B96E09" w:rsidRPr="00B778E4" w:rsidRDefault="00B96E09"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B72290" w:rsidRPr="000D7EE1" w:rsidRDefault="00B72290" w:rsidP="00DA1F5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72290" w:rsidRDefault="00B72290"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A3AE9" w:rsidRDefault="00EA3AE9"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D13D4" w:rsidRDefault="007D13D4" w:rsidP="00DA1F5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B72290" w:rsidRDefault="00B72290" w:rsidP="00DA1F54">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00676B" w:rsidRPr="0000676B" w:rsidRDefault="0000676B" w:rsidP="00DA1F54">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A9487F" w:rsidRPr="0000676B" w:rsidRDefault="00A9487F" w:rsidP="00DA1F54">
      <w:pPr>
        <w:spacing w:line="240" w:lineRule="auto"/>
        <w:jc w:val="center"/>
        <w:rPr>
          <w:rFonts w:ascii="Times New Roman" w:eastAsia="Times New Roman" w:hAnsi="Times New Roman" w:cs="Times New Roman"/>
          <w:iCs/>
          <w:sz w:val="28"/>
          <w:szCs w:val="28"/>
          <w:lang w:eastAsia="ru-RU"/>
        </w:rPr>
      </w:pPr>
      <w:r w:rsidRPr="0000676B">
        <w:rPr>
          <w:rFonts w:ascii="Times New Roman" w:eastAsia="Times New Roman" w:hAnsi="Times New Roman" w:cs="Times New Roman"/>
          <w:b/>
          <w:bCs/>
          <w:iCs/>
          <w:sz w:val="28"/>
          <w:szCs w:val="28"/>
          <w:lang w:eastAsia="ru-RU"/>
        </w:rPr>
        <w:t>ПЕРЕЧЕНЬ НОРМАТИВНЫХ МАТЕРИАЛОВ</w:t>
      </w:r>
    </w:p>
    <w:p w:rsidR="00A9487F" w:rsidRPr="00432A6D" w:rsidRDefault="00A9487F" w:rsidP="00DA1F54">
      <w:pPr>
        <w:spacing w:line="240" w:lineRule="auto"/>
        <w:jc w:val="both"/>
        <w:rPr>
          <w:rFonts w:ascii="Times New Roman" w:eastAsia="Times New Roman" w:hAnsi="Times New Roman" w:cs="Times New Roman"/>
          <w:iCs/>
          <w:sz w:val="24"/>
          <w:szCs w:val="24"/>
          <w:lang w:eastAsia="ru-RU"/>
        </w:rPr>
      </w:pPr>
      <w:r w:rsidRPr="00432A6D">
        <w:rPr>
          <w:rFonts w:ascii="Times New Roman" w:eastAsia="Times New Roman" w:hAnsi="Times New Roman" w:cs="Times New Roman"/>
          <w:iCs/>
          <w:sz w:val="24"/>
          <w:szCs w:val="24"/>
          <w:lang w:eastAsia="ru-RU"/>
        </w:rPr>
        <w:t xml:space="preserve">1. Конвенция о правах ребенка. Принята резолюцией 44/25 Генеральной Ассамблеи ООН от 20 ноября 1989 г. </w:t>
      </w:r>
    </w:p>
    <w:p w:rsidR="00A9487F" w:rsidRPr="00432A6D" w:rsidRDefault="00A9487F" w:rsidP="00DA1F54">
      <w:pPr>
        <w:spacing w:line="240" w:lineRule="auto"/>
        <w:jc w:val="both"/>
        <w:rPr>
          <w:rFonts w:ascii="Times New Roman" w:eastAsia="Times New Roman" w:hAnsi="Times New Roman" w:cs="Times New Roman"/>
          <w:iCs/>
          <w:sz w:val="24"/>
          <w:szCs w:val="24"/>
          <w:lang w:eastAsia="ru-RU"/>
        </w:rPr>
      </w:pPr>
      <w:r w:rsidRPr="00432A6D">
        <w:rPr>
          <w:rFonts w:ascii="Times New Roman" w:eastAsia="Times New Roman" w:hAnsi="Times New Roman" w:cs="Times New Roman"/>
          <w:iCs/>
          <w:sz w:val="24"/>
          <w:szCs w:val="24"/>
          <w:lang w:eastAsia="ru-RU"/>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A9487F" w:rsidRPr="00432A6D" w:rsidRDefault="00A9487F" w:rsidP="00DA1F54">
      <w:pPr>
        <w:spacing w:line="240" w:lineRule="auto"/>
        <w:jc w:val="both"/>
        <w:rPr>
          <w:rFonts w:ascii="Times New Roman" w:eastAsia="Times New Roman" w:hAnsi="Times New Roman" w:cs="Times New Roman"/>
          <w:iCs/>
          <w:sz w:val="24"/>
          <w:szCs w:val="24"/>
          <w:lang w:eastAsia="ru-RU"/>
        </w:rPr>
      </w:pPr>
      <w:r w:rsidRPr="00432A6D">
        <w:rPr>
          <w:rFonts w:ascii="Times New Roman" w:eastAsia="Times New Roman" w:hAnsi="Times New Roman" w:cs="Times New Roman"/>
          <w:iCs/>
          <w:sz w:val="24"/>
          <w:szCs w:val="24"/>
          <w:lang w:eastAsia="ru-RU"/>
        </w:rPr>
        <w:t xml:space="preserve">3. Закон РТ от 22 июля 2013 года № 68-ЗРТ «Об образовании» (в ред. Законов РТ от 23.07.2014 N 61-ЗРТ, от 16.03.2015 N 14-ЗРТ, от 08.10.2015 N 76-ЗРТ, от 06.07.2016 N 54-ЗРТ). </w:t>
      </w:r>
    </w:p>
    <w:p w:rsidR="00A9487F" w:rsidRPr="00432A6D" w:rsidRDefault="00A9487F" w:rsidP="00DA1F54">
      <w:pPr>
        <w:spacing w:line="240" w:lineRule="auto"/>
        <w:jc w:val="both"/>
        <w:rPr>
          <w:rFonts w:ascii="Times New Roman" w:eastAsia="Times New Roman" w:hAnsi="Times New Roman" w:cs="Times New Roman"/>
          <w:iCs/>
          <w:sz w:val="24"/>
          <w:szCs w:val="24"/>
          <w:lang w:eastAsia="ru-RU"/>
        </w:rPr>
      </w:pPr>
      <w:r w:rsidRPr="00432A6D">
        <w:rPr>
          <w:rFonts w:ascii="Times New Roman" w:eastAsia="Times New Roman" w:hAnsi="Times New Roman" w:cs="Times New Roman"/>
          <w:iCs/>
          <w:sz w:val="24"/>
          <w:szCs w:val="24"/>
          <w:lang w:eastAsia="ru-RU"/>
        </w:rPr>
        <w:t>4. 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r w:rsidRPr="00432A6D">
        <w:rPr>
          <w:rFonts w:ascii="Times New Roman" w:eastAsia="Times New Roman" w:hAnsi="Times New Roman" w:cs="Times New Roman"/>
          <w:b/>
          <w:bCs/>
          <w:iCs/>
          <w:sz w:val="24"/>
          <w:szCs w:val="24"/>
          <w:lang w:eastAsia="ru-RU"/>
        </w:rPr>
        <w:t xml:space="preserve">. </w:t>
      </w:r>
    </w:p>
    <w:p w:rsidR="00A9487F" w:rsidRPr="00432A6D" w:rsidRDefault="00A9487F" w:rsidP="00DA1F54">
      <w:pPr>
        <w:spacing w:line="240" w:lineRule="auto"/>
        <w:jc w:val="both"/>
        <w:rPr>
          <w:rFonts w:ascii="Times New Roman" w:eastAsia="Times New Roman" w:hAnsi="Times New Roman" w:cs="Times New Roman"/>
          <w:iCs/>
          <w:sz w:val="24"/>
          <w:szCs w:val="24"/>
          <w:lang w:eastAsia="ru-RU"/>
        </w:rPr>
      </w:pPr>
      <w:r w:rsidRPr="00432A6D">
        <w:rPr>
          <w:rFonts w:ascii="Times New Roman" w:eastAsia="Times New Roman" w:hAnsi="Times New Roman" w:cs="Times New Roman"/>
          <w:iCs/>
          <w:sz w:val="24"/>
          <w:szCs w:val="24"/>
          <w:lang w:eastAsia="ru-RU"/>
        </w:rPr>
        <w:t xml:space="preserve">5. Федеральный закон 24 июля 1998 г. № 124-ФЗ «Об основных гарантиях прав ребенка в Российской Федерации». </w:t>
      </w:r>
    </w:p>
    <w:p w:rsidR="00A9487F" w:rsidRPr="00432A6D" w:rsidRDefault="00432A6D" w:rsidP="00DA1F54">
      <w:pPr>
        <w:spacing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r w:rsidR="00A9487F" w:rsidRPr="00432A6D">
        <w:rPr>
          <w:rFonts w:ascii="Times New Roman" w:eastAsia="Times New Roman" w:hAnsi="Times New Roman" w:cs="Times New Roman"/>
          <w:iCs/>
          <w:sz w:val="24"/>
          <w:szCs w:val="24"/>
          <w:lang w:eastAsia="ru-RU"/>
        </w:rPr>
        <w:t xml:space="preserve">. Распоряжение Правительства Российской Федерации от 29 мая 2015 г. № 996-р «О Стратегии развития воспитания до 2025 г.» [Электронный ресурс]. Режим доступа:http://government.ru/docs/18312/. </w:t>
      </w:r>
    </w:p>
    <w:p w:rsidR="00A9487F" w:rsidRPr="00432A6D" w:rsidRDefault="00432A6D" w:rsidP="00DA1F54">
      <w:pPr>
        <w:spacing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7</w:t>
      </w:r>
      <w:r w:rsidR="00A9487F" w:rsidRPr="00432A6D">
        <w:rPr>
          <w:rFonts w:ascii="Times New Roman" w:eastAsia="Times New Roman" w:hAnsi="Times New Roman" w:cs="Times New Roman"/>
          <w:iCs/>
          <w:sz w:val="24"/>
          <w:szCs w:val="24"/>
          <w:lang w:eastAsia="ru-RU"/>
        </w:rPr>
        <w:t xml:space="preserve">.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 157). </w:t>
      </w:r>
    </w:p>
    <w:p w:rsidR="00A9487F" w:rsidRPr="00432A6D" w:rsidRDefault="00432A6D" w:rsidP="00DA1F54">
      <w:pPr>
        <w:spacing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w:t>
      </w:r>
      <w:r w:rsidR="00A9487F" w:rsidRPr="00432A6D">
        <w:rPr>
          <w:rFonts w:ascii="Times New Roman" w:eastAsia="Times New Roman" w:hAnsi="Times New Roman" w:cs="Times New Roman"/>
          <w:iCs/>
          <w:sz w:val="24"/>
          <w:szCs w:val="24"/>
          <w:lang w:eastAsia="ru-RU"/>
        </w:rPr>
        <w:t xml:space="preserve">.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2.2.2/2.4.1340 - 03.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A9487F" w:rsidRPr="00432A6D" w:rsidRDefault="00432A6D" w:rsidP="00DA1F54">
      <w:pPr>
        <w:spacing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w:t>
      </w:r>
      <w:r w:rsidR="00A9487F" w:rsidRPr="00432A6D">
        <w:rPr>
          <w:rFonts w:ascii="Times New Roman" w:eastAsia="Times New Roman" w:hAnsi="Times New Roman" w:cs="Times New Roman"/>
          <w:iCs/>
          <w:sz w:val="24"/>
          <w:szCs w:val="24"/>
          <w:lang w:eastAsia="ru-RU"/>
        </w:rPr>
        <w:t xml:space="preserve">.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p>
    <w:p w:rsidR="00A9487F" w:rsidRPr="00432A6D" w:rsidRDefault="00432A6D" w:rsidP="00DA1F54">
      <w:pPr>
        <w:spacing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w:t>
      </w:r>
      <w:r w:rsidR="00A9487F" w:rsidRPr="00432A6D">
        <w:rPr>
          <w:rFonts w:ascii="Times New Roman" w:eastAsia="Times New Roman" w:hAnsi="Times New Roman" w:cs="Times New Roman"/>
          <w:iCs/>
          <w:sz w:val="24"/>
          <w:szCs w:val="24"/>
          <w:lang w:eastAsia="ru-RU"/>
        </w:rPr>
        <w:t xml:space="preserve">. Письмо Минобрнауки России «Комментарии к ФГОС ДО» от 28 февраля 2014 г. № 08-249 // Вестник образования. 2014. Апрель. № 7. </w:t>
      </w:r>
    </w:p>
    <w:p w:rsidR="00A9487F" w:rsidRPr="00432A6D" w:rsidRDefault="00A9487F" w:rsidP="00DA1F54">
      <w:pPr>
        <w:spacing w:line="240" w:lineRule="auto"/>
        <w:jc w:val="both"/>
        <w:rPr>
          <w:rFonts w:ascii="Times New Roman" w:eastAsia="Times New Roman" w:hAnsi="Times New Roman" w:cs="Times New Roman"/>
          <w:iCs/>
          <w:sz w:val="24"/>
          <w:szCs w:val="24"/>
          <w:lang w:eastAsia="ru-RU"/>
        </w:rPr>
      </w:pPr>
    </w:p>
    <w:p w:rsidR="00A9487F" w:rsidRDefault="00A9487F" w:rsidP="00DA1F54">
      <w:pPr>
        <w:spacing w:line="240" w:lineRule="auto"/>
        <w:jc w:val="both"/>
        <w:rPr>
          <w:rFonts w:ascii="Times New Roman" w:eastAsia="Times New Roman" w:hAnsi="Times New Roman" w:cs="Times New Roman"/>
          <w:iCs/>
          <w:color w:val="FF0000"/>
          <w:sz w:val="24"/>
          <w:szCs w:val="24"/>
          <w:lang w:eastAsia="ru-RU"/>
        </w:rPr>
      </w:pPr>
    </w:p>
    <w:p w:rsidR="00A9487F" w:rsidRDefault="00A9487F" w:rsidP="00DA1F54">
      <w:pPr>
        <w:spacing w:line="240" w:lineRule="auto"/>
        <w:jc w:val="both"/>
        <w:rPr>
          <w:rFonts w:ascii="Times New Roman" w:eastAsia="Times New Roman" w:hAnsi="Times New Roman" w:cs="Times New Roman"/>
          <w:iCs/>
          <w:color w:val="FF0000"/>
          <w:sz w:val="24"/>
          <w:szCs w:val="24"/>
          <w:lang w:eastAsia="ru-RU"/>
        </w:rPr>
      </w:pPr>
    </w:p>
    <w:p w:rsidR="00432A6D" w:rsidRDefault="00432A6D" w:rsidP="00DA1F54">
      <w:pPr>
        <w:autoSpaceDE w:val="0"/>
        <w:autoSpaceDN w:val="0"/>
        <w:adjustRightInd w:val="0"/>
        <w:spacing w:after="0" w:line="240" w:lineRule="auto"/>
        <w:rPr>
          <w:rFonts w:ascii="Times New Roman" w:eastAsia="Times New Roman" w:hAnsi="Times New Roman" w:cs="Times New Roman"/>
          <w:iCs/>
          <w:color w:val="FF0000"/>
          <w:sz w:val="24"/>
          <w:szCs w:val="24"/>
          <w:lang w:eastAsia="ru-RU"/>
        </w:rPr>
      </w:pPr>
    </w:p>
    <w:p w:rsidR="00B778E4" w:rsidRPr="00AF6A0A" w:rsidRDefault="00B778E4" w:rsidP="00DA1F54">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F6A0A">
        <w:rPr>
          <w:rFonts w:ascii="Times New Roman" w:eastAsia="Times New Roman" w:hAnsi="Times New Roman" w:cs="Times New Roman"/>
          <w:b/>
          <w:color w:val="000000"/>
          <w:sz w:val="28"/>
          <w:szCs w:val="28"/>
          <w:lang w:eastAsia="ru-RU"/>
        </w:rPr>
        <w:t>ОБЕСПЕЧЕННОСТЬ  МЕТОДИЧЕСКИМИ МАТЕРИАЛАМИ И СРЕДСТВАМИ  ОБУЧЕНИЯ</w:t>
      </w:r>
    </w:p>
    <w:p w:rsidR="00432A6D" w:rsidRPr="00D61E45" w:rsidRDefault="00A9487F" w:rsidP="00DA1F54">
      <w:pPr>
        <w:pStyle w:val="ad"/>
        <w:numPr>
          <w:ilvl w:val="0"/>
          <w:numId w:val="29"/>
        </w:numPr>
        <w:spacing w:line="240" w:lineRule="auto"/>
        <w:rPr>
          <w:rFonts w:ascii="Times New Roman" w:eastAsia="Times New Roman" w:hAnsi="Times New Roman"/>
          <w:iCs/>
          <w:color w:val="000000" w:themeColor="text1"/>
          <w:sz w:val="26"/>
          <w:szCs w:val="26"/>
          <w:lang w:eastAsia="ru-RU"/>
        </w:rPr>
      </w:pPr>
      <w:r w:rsidRPr="00D61E45">
        <w:rPr>
          <w:rFonts w:ascii="Times New Roman" w:eastAsia="Times New Roman" w:hAnsi="Times New Roman"/>
          <w:iCs/>
          <w:color w:val="000000" w:themeColor="text1"/>
          <w:sz w:val="26"/>
          <w:szCs w:val="26"/>
          <w:lang w:eastAsia="ru-RU"/>
        </w:rPr>
        <w:t>Истоки.Примерная образовательная программа дошкольного образования/Л.А.Парамонова</w:t>
      </w:r>
    </w:p>
    <w:p w:rsidR="00B778E4" w:rsidRPr="00D61E45" w:rsidRDefault="00A9487F" w:rsidP="00DA1F54">
      <w:pPr>
        <w:pStyle w:val="ad"/>
        <w:numPr>
          <w:ilvl w:val="0"/>
          <w:numId w:val="29"/>
        </w:numPr>
        <w:spacing w:line="240" w:lineRule="auto"/>
        <w:rPr>
          <w:rFonts w:ascii="Times New Roman" w:eastAsia="Times New Roman" w:hAnsi="Times New Roman"/>
          <w:iCs/>
          <w:color w:val="000000" w:themeColor="text1"/>
          <w:sz w:val="26"/>
          <w:szCs w:val="26"/>
          <w:lang w:eastAsia="ru-RU"/>
        </w:rPr>
      </w:pPr>
      <w:r w:rsidRPr="00D61E45">
        <w:rPr>
          <w:rFonts w:ascii="Times New Roman" w:eastAsia="Times New Roman" w:hAnsi="Times New Roman"/>
          <w:iCs/>
          <w:color w:val="000000" w:themeColor="text1"/>
          <w:sz w:val="26"/>
          <w:szCs w:val="26"/>
          <w:lang w:eastAsia="ru-RU"/>
        </w:rPr>
        <w:t>«С</w:t>
      </w:r>
      <w:r w:rsidRPr="00D61E45">
        <w:rPr>
          <w:rFonts w:ascii="Times New Roman" w:eastAsia="Times New Roman" w:hAnsi="Times New Roman"/>
          <w:iCs/>
          <w:color w:val="000000" w:themeColor="text1"/>
          <w:sz w:val="26"/>
          <w:szCs w:val="26"/>
          <w:lang w:val="tt-RU" w:eastAsia="ru-RU"/>
        </w:rPr>
        <w:t>ө</w:t>
      </w:r>
      <w:r w:rsidRPr="00D61E45">
        <w:rPr>
          <w:rFonts w:ascii="Times New Roman" w:eastAsia="Times New Roman" w:hAnsi="Times New Roman"/>
          <w:iCs/>
          <w:color w:val="000000" w:themeColor="text1"/>
          <w:sz w:val="26"/>
          <w:szCs w:val="26"/>
          <w:lang w:eastAsia="ru-RU"/>
        </w:rPr>
        <w:t>енеч» – «Радость познания», Р.К. Шаехова</w:t>
      </w:r>
    </w:p>
    <w:p w:rsidR="00D06054" w:rsidRPr="00D61E45" w:rsidRDefault="00B778E4"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D61E45">
        <w:rPr>
          <w:rFonts w:ascii="Times New Roman" w:eastAsia="Times New Roman" w:hAnsi="Times New Roman"/>
          <w:color w:val="000000" w:themeColor="text1"/>
          <w:sz w:val="24"/>
          <w:szCs w:val="24"/>
          <w:lang w:eastAsia="ru-RU"/>
        </w:rPr>
        <w:t xml:space="preserve">Развивающие занятия с детьми 2—3 лет / Под ред. </w:t>
      </w:r>
      <w:r w:rsidR="00D06054" w:rsidRPr="00D61E45">
        <w:rPr>
          <w:rFonts w:ascii="Times New Roman" w:eastAsia="Times New Roman" w:hAnsi="Times New Roman"/>
          <w:color w:val="000000" w:themeColor="text1"/>
          <w:sz w:val="24"/>
          <w:szCs w:val="24"/>
          <w:lang w:eastAsia="ru-RU"/>
        </w:rPr>
        <w:t xml:space="preserve">Л.А. Парамоновой. М., </w:t>
      </w:r>
    </w:p>
    <w:p w:rsidR="00D06054" w:rsidRPr="007D13D4" w:rsidRDefault="00B778E4"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color w:val="000000" w:themeColor="text1"/>
          <w:sz w:val="24"/>
          <w:szCs w:val="24"/>
          <w:lang w:eastAsia="ru-RU"/>
        </w:rPr>
        <w:t xml:space="preserve">Развивающие занятия с детьми 3—4 лет / Под ред. Л.А. Парамоновой. М., </w:t>
      </w:r>
    </w:p>
    <w:p w:rsidR="00D06054" w:rsidRPr="007D13D4" w:rsidRDefault="00B778E4"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color w:val="000000" w:themeColor="text1"/>
          <w:sz w:val="24"/>
          <w:szCs w:val="24"/>
          <w:lang w:eastAsia="ru-RU"/>
        </w:rPr>
        <w:t xml:space="preserve">Развивающие занятия с детьми 4—5 лет / Под ред. Л.А. Парамоновой. М., </w:t>
      </w:r>
    </w:p>
    <w:p w:rsidR="00D06054" w:rsidRPr="007D13D4" w:rsidRDefault="00B778E4"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color w:val="000000" w:themeColor="text1"/>
          <w:sz w:val="24"/>
          <w:szCs w:val="24"/>
          <w:lang w:eastAsia="ru-RU"/>
        </w:rPr>
        <w:t xml:space="preserve">Развивающие занятия с детьми 5—6 лет / Под ред. Л.А. Парамоновой. М., </w:t>
      </w:r>
    </w:p>
    <w:p w:rsidR="00B778E4" w:rsidRPr="007D13D4" w:rsidRDefault="00B778E4"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color w:val="000000" w:themeColor="text1"/>
          <w:sz w:val="24"/>
          <w:szCs w:val="24"/>
          <w:lang w:eastAsia="ru-RU"/>
        </w:rPr>
        <w:t xml:space="preserve">Развивающие занятия с детьми 6—7 лет / Под ред. Л.А. Парамоновой. М., </w:t>
      </w:r>
    </w:p>
    <w:p w:rsidR="00A9487F" w:rsidRPr="007D13D4"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Арушанова А.Г., Рычагова Е.С. </w:t>
      </w:r>
      <w:r w:rsidRPr="007D13D4">
        <w:rPr>
          <w:rFonts w:ascii="Times New Roman" w:eastAsia="Times New Roman" w:hAnsi="Times New Roman"/>
          <w:color w:val="000000" w:themeColor="text1"/>
          <w:sz w:val="24"/>
          <w:szCs w:val="24"/>
          <w:lang w:eastAsia="ru-RU"/>
        </w:rPr>
        <w:t>Коммуникация. С</w:t>
      </w:r>
      <w:r w:rsidR="00432A6D">
        <w:rPr>
          <w:rFonts w:ascii="Times New Roman" w:eastAsia="Times New Roman" w:hAnsi="Times New Roman"/>
          <w:color w:val="000000" w:themeColor="text1"/>
          <w:sz w:val="24"/>
          <w:szCs w:val="24"/>
          <w:lang w:eastAsia="ru-RU"/>
        </w:rPr>
        <w:t>ценарии активизирующего общения</w:t>
      </w:r>
      <w:r w:rsidRPr="007D13D4">
        <w:rPr>
          <w:rFonts w:ascii="Times New Roman" w:eastAsia="Times New Roman" w:hAnsi="Times New Roman"/>
          <w:color w:val="000000" w:themeColor="text1"/>
          <w:sz w:val="24"/>
          <w:szCs w:val="24"/>
          <w:lang w:eastAsia="ru-RU"/>
        </w:rPr>
        <w:t>детей 3—4 лет.</w:t>
      </w:r>
    </w:p>
    <w:p w:rsidR="00A9487F" w:rsidRPr="007D13D4"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Арушанова А.Т., Рычагова Е. С. </w:t>
      </w:r>
      <w:r w:rsidRPr="007D13D4">
        <w:rPr>
          <w:rFonts w:ascii="Times New Roman" w:eastAsia="Times New Roman" w:hAnsi="Times New Roman"/>
          <w:color w:val="000000" w:themeColor="text1"/>
          <w:sz w:val="24"/>
          <w:szCs w:val="24"/>
          <w:lang w:eastAsia="ru-RU"/>
        </w:rPr>
        <w:t>Коммуникация. Сценарии активизирующего общения детей 4—5 лет.</w:t>
      </w:r>
    </w:p>
    <w:p w:rsidR="00A9487F" w:rsidRPr="007D13D4"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Арушанова А.Г., Рычагова Е.С. </w:t>
      </w:r>
      <w:r w:rsidRPr="007D13D4">
        <w:rPr>
          <w:rFonts w:ascii="Times New Roman" w:eastAsia="Times New Roman" w:hAnsi="Times New Roman"/>
          <w:color w:val="000000" w:themeColor="text1"/>
          <w:sz w:val="24"/>
          <w:szCs w:val="24"/>
          <w:lang w:eastAsia="ru-RU"/>
        </w:rPr>
        <w:t>Коммуникация. Сценарии активизирующего общения детей 5—6 лет.</w:t>
      </w:r>
    </w:p>
    <w:p w:rsidR="00A9487F" w:rsidRPr="007D13D4"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Арушанова А.Г., Рычагова Е.С. </w:t>
      </w:r>
      <w:r w:rsidRPr="007D13D4">
        <w:rPr>
          <w:rFonts w:ascii="Times New Roman" w:eastAsia="Times New Roman" w:hAnsi="Times New Roman"/>
          <w:color w:val="000000" w:themeColor="text1"/>
          <w:sz w:val="24"/>
          <w:szCs w:val="24"/>
          <w:lang w:eastAsia="ru-RU"/>
        </w:rPr>
        <w:t>Коммуникация. Сценарии активизирующего общения детей 6—7 лет.</w:t>
      </w:r>
    </w:p>
    <w:p w:rsidR="00A9487F" w:rsidRPr="007D13D4"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Васюкова Н.Е., Родина Н.М. </w:t>
      </w:r>
      <w:r w:rsidRPr="007D13D4">
        <w:rPr>
          <w:rFonts w:ascii="Times New Roman" w:eastAsia="Times New Roman" w:hAnsi="Times New Roman"/>
          <w:color w:val="000000" w:themeColor="text1"/>
          <w:sz w:val="24"/>
          <w:szCs w:val="24"/>
          <w:lang w:eastAsia="ru-RU"/>
        </w:rPr>
        <w:t>Интегрированное планирование образовательной рабо</w:t>
      </w:r>
      <w:r w:rsidRPr="007D13D4">
        <w:rPr>
          <w:rFonts w:ascii="Times New Roman" w:eastAsia="Times New Roman" w:hAnsi="Times New Roman"/>
          <w:color w:val="000000" w:themeColor="text1"/>
          <w:sz w:val="24"/>
          <w:szCs w:val="24"/>
          <w:lang w:eastAsia="ru-RU"/>
        </w:rPr>
        <w:softHyphen/>
        <w:t>ты с детьми 4—5 лет на комплексно-тематической основе.</w:t>
      </w:r>
    </w:p>
    <w:p w:rsidR="00A9487F" w:rsidRPr="00D61E45"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D61E45">
        <w:rPr>
          <w:rFonts w:ascii="Times New Roman" w:eastAsia="Times New Roman" w:hAnsi="Times New Roman"/>
          <w:i/>
          <w:iCs/>
          <w:color w:val="000000" w:themeColor="text1"/>
          <w:sz w:val="24"/>
          <w:szCs w:val="24"/>
          <w:lang w:eastAsia="ru-RU"/>
        </w:rPr>
        <w:t xml:space="preserve">Васюкова Н.Е., Родина Н.М. </w:t>
      </w:r>
      <w:r w:rsidRPr="00D61E45">
        <w:rPr>
          <w:rFonts w:ascii="Times New Roman" w:eastAsia="Times New Roman" w:hAnsi="Times New Roman"/>
          <w:color w:val="000000" w:themeColor="text1"/>
          <w:sz w:val="24"/>
          <w:szCs w:val="24"/>
          <w:lang w:eastAsia="ru-RU"/>
        </w:rPr>
        <w:t>Интегрированное планирование образовательной рабо</w:t>
      </w:r>
      <w:r w:rsidRPr="00D61E45">
        <w:rPr>
          <w:rFonts w:ascii="Times New Roman" w:eastAsia="Times New Roman" w:hAnsi="Times New Roman"/>
          <w:color w:val="000000" w:themeColor="text1"/>
          <w:sz w:val="24"/>
          <w:szCs w:val="24"/>
          <w:lang w:eastAsia="ru-RU"/>
        </w:rPr>
        <w:softHyphen/>
        <w:t>ты с детьми 5—6 лет на комплексно-тематической основе.</w:t>
      </w:r>
    </w:p>
    <w:p w:rsidR="00A9487F" w:rsidRPr="007D13D4"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Васюкова Н.Е., Родина Н.М. </w:t>
      </w:r>
      <w:r w:rsidRPr="007D13D4">
        <w:rPr>
          <w:rFonts w:ascii="Times New Roman" w:eastAsia="Times New Roman" w:hAnsi="Times New Roman"/>
          <w:color w:val="000000" w:themeColor="text1"/>
          <w:sz w:val="24"/>
          <w:szCs w:val="24"/>
          <w:lang w:eastAsia="ru-RU"/>
        </w:rPr>
        <w:t>Интегрированное планирование образовательной рабо</w:t>
      </w:r>
      <w:r w:rsidRPr="007D13D4">
        <w:rPr>
          <w:rFonts w:ascii="Times New Roman" w:eastAsia="Times New Roman" w:hAnsi="Times New Roman"/>
          <w:color w:val="000000" w:themeColor="text1"/>
          <w:sz w:val="24"/>
          <w:szCs w:val="24"/>
          <w:lang w:eastAsia="ru-RU"/>
        </w:rPr>
        <w:softHyphen/>
        <w:t>ты с детьми 6—7 лет на комплексно-тематической основе.</w:t>
      </w:r>
    </w:p>
    <w:p w:rsidR="00A9487F" w:rsidRPr="007D13D4"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Развитие игры детей 2—3 лет. Авторы: Трифонова Е.В., Волкова Е.М., Иванкова</w:t>
      </w:r>
    </w:p>
    <w:p w:rsidR="00A9487F" w:rsidRPr="007D13D4" w:rsidRDefault="00A9487F" w:rsidP="00DA1F54">
      <w:pPr>
        <w:pStyle w:val="ad"/>
        <w:autoSpaceDE w:val="0"/>
        <w:autoSpaceDN w:val="0"/>
        <w:adjustRightInd w:val="0"/>
        <w:spacing w:after="0" w:line="240" w:lineRule="auto"/>
        <w:ind w:left="360"/>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Р.А., Качанова И.А.</w:t>
      </w:r>
      <w:r w:rsidR="00D61E45">
        <w:rPr>
          <w:rFonts w:ascii="Times New Roman" w:eastAsia="Times New Roman" w:hAnsi="Times New Roman"/>
          <w:iCs/>
          <w:color w:val="000000" w:themeColor="text1"/>
          <w:sz w:val="24"/>
          <w:szCs w:val="24"/>
          <w:lang w:eastAsia="ru-RU"/>
        </w:rPr>
        <w:t xml:space="preserve"> — М.</w:t>
      </w:r>
    </w:p>
    <w:p w:rsidR="00A9487F" w:rsidRPr="007D13D4"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Развитие игры детей 3—5 лет. Авторы: Трифонова Е.В., Волкова Е.М., Иванкова</w:t>
      </w:r>
    </w:p>
    <w:p w:rsidR="00A9487F" w:rsidRPr="007D13D4" w:rsidRDefault="00D61E45" w:rsidP="00DA1F54">
      <w:pPr>
        <w:pStyle w:val="ad"/>
        <w:autoSpaceDE w:val="0"/>
        <w:autoSpaceDN w:val="0"/>
        <w:adjustRightInd w:val="0"/>
        <w:spacing w:after="0" w:line="240" w:lineRule="auto"/>
        <w:ind w:left="360"/>
        <w:rPr>
          <w:rFonts w:ascii="Times New Roman" w:eastAsia="Times New Roman" w:hAnsi="Times New Roman"/>
          <w:iCs/>
          <w:color w:val="000000" w:themeColor="text1"/>
          <w:sz w:val="24"/>
          <w:szCs w:val="24"/>
          <w:lang w:eastAsia="ru-RU"/>
        </w:rPr>
      </w:pPr>
      <w:r>
        <w:rPr>
          <w:rFonts w:ascii="Times New Roman" w:eastAsia="Times New Roman" w:hAnsi="Times New Roman"/>
          <w:iCs/>
          <w:color w:val="000000" w:themeColor="text1"/>
          <w:sz w:val="24"/>
          <w:szCs w:val="24"/>
          <w:lang w:eastAsia="ru-RU"/>
        </w:rPr>
        <w:t>Р.А., Качанова И.А. — М.</w:t>
      </w:r>
    </w:p>
    <w:p w:rsidR="00A9487F" w:rsidRPr="00D61E45" w:rsidRDefault="00A9487F" w:rsidP="00DA1F54">
      <w:pPr>
        <w:pStyle w:val="ad"/>
        <w:numPr>
          <w:ilvl w:val="0"/>
          <w:numId w:val="29"/>
        </w:numPr>
        <w:autoSpaceDE w:val="0"/>
        <w:autoSpaceDN w:val="0"/>
        <w:adjustRightInd w:val="0"/>
        <w:spacing w:after="0" w:line="240" w:lineRule="auto"/>
        <w:rPr>
          <w:rFonts w:ascii="Times New Roman" w:eastAsia="Times New Roman" w:hAnsi="Times New Roman"/>
          <w:iCs/>
          <w:color w:val="000000" w:themeColor="text1"/>
          <w:sz w:val="24"/>
          <w:szCs w:val="24"/>
          <w:lang w:eastAsia="ru-RU"/>
        </w:rPr>
      </w:pPr>
      <w:r w:rsidRPr="00D61E45">
        <w:rPr>
          <w:rFonts w:ascii="Times New Roman" w:eastAsia="Times New Roman" w:hAnsi="Times New Roman"/>
          <w:iCs/>
          <w:color w:val="000000" w:themeColor="text1"/>
          <w:sz w:val="24"/>
          <w:szCs w:val="24"/>
          <w:lang w:eastAsia="ru-RU"/>
        </w:rPr>
        <w:t>Развитие игры детей 5—7 лет. Трифонова Е.В., Волкова Е.М., Иванкова Р.А., Ка-</w:t>
      </w:r>
    </w:p>
    <w:p w:rsidR="00B778E4" w:rsidRPr="007D13D4" w:rsidRDefault="00D61E45" w:rsidP="00DA1F54">
      <w:pPr>
        <w:pStyle w:val="ad"/>
        <w:autoSpaceDE w:val="0"/>
        <w:autoSpaceDN w:val="0"/>
        <w:adjustRightInd w:val="0"/>
        <w:spacing w:after="0" w:line="240" w:lineRule="auto"/>
        <w:ind w:left="360"/>
        <w:rPr>
          <w:rFonts w:ascii="Times New Roman" w:eastAsia="Times New Roman" w:hAnsi="Times New Roman"/>
          <w:iCs/>
          <w:color w:val="000000" w:themeColor="text1"/>
          <w:sz w:val="24"/>
          <w:szCs w:val="24"/>
          <w:lang w:eastAsia="ru-RU"/>
        </w:rPr>
      </w:pPr>
      <w:r>
        <w:rPr>
          <w:rFonts w:ascii="Times New Roman" w:eastAsia="Times New Roman" w:hAnsi="Times New Roman"/>
          <w:iCs/>
          <w:color w:val="000000" w:themeColor="text1"/>
          <w:sz w:val="24"/>
          <w:szCs w:val="24"/>
          <w:lang w:eastAsia="ru-RU"/>
        </w:rPr>
        <w:t>чанова И.А. — М.</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Зарипова З.М., Кидрячева Р.Г., Шарипова Л.А. и др. </w:t>
      </w:r>
      <w:r w:rsidR="00D61E45">
        <w:rPr>
          <w:rFonts w:ascii="Times New Roman" w:eastAsia="Times New Roman" w:hAnsi="Times New Roman"/>
          <w:iCs/>
          <w:color w:val="000000" w:themeColor="text1"/>
          <w:sz w:val="24"/>
          <w:szCs w:val="24"/>
          <w:lang w:eastAsia="ru-RU"/>
        </w:rPr>
        <w:t>Татарча со</w:t>
      </w:r>
      <w:r w:rsidRPr="007D13D4">
        <w:rPr>
          <w:rFonts w:ascii="Times New Roman" w:eastAsia="Times New Roman" w:hAnsi="Times New Roman"/>
          <w:iCs/>
          <w:color w:val="000000" w:themeColor="text1"/>
          <w:sz w:val="24"/>
          <w:szCs w:val="24"/>
          <w:lang w:eastAsia="ru-RU"/>
        </w:rPr>
        <w:t>йләшәбез</w:t>
      </w:r>
      <w:r w:rsidRPr="007D13D4">
        <w:rPr>
          <w:rFonts w:ascii="Times New Roman" w:eastAsia="Times New Roman" w:hAnsi="Times New Roman"/>
          <w:b/>
          <w:bCs/>
          <w:iCs/>
          <w:color w:val="000000" w:themeColor="text1"/>
          <w:sz w:val="24"/>
          <w:szCs w:val="24"/>
          <w:lang w:eastAsia="ru-RU"/>
        </w:rPr>
        <w:t xml:space="preserve">: </w:t>
      </w:r>
      <w:r w:rsidRPr="007D13D4">
        <w:rPr>
          <w:rFonts w:ascii="Times New Roman" w:eastAsia="Times New Roman" w:hAnsi="Times New Roman"/>
          <w:iCs/>
          <w:color w:val="000000" w:themeColor="text1"/>
          <w:sz w:val="24"/>
          <w:szCs w:val="24"/>
          <w:lang w:eastAsia="ru-RU"/>
        </w:rPr>
        <w:t xml:space="preserve">демонстрационный, раздаточный материал для детей 5-6 лет. Казань: Хэтер </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Зарипова З.М., Кидрячева Р.Г., Шарипова Л.А. и др. </w:t>
      </w:r>
      <w:r w:rsidR="00D61E45">
        <w:rPr>
          <w:rFonts w:ascii="Times New Roman" w:eastAsia="Times New Roman" w:hAnsi="Times New Roman"/>
          <w:iCs/>
          <w:color w:val="000000" w:themeColor="text1"/>
          <w:sz w:val="24"/>
          <w:szCs w:val="24"/>
          <w:lang w:eastAsia="ru-RU"/>
        </w:rPr>
        <w:t>Татарча со</w:t>
      </w:r>
      <w:r w:rsidRPr="007D13D4">
        <w:rPr>
          <w:rFonts w:ascii="Times New Roman" w:eastAsia="Times New Roman" w:hAnsi="Times New Roman"/>
          <w:iCs/>
          <w:color w:val="000000" w:themeColor="text1"/>
          <w:sz w:val="24"/>
          <w:szCs w:val="24"/>
          <w:lang w:eastAsia="ru-RU"/>
        </w:rPr>
        <w:t>йләшәбез</w:t>
      </w:r>
      <w:r w:rsidRPr="007D13D4">
        <w:rPr>
          <w:rFonts w:ascii="Times New Roman" w:eastAsia="Times New Roman" w:hAnsi="Times New Roman"/>
          <w:b/>
          <w:bCs/>
          <w:iCs/>
          <w:color w:val="000000" w:themeColor="text1"/>
          <w:sz w:val="24"/>
          <w:szCs w:val="24"/>
          <w:lang w:eastAsia="ru-RU"/>
        </w:rPr>
        <w:t xml:space="preserve">: </w:t>
      </w:r>
      <w:r w:rsidRPr="007D13D4">
        <w:rPr>
          <w:rFonts w:ascii="Times New Roman" w:eastAsia="Times New Roman" w:hAnsi="Times New Roman"/>
          <w:iCs/>
          <w:color w:val="000000" w:themeColor="text1"/>
          <w:sz w:val="24"/>
          <w:szCs w:val="24"/>
          <w:lang w:eastAsia="ru-RU"/>
        </w:rPr>
        <w:t>демонстрационный, раздаточный материал для детей 6-7 лет. Казань: Хэтер</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Зарипова З.М., Кидрячева Р.Г., Шарипова Л.А. и др</w:t>
      </w:r>
      <w:r w:rsidRPr="007D13D4">
        <w:rPr>
          <w:rFonts w:ascii="Times New Roman" w:eastAsia="Times New Roman" w:hAnsi="Times New Roman"/>
          <w:iCs/>
          <w:color w:val="000000" w:themeColor="text1"/>
          <w:sz w:val="24"/>
          <w:szCs w:val="24"/>
          <w:lang w:eastAsia="ru-RU"/>
        </w:rPr>
        <w:t>. Балалар бакчасында рус балаларына татар теле ӛйрәтү. Программа. Методик киңәшләр. Диагностика. Казан</w:t>
      </w:r>
      <w:r w:rsidR="00D61E45">
        <w:rPr>
          <w:rFonts w:ascii="Times New Roman" w:eastAsia="Times New Roman" w:hAnsi="Times New Roman"/>
          <w:iCs/>
          <w:color w:val="000000" w:themeColor="text1"/>
          <w:sz w:val="24"/>
          <w:szCs w:val="24"/>
          <w:lang w:eastAsia="ru-RU"/>
        </w:rPr>
        <w:t>: Беренче полиграфия компаниясе</w:t>
      </w:r>
      <w:r w:rsidRPr="007D13D4">
        <w:rPr>
          <w:rFonts w:ascii="Times New Roman" w:eastAsia="Times New Roman" w:hAnsi="Times New Roman"/>
          <w:iCs/>
          <w:color w:val="000000" w:themeColor="text1"/>
          <w:sz w:val="24"/>
          <w:szCs w:val="24"/>
          <w:lang w:eastAsia="ru-RU"/>
        </w:rPr>
        <w:t xml:space="preserve"> </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Зарипова З.М., Исаева Р.С. </w:t>
      </w:r>
      <w:r w:rsidRPr="007D13D4">
        <w:rPr>
          <w:rFonts w:ascii="Times New Roman" w:eastAsia="Times New Roman" w:hAnsi="Times New Roman"/>
          <w:iCs/>
          <w:color w:val="000000" w:themeColor="text1"/>
          <w:sz w:val="24"/>
          <w:szCs w:val="24"/>
          <w:lang w:eastAsia="ru-RU"/>
        </w:rPr>
        <w:t xml:space="preserve">Үстерешле уеннар. Методик кулланма. Казан: Беренче полиграфия компаниясе, </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Закирова К.В. </w:t>
      </w:r>
      <w:r w:rsidRPr="007D13D4">
        <w:rPr>
          <w:rFonts w:ascii="Times New Roman" w:eastAsia="Times New Roman" w:hAnsi="Times New Roman"/>
          <w:iCs/>
          <w:color w:val="000000" w:themeColor="text1"/>
          <w:sz w:val="24"/>
          <w:szCs w:val="24"/>
          <w:lang w:eastAsia="ru-RU"/>
        </w:rPr>
        <w:t xml:space="preserve">Балачак аланы: балалар бакчасы тәрбиячеләре һәм әти-әниләр ӛчен хрестоматия. Казань: редакционно-издательский центр, </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Закирова К.В. </w:t>
      </w:r>
      <w:r w:rsidRPr="007D13D4">
        <w:rPr>
          <w:rFonts w:ascii="Times New Roman" w:eastAsia="Times New Roman" w:hAnsi="Times New Roman"/>
          <w:iCs/>
          <w:color w:val="000000" w:themeColor="text1"/>
          <w:sz w:val="24"/>
          <w:szCs w:val="24"/>
          <w:lang w:eastAsia="ru-RU"/>
        </w:rPr>
        <w:t xml:space="preserve">Уйный - уйный үсәбез. Балалар бакчасында уеннар. Казан: Татарстан китап нәшрияте </w:t>
      </w:r>
    </w:p>
    <w:p w:rsidR="00A9487F" w:rsidRPr="00D61E45"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D61E45">
        <w:rPr>
          <w:rFonts w:ascii="Times New Roman" w:eastAsia="Times New Roman" w:hAnsi="Times New Roman"/>
          <w:i/>
          <w:iCs/>
          <w:color w:val="000000" w:themeColor="text1"/>
          <w:sz w:val="24"/>
          <w:szCs w:val="24"/>
          <w:lang w:eastAsia="ru-RU"/>
        </w:rPr>
        <w:t xml:space="preserve">Закирова К.В., Гыйләҗетдинова Г.Р. </w:t>
      </w:r>
      <w:r w:rsidRPr="00D61E45">
        <w:rPr>
          <w:rFonts w:ascii="Times New Roman" w:eastAsia="Times New Roman" w:hAnsi="Times New Roman"/>
          <w:iCs/>
          <w:color w:val="000000" w:themeColor="text1"/>
          <w:sz w:val="24"/>
          <w:szCs w:val="24"/>
          <w:lang w:eastAsia="ru-RU"/>
        </w:rPr>
        <w:t>Мин бәйрәмнәр яратам. Сценарийлар, музыкаль уеннар. К</w:t>
      </w:r>
      <w:r w:rsidR="00D61E45" w:rsidRPr="00D61E45">
        <w:rPr>
          <w:rFonts w:ascii="Times New Roman" w:eastAsia="Times New Roman" w:hAnsi="Times New Roman"/>
          <w:iCs/>
          <w:color w:val="000000" w:themeColor="text1"/>
          <w:sz w:val="24"/>
          <w:szCs w:val="24"/>
          <w:lang w:eastAsia="ru-RU"/>
        </w:rPr>
        <w:t>азан: Татарстан китап нәшрияте</w:t>
      </w:r>
    </w:p>
    <w:p w:rsidR="00A9487F" w:rsidRPr="00D61E45"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D61E45">
        <w:rPr>
          <w:rFonts w:ascii="Times New Roman" w:eastAsia="Times New Roman" w:hAnsi="Times New Roman"/>
          <w:i/>
          <w:iCs/>
          <w:color w:val="000000" w:themeColor="text1"/>
          <w:sz w:val="24"/>
          <w:szCs w:val="24"/>
          <w:lang w:eastAsia="ru-RU"/>
        </w:rPr>
        <w:t>Закирова К.В., Кадыйрова Р.Ә., Сафиуллина Г.М</w:t>
      </w:r>
      <w:r w:rsidRPr="00D61E45">
        <w:rPr>
          <w:rFonts w:ascii="Times New Roman" w:eastAsia="Times New Roman" w:hAnsi="Times New Roman"/>
          <w:iCs/>
          <w:color w:val="000000" w:themeColor="text1"/>
          <w:sz w:val="24"/>
          <w:szCs w:val="24"/>
          <w:lang w:eastAsia="ru-RU"/>
        </w:rPr>
        <w:t xml:space="preserve">. Балалар бакчасында әдәп-әхлак тәрбиясе. Казан: Беренче полиграфия компаниясе </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Закирова К.В., Кадыйрова Р.А. </w:t>
      </w:r>
      <w:r w:rsidRPr="007D13D4">
        <w:rPr>
          <w:rFonts w:ascii="Times New Roman" w:eastAsia="Times New Roman" w:hAnsi="Times New Roman"/>
          <w:iCs/>
          <w:color w:val="000000" w:themeColor="text1"/>
          <w:sz w:val="24"/>
          <w:szCs w:val="24"/>
          <w:lang w:eastAsia="ru-RU"/>
        </w:rPr>
        <w:t>Балалар бакчасында әдәп-әхлак тәрбиясе. Методик әсбәп ӛчен аудио-кушымт</w:t>
      </w:r>
      <w:r w:rsidR="00D61E45">
        <w:rPr>
          <w:rFonts w:ascii="Times New Roman" w:eastAsia="Times New Roman" w:hAnsi="Times New Roman"/>
          <w:iCs/>
          <w:color w:val="000000" w:themeColor="text1"/>
          <w:sz w:val="24"/>
          <w:szCs w:val="24"/>
          <w:lang w:eastAsia="ru-RU"/>
        </w:rPr>
        <w:t>а. Казань: Компания «Аксу»</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Закирова К.В., Мортазина Л.Р. </w:t>
      </w:r>
      <w:r w:rsidR="00D61E45">
        <w:rPr>
          <w:rFonts w:ascii="Times New Roman" w:eastAsia="Times New Roman" w:hAnsi="Times New Roman"/>
          <w:iCs/>
          <w:color w:val="000000" w:themeColor="text1"/>
          <w:sz w:val="24"/>
          <w:szCs w:val="24"/>
          <w:lang w:eastAsia="ru-RU"/>
        </w:rPr>
        <w:t>Балачак – уйнап-ко</w:t>
      </w:r>
      <w:r w:rsidRPr="007D13D4">
        <w:rPr>
          <w:rFonts w:ascii="Times New Roman" w:eastAsia="Times New Roman" w:hAnsi="Times New Roman"/>
          <w:iCs/>
          <w:color w:val="000000" w:themeColor="text1"/>
          <w:sz w:val="24"/>
          <w:szCs w:val="24"/>
          <w:lang w:eastAsia="ru-RU"/>
        </w:rPr>
        <w:t>леп үсәр чак. Балалар бакчасында уеннар. Казань: редакц</w:t>
      </w:r>
      <w:r w:rsidR="00D61E45">
        <w:rPr>
          <w:rFonts w:ascii="Times New Roman" w:eastAsia="Times New Roman" w:hAnsi="Times New Roman"/>
          <w:iCs/>
          <w:color w:val="000000" w:themeColor="text1"/>
          <w:sz w:val="24"/>
          <w:szCs w:val="24"/>
          <w:lang w:eastAsia="ru-RU"/>
        </w:rPr>
        <w:t xml:space="preserve">ионно-издательский центр, </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Закирова К.В., Мортазина Л.Р. </w:t>
      </w:r>
      <w:r w:rsidRPr="007D13D4">
        <w:rPr>
          <w:rFonts w:ascii="Times New Roman" w:eastAsia="Times New Roman" w:hAnsi="Times New Roman"/>
          <w:iCs/>
          <w:color w:val="000000" w:themeColor="text1"/>
          <w:sz w:val="24"/>
          <w:szCs w:val="24"/>
          <w:lang w:eastAsia="ru-RU"/>
        </w:rPr>
        <w:t>Әй уйныйбыз, уйныйбыз: Балалар бакчасы тәрбиячеләре һәм физкультура инспекторлары ӛчен методик кулланма. Казан: Беренче полиграфия компанияс</w:t>
      </w:r>
      <w:r w:rsidR="00D61E45">
        <w:rPr>
          <w:rFonts w:ascii="Times New Roman" w:eastAsia="Times New Roman" w:hAnsi="Times New Roman"/>
          <w:iCs/>
          <w:color w:val="000000" w:themeColor="text1"/>
          <w:sz w:val="24"/>
          <w:szCs w:val="24"/>
          <w:lang w:eastAsia="ru-RU"/>
        </w:rPr>
        <w:t>е</w:t>
      </w:r>
    </w:p>
    <w:p w:rsidR="00A9487F" w:rsidRPr="007D13D4"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 xml:space="preserve">Закирова К.В. </w:t>
      </w:r>
      <w:r w:rsidRPr="007D13D4">
        <w:rPr>
          <w:rFonts w:ascii="Times New Roman" w:eastAsia="Times New Roman" w:hAnsi="Times New Roman"/>
          <w:iCs/>
          <w:color w:val="000000" w:themeColor="text1"/>
          <w:sz w:val="24"/>
          <w:szCs w:val="24"/>
          <w:lang w:eastAsia="ru-RU"/>
        </w:rPr>
        <w:t xml:space="preserve">Иң матур сүз. Уку китабы. Әти-әниләр һәм балалар бакчасы тәрбиячеләре ӛчен хрестоматия. Тулыландырылган икенче басма. Казан: </w:t>
      </w:r>
      <w:r w:rsidR="00D61E45">
        <w:rPr>
          <w:rFonts w:ascii="Times New Roman" w:eastAsia="Times New Roman" w:hAnsi="Times New Roman"/>
          <w:iCs/>
          <w:color w:val="000000" w:themeColor="text1"/>
          <w:sz w:val="24"/>
          <w:szCs w:val="24"/>
          <w:lang w:eastAsia="ru-RU"/>
        </w:rPr>
        <w:t>Татарстан китап нәшрияте</w:t>
      </w:r>
    </w:p>
    <w:p w:rsidR="00A9487F" w:rsidRPr="007D13D4" w:rsidRDefault="00A9487F" w:rsidP="00DA1F54">
      <w:pPr>
        <w:pStyle w:val="ad"/>
        <w:numPr>
          <w:ilvl w:val="0"/>
          <w:numId w:val="29"/>
        </w:numPr>
        <w:spacing w:after="0"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
          <w:iCs/>
          <w:color w:val="000000" w:themeColor="text1"/>
          <w:sz w:val="24"/>
          <w:szCs w:val="24"/>
          <w:lang w:eastAsia="ru-RU"/>
        </w:rPr>
        <w:t>Ибрагимова З.Г</w:t>
      </w:r>
      <w:r w:rsidRPr="007D13D4">
        <w:rPr>
          <w:rFonts w:ascii="Times New Roman" w:eastAsia="Times New Roman" w:hAnsi="Times New Roman"/>
          <w:iCs/>
          <w:color w:val="000000" w:themeColor="text1"/>
          <w:sz w:val="24"/>
          <w:szCs w:val="24"/>
          <w:lang w:eastAsia="ru-RU"/>
        </w:rPr>
        <w:t>. Шома бас (Танцуй веселей).</w:t>
      </w:r>
      <w:r w:rsidR="00D61E45">
        <w:rPr>
          <w:rFonts w:ascii="Times New Roman" w:eastAsia="Times New Roman" w:hAnsi="Times New Roman"/>
          <w:iCs/>
          <w:color w:val="000000" w:themeColor="text1"/>
          <w:sz w:val="24"/>
          <w:szCs w:val="24"/>
          <w:lang w:eastAsia="ru-RU"/>
        </w:rPr>
        <w:t xml:space="preserve"> Казань: Компания «Аксу», </w:t>
      </w:r>
    </w:p>
    <w:p w:rsidR="007D13D4" w:rsidRPr="00D61E45" w:rsidRDefault="00A9487F" w:rsidP="00DA1F54">
      <w:pPr>
        <w:pStyle w:val="ad"/>
        <w:numPr>
          <w:ilvl w:val="0"/>
          <w:numId w:val="29"/>
        </w:numPr>
        <w:spacing w:after="0"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Хазратова Ф.В., Шарафетдинова З.Г., Хабибуллина И.З. «Туган телдә сөйләшәбез» Методическое пособие для воспитателей (2-3</w:t>
      </w:r>
      <w:r w:rsidR="00D61E45">
        <w:rPr>
          <w:rFonts w:ascii="Times New Roman" w:eastAsia="Times New Roman" w:hAnsi="Times New Roman"/>
          <w:iCs/>
          <w:color w:val="000000" w:themeColor="text1"/>
          <w:sz w:val="24"/>
          <w:szCs w:val="24"/>
          <w:lang w:eastAsia="ru-RU"/>
        </w:rPr>
        <w:t xml:space="preserve">яшь). </w:t>
      </w:r>
    </w:p>
    <w:p w:rsidR="007D13D4" w:rsidRDefault="00A9487F" w:rsidP="00DA1F54">
      <w:pPr>
        <w:pStyle w:val="ad"/>
        <w:numPr>
          <w:ilvl w:val="0"/>
          <w:numId w:val="29"/>
        </w:numPr>
        <w:spacing w:after="0"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Хазратова Ф.В. «Туган телдә сөйләшәбез» Методичес</w:t>
      </w:r>
      <w:r w:rsidR="00D61E45">
        <w:rPr>
          <w:rFonts w:ascii="Times New Roman" w:eastAsia="Times New Roman" w:hAnsi="Times New Roman"/>
          <w:iCs/>
          <w:color w:val="000000" w:themeColor="text1"/>
          <w:sz w:val="24"/>
          <w:szCs w:val="24"/>
          <w:lang w:eastAsia="ru-RU"/>
        </w:rPr>
        <w:t>кое пособие для воспитателей (3-4 яшь)</w:t>
      </w:r>
    </w:p>
    <w:p w:rsidR="007D13D4" w:rsidRDefault="00A9487F" w:rsidP="00DA1F54">
      <w:pPr>
        <w:pStyle w:val="ad"/>
        <w:numPr>
          <w:ilvl w:val="0"/>
          <w:numId w:val="29"/>
        </w:numPr>
        <w:spacing w:after="0"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Хазратова Ф.В. «Туган телдә сөйләшәбез» Методическое пособие</w:t>
      </w:r>
      <w:r w:rsidR="00D61E45">
        <w:rPr>
          <w:rFonts w:ascii="Times New Roman" w:eastAsia="Times New Roman" w:hAnsi="Times New Roman"/>
          <w:iCs/>
          <w:color w:val="000000" w:themeColor="text1"/>
          <w:sz w:val="24"/>
          <w:szCs w:val="24"/>
          <w:lang w:eastAsia="ru-RU"/>
        </w:rPr>
        <w:t xml:space="preserve"> для воспитателей (4-5 яшь)</w:t>
      </w:r>
    </w:p>
    <w:p w:rsidR="00A9487F" w:rsidRPr="007D13D4" w:rsidRDefault="00A9487F" w:rsidP="00DA1F54">
      <w:pPr>
        <w:pStyle w:val="ad"/>
        <w:numPr>
          <w:ilvl w:val="0"/>
          <w:numId w:val="29"/>
        </w:numPr>
        <w:spacing w:after="0"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Зарипова З.М. Методическое пособие для воспитателя «Туган телдә сөй</w:t>
      </w:r>
      <w:r w:rsidR="00D61E45">
        <w:rPr>
          <w:rFonts w:ascii="Times New Roman" w:eastAsia="Times New Roman" w:hAnsi="Times New Roman"/>
          <w:iCs/>
          <w:color w:val="000000" w:themeColor="text1"/>
          <w:sz w:val="24"/>
          <w:szCs w:val="24"/>
          <w:lang w:eastAsia="ru-RU"/>
        </w:rPr>
        <w:t xml:space="preserve">ләшәбез» для детей 5-7 лет. </w:t>
      </w:r>
    </w:p>
    <w:p w:rsidR="00A9487F" w:rsidRPr="007D13D4" w:rsidRDefault="00A9487F" w:rsidP="00DA1F54">
      <w:pPr>
        <w:pStyle w:val="ad"/>
        <w:numPr>
          <w:ilvl w:val="0"/>
          <w:numId w:val="29"/>
        </w:numPr>
        <w:spacing w:after="0"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«Обучение детей дошкольного возраста правилам безопасного поведения на дорогах», Р.Ш. Ахмадиева – программа направлена на обучение детей дошкольного возраста правилам безопасного поведения на дорогах.</w:t>
      </w:r>
    </w:p>
    <w:p w:rsidR="00A9487F" w:rsidRPr="007D13D4" w:rsidRDefault="00A9487F" w:rsidP="00DA1F54">
      <w:pPr>
        <w:pStyle w:val="ad"/>
        <w:numPr>
          <w:ilvl w:val="0"/>
          <w:numId w:val="29"/>
        </w:numPr>
        <w:spacing w:after="0"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Р.Ш. Ахмадиева</w:t>
      </w:r>
    </w:p>
    <w:p w:rsidR="00A9487F" w:rsidRPr="007D13D4" w:rsidRDefault="00A9487F" w:rsidP="00DA1F54">
      <w:pPr>
        <w:pStyle w:val="ad"/>
        <w:numPr>
          <w:ilvl w:val="0"/>
          <w:numId w:val="29"/>
        </w:numPr>
        <w:spacing w:after="0"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«Изучаем русский язык». Методическое пособие. С.М.Гаффарова, Д.С.Гарипова, Р.Ф.Нигматуллина. Изучаем русский язык. Рабочая тетрадь для детей С.М.Гаффарова, Д.С.Гарипова, Р.Ф.Нигматуллина.(4-7 лет)</w:t>
      </w:r>
    </w:p>
    <w:p w:rsidR="00A9487F" w:rsidRPr="00D61E45" w:rsidRDefault="00A9487F" w:rsidP="00DA1F54">
      <w:pPr>
        <w:pStyle w:val="ad"/>
        <w:numPr>
          <w:ilvl w:val="0"/>
          <w:numId w:val="29"/>
        </w:numPr>
        <w:spacing w:line="240" w:lineRule="auto"/>
        <w:jc w:val="both"/>
        <w:rPr>
          <w:rFonts w:ascii="Times New Roman" w:eastAsia="Times New Roman" w:hAnsi="Times New Roman"/>
          <w:iCs/>
          <w:color w:val="000000" w:themeColor="text1"/>
          <w:sz w:val="24"/>
          <w:szCs w:val="24"/>
          <w:lang w:eastAsia="ru-RU"/>
        </w:rPr>
      </w:pPr>
      <w:r w:rsidRPr="007D13D4">
        <w:rPr>
          <w:rFonts w:ascii="Times New Roman" w:eastAsia="Times New Roman" w:hAnsi="Times New Roman"/>
          <w:iCs/>
          <w:color w:val="000000" w:themeColor="text1"/>
          <w:sz w:val="24"/>
          <w:szCs w:val="24"/>
          <w:lang w:eastAsia="ru-RU"/>
        </w:rPr>
        <w:t>Физическая культура в детском саду Л.И. Пензулаева.2-7</w:t>
      </w:r>
    </w:p>
    <w:p w:rsidR="007D13D4" w:rsidRPr="00A9487F" w:rsidRDefault="00A9487F" w:rsidP="00DA1F54">
      <w:pPr>
        <w:autoSpaceDE w:val="0"/>
        <w:autoSpaceDN w:val="0"/>
        <w:adjustRightInd w:val="0"/>
        <w:spacing w:after="0" w:line="240" w:lineRule="auto"/>
        <w:rPr>
          <w:rFonts w:ascii="Times New Roman" w:eastAsia="Times New Roman" w:hAnsi="Times New Roman" w:cs="Times New Roman"/>
          <w:b/>
          <w:i/>
          <w:iCs/>
          <w:color w:val="000000"/>
          <w:sz w:val="32"/>
          <w:szCs w:val="32"/>
          <w:lang w:eastAsia="ru-RU"/>
        </w:rPr>
      </w:pPr>
      <w:r w:rsidRPr="00A9487F">
        <w:rPr>
          <w:rFonts w:ascii="Times New Roman" w:eastAsia="Times New Roman" w:hAnsi="Times New Roman" w:cs="Times New Roman"/>
          <w:b/>
          <w:i/>
          <w:iCs/>
          <w:color w:val="000000"/>
          <w:sz w:val="32"/>
          <w:szCs w:val="32"/>
          <w:lang w:eastAsia="ru-RU"/>
        </w:rPr>
        <w:t xml:space="preserve">Литература для самообразования педагогов </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Арнаутова Е.П. </w:t>
      </w:r>
      <w:r w:rsidR="00D61E45">
        <w:rPr>
          <w:rFonts w:ascii="Times New Roman" w:eastAsia="Times New Roman" w:hAnsi="Times New Roman"/>
          <w:color w:val="000000"/>
          <w:sz w:val="24"/>
          <w:szCs w:val="24"/>
          <w:lang w:eastAsia="ru-RU"/>
        </w:rPr>
        <w:t>Педагог и семья. М.,</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Богина Т.Л. </w:t>
      </w:r>
      <w:r w:rsidRPr="007D13D4">
        <w:rPr>
          <w:rFonts w:ascii="Times New Roman" w:eastAsia="Times New Roman" w:hAnsi="Times New Roman"/>
          <w:color w:val="000000"/>
          <w:sz w:val="24"/>
          <w:szCs w:val="24"/>
          <w:lang w:eastAsia="ru-RU"/>
        </w:rPr>
        <w:t xml:space="preserve">Медико-педагогические основы охраны </w:t>
      </w:r>
      <w:r w:rsidR="00D61E45">
        <w:rPr>
          <w:rFonts w:ascii="Times New Roman" w:eastAsia="Times New Roman" w:hAnsi="Times New Roman"/>
          <w:color w:val="000000"/>
          <w:sz w:val="24"/>
          <w:szCs w:val="24"/>
          <w:lang w:eastAsia="ru-RU"/>
        </w:rPr>
        <w:t>здоровья дошкольников. М.</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Богина Т.Л., Куркина И.Б., Сагайдачная Е.А. </w:t>
      </w:r>
      <w:r w:rsidRPr="007D13D4">
        <w:rPr>
          <w:rFonts w:ascii="Times New Roman" w:eastAsia="Times New Roman" w:hAnsi="Times New Roman"/>
          <w:color w:val="000000"/>
          <w:sz w:val="24"/>
          <w:szCs w:val="24"/>
          <w:lang w:eastAsia="ru-RU"/>
        </w:rPr>
        <w:t>Современные методы оздор</w:t>
      </w:r>
      <w:r w:rsidR="00D61E45">
        <w:rPr>
          <w:rFonts w:ascii="Times New Roman" w:eastAsia="Times New Roman" w:hAnsi="Times New Roman"/>
          <w:color w:val="000000"/>
          <w:sz w:val="24"/>
          <w:szCs w:val="24"/>
          <w:lang w:eastAsia="ru-RU"/>
        </w:rPr>
        <w:t>овления до</w:t>
      </w:r>
      <w:r w:rsidR="00D61E45">
        <w:rPr>
          <w:rFonts w:ascii="Times New Roman" w:eastAsia="Times New Roman" w:hAnsi="Times New Roman"/>
          <w:color w:val="000000"/>
          <w:sz w:val="24"/>
          <w:szCs w:val="24"/>
          <w:lang w:eastAsia="ru-RU"/>
        </w:rPr>
        <w:softHyphen/>
        <w:t>школьников. М.</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Давидчук А.Н. </w:t>
      </w:r>
      <w:r w:rsidRPr="007D13D4">
        <w:rPr>
          <w:rFonts w:ascii="Times New Roman" w:eastAsia="Times New Roman" w:hAnsi="Times New Roman"/>
          <w:color w:val="000000"/>
          <w:sz w:val="24"/>
          <w:szCs w:val="24"/>
          <w:lang w:eastAsia="ru-RU"/>
        </w:rPr>
        <w:t>Индивидуально-ориентированное обу</w:t>
      </w:r>
      <w:r w:rsidR="00D61E45">
        <w:rPr>
          <w:rFonts w:ascii="Times New Roman" w:eastAsia="Times New Roman" w:hAnsi="Times New Roman"/>
          <w:color w:val="000000"/>
          <w:sz w:val="24"/>
          <w:szCs w:val="24"/>
          <w:lang w:eastAsia="ru-RU"/>
        </w:rPr>
        <w:t>чение детей (3—5 лет). М.</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Давидчук А.Н. </w:t>
      </w:r>
      <w:r w:rsidR="00D61E45">
        <w:rPr>
          <w:rFonts w:ascii="Times New Roman" w:eastAsia="Times New Roman" w:hAnsi="Times New Roman"/>
          <w:color w:val="000000"/>
          <w:sz w:val="24"/>
          <w:szCs w:val="24"/>
          <w:lang w:eastAsia="ru-RU"/>
        </w:rPr>
        <w:t>Обучение и игра. М.</w:t>
      </w:r>
    </w:p>
    <w:p w:rsidR="00B778E4" w:rsidRPr="007D13D4" w:rsidRDefault="00D61E45"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Истоки диалога (3—7</w:t>
      </w:r>
      <w:r w:rsidR="00B778E4" w:rsidRPr="007D13D4">
        <w:rPr>
          <w:rFonts w:ascii="Times New Roman" w:eastAsia="Times New Roman" w:hAnsi="Times New Roman"/>
          <w:color w:val="000000"/>
          <w:sz w:val="24"/>
          <w:szCs w:val="24"/>
          <w:lang w:eastAsia="ru-RU"/>
        </w:rPr>
        <w:t xml:space="preserve"> лет) / Под </w:t>
      </w:r>
      <w:r>
        <w:rPr>
          <w:rFonts w:ascii="Times New Roman" w:eastAsia="Times New Roman" w:hAnsi="Times New Roman"/>
          <w:color w:val="000000"/>
          <w:sz w:val="24"/>
          <w:szCs w:val="24"/>
          <w:lang w:eastAsia="ru-RU"/>
        </w:rPr>
        <w:t>ред. А. Г. Арушановой. М.</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Казакова Т.Г. </w:t>
      </w:r>
      <w:r w:rsidRPr="007D13D4">
        <w:rPr>
          <w:rFonts w:ascii="Times New Roman" w:eastAsia="Times New Roman" w:hAnsi="Times New Roman"/>
          <w:color w:val="000000"/>
          <w:sz w:val="24"/>
          <w:szCs w:val="24"/>
          <w:lang w:eastAsia="ru-RU"/>
        </w:rPr>
        <w:t>Детское изобразительное творчество. М., 2006.</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Новосёлова С.Л. </w:t>
      </w:r>
      <w:r w:rsidRPr="007D13D4">
        <w:rPr>
          <w:rFonts w:ascii="Times New Roman" w:eastAsia="Times New Roman" w:hAnsi="Times New Roman"/>
          <w:color w:val="000000"/>
          <w:sz w:val="24"/>
          <w:szCs w:val="24"/>
          <w:lang w:eastAsia="ru-RU"/>
        </w:rPr>
        <w:t>Развивающая предметная среда. М., 1995.</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Новосёлова С.Л., Реуцкая НА. </w:t>
      </w:r>
      <w:r w:rsidRPr="007D13D4">
        <w:rPr>
          <w:rFonts w:ascii="Times New Roman" w:eastAsia="Times New Roman" w:hAnsi="Times New Roman"/>
          <w:color w:val="000000"/>
          <w:sz w:val="24"/>
          <w:szCs w:val="24"/>
          <w:lang w:eastAsia="ru-RU"/>
        </w:rPr>
        <w:t>Игры, игрушки и игровое оборудование для дошколь</w:t>
      </w:r>
      <w:r w:rsidRPr="007D13D4">
        <w:rPr>
          <w:rFonts w:ascii="Times New Roman" w:eastAsia="Times New Roman" w:hAnsi="Times New Roman"/>
          <w:color w:val="000000"/>
          <w:sz w:val="24"/>
          <w:szCs w:val="24"/>
          <w:lang w:eastAsia="ru-RU"/>
        </w:rPr>
        <w:softHyphen/>
        <w:t>ных образовательных учреждений. (Аннотированный перечень.) М., 1997.</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Осокина Т.И., Тимофеева Е.А., Рунова М.А. </w:t>
      </w:r>
      <w:r w:rsidRPr="007D13D4">
        <w:rPr>
          <w:rFonts w:ascii="Times New Roman" w:eastAsia="Times New Roman" w:hAnsi="Times New Roman"/>
          <w:color w:val="000000"/>
          <w:sz w:val="24"/>
          <w:szCs w:val="24"/>
          <w:lang w:eastAsia="ru-RU"/>
        </w:rPr>
        <w:t>Физкультурное и игровое оборудование для дошкольных учреждений. (Аннотированный перечень.) М., 1999.</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Павлова Л.Н. </w:t>
      </w:r>
      <w:r w:rsidRPr="007D13D4">
        <w:rPr>
          <w:rFonts w:ascii="Times New Roman" w:eastAsia="Times New Roman" w:hAnsi="Times New Roman"/>
          <w:color w:val="000000"/>
          <w:sz w:val="24"/>
          <w:szCs w:val="24"/>
          <w:lang w:eastAsia="ru-RU"/>
        </w:rPr>
        <w:t>Развивающие игры-занятия с детьми от рождения до 3 лет. М., 2004.</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Павлова Л.Н. </w:t>
      </w:r>
      <w:r w:rsidRPr="007D13D4">
        <w:rPr>
          <w:rFonts w:ascii="Times New Roman" w:eastAsia="Times New Roman" w:hAnsi="Times New Roman"/>
          <w:color w:val="000000"/>
          <w:sz w:val="24"/>
          <w:szCs w:val="24"/>
          <w:lang w:eastAsia="ru-RU"/>
        </w:rPr>
        <w:t>Раннее детство: предметно-развивающая среда и воспитание. М., 2004</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Пантелеева Л.В. </w:t>
      </w:r>
      <w:r w:rsidRPr="007D13D4">
        <w:rPr>
          <w:rFonts w:ascii="Times New Roman" w:eastAsia="Times New Roman" w:hAnsi="Times New Roman"/>
          <w:color w:val="000000"/>
          <w:sz w:val="24"/>
          <w:szCs w:val="24"/>
          <w:lang w:eastAsia="ru-RU"/>
        </w:rPr>
        <w:t>Детское рукоделие. М., 2004.</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Пантелеева Л. В. </w:t>
      </w:r>
      <w:r w:rsidRPr="007D13D4">
        <w:rPr>
          <w:rFonts w:ascii="Times New Roman" w:eastAsia="Times New Roman" w:hAnsi="Times New Roman"/>
          <w:color w:val="000000"/>
          <w:sz w:val="24"/>
          <w:szCs w:val="24"/>
          <w:lang w:eastAsia="ru-RU"/>
        </w:rPr>
        <w:t>Музей и дети. М., 2000.</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Парамонова Л.А. </w:t>
      </w:r>
      <w:r w:rsidRPr="007D13D4">
        <w:rPr>
          <w:rFonts w:ascii="Times New Roman" w:eastAsia="Times New Roman" w:hAnsi="Times New Roman"/>
          <w:color w:val="000000"/>
          <w:sz w:val="24"/>
          <w:szCs w:val="24"/>
          <w:lang w:eastAsia="ru-RU"/>
        </w:rPr>
        <w:t>Детское творческое конструирование. М., 1999.</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Петрова В.А. </w:t>
      </w:r>
      <w:r w:rsidRPr="007D13D4">
        <w:rPr>
          <w:rFonts w:ascii="Times New Roman" w:eastAsia="Times New Roman" w:hAnsi="Times New Roman"/>
          <w:color w:val="000000"/>
          <w:sz w:val="24"/>
          <w:szCs w:val="24"/>
          <w:lang w:eastAsia="ru-RU"/>
        </w:rPr>
        <w:t>Музыка — малышам (1—3 года). М., 2001.</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Пилюгина Э.Г. </w:t>
      </w:r>
      <w:r w:rsidRPr="007D13D4">
        <w:rPr>
          <w:rFonts w:ascii="Times New Roman" w:eastAsia="Times New Roman" w:hAnsi="Times New Roman"/>
          <w:color w:val="000000"/>
          <w:sz w:val="24"/>
          <w:szCs w:val="24"/>
          <w:lang w:eastAsia="ru-RU"/>
        </w:rPr>
        <w:t>Сенсорные способности малыша. М., 2004.</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Протасова Е.Ю., Проскурина З.А., Родина Н.М. </w:t>
      </w:r>
      <w:r w:rsidRPr="007D13D4">
        <w:rPr>
          <w:rFonts w:ascii="Times New Roman" w:eastAsia="Times New Roman" w:hAnsi="Times New Roman"/>
          <w:color w:val="000000"/>
          <w:sz w:val="24"/>
          <w:szCs w:val="24"/>
          <w:lang w:eastAsia="ru-RU"/>
        </w:rPr>
        <w:t>Особенности обучения детей до</w:t>
      </w:r>
      <w:r w:rsidRPr="007D13D4">
        <w:rPr>
          <w:rFonts w:ascii="Times New Roman" w:eastAsia="Times New Roman" w:hAnsi="Times New Roman"/>
          <w:color w:val="000000"/>
          <w:sz w:val="24"/>
          <w:szCs w:val="24"/>
          <w:lang w:eastAsia="ru-RU"/>
        </w:rPr>
        <w:softHyphen/>
        <w:t>школьного возраста в условиях многоязычия. М., 2007.</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Протасова Е.Ю., Родина Н.М. </w:t>
      </w:r>
      <w:r w:rsidRPr="007D13D4">
        <w:rPr>
          <w:rFonts w:ascii="Times New Roman" w:eastAsia="Times New Roman" w:hAnsi="Times New Roman"/>
          <w:color w:val="000000"/>
          <w:sz w:val="24"/>
          <w:szCs w:val="24"/>
          <w:lang w:eastAsia="ru-RU"/>
        </w:rPr>
        <w:t>Обучение дошкольни</w:t>
      </w:r>
      <w:r w:rsidR="00D61E45">
        <w:rPr>
          <w:rFonts w:ascii="Times New Roman" w:eastAsia="Times New Roman" w:hAnsi="Times New Roman"/>
          <w:color w:val="000000"/>
          <w:sz w:val="24"/>
          <w:szCs w:val="24"/>
          <w:lang w:eastAsia="ru-RU"/>
        </w:rPr>
        <w:t>ков иностранному языку. М.</w:t>
      </w:r>
    </w:p>
    <w:p w:rsidR="00B778E4" w:rsidRPr="007D13D4"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Рыжова НА. </w:t>
      </w:r>
      <w:r w:rsidRPr="007D13D4">
        <w:rPr>
          <w:rFonts w:ascii="Times New Roman" w:eastAsia="Times New Roman" w:hAnsi="Times New Roman"/>
          <w:color w:val="000000"/>
          <w:sz w:val="24"/>
          <w:szCs w:val="24"/>
          <w:lang w:eastAsia="ru-RU"/>
        </w:rPr>
        <w:t>Программа «Наш дом — природа»: Пособие для</w:t>
      </w:r>
      <w:r w:rsidR="00D61E45">
        <w:rPr>
          <w:rFonts w:ascii="Times New Roman" w:eastAsia="Times New Roman" w:hAnsi="Times New Roman"/>
          <w:color w:val="000000"/>
          <w:sz w:val="24"/>
          <w:szCs w:val="24"/>
          <w:lang w:eastAsia="ru-RU"/>
        </w:rPr>
        <w:t xml:space="preserve"> педагогов. М.</w:t>
      </w:r>
    </w:p>
    <w:p w:rsidR="0000676B" w:rsidRPr="0000676B" w:rsidRDefault="00B778E4" w:rsidP="00DA1F54">
      <w:pPr>
        <w:pStyle w:val="ad"/>
        <w:numPr>
          <w:ilvl w:val="0"/>
          <w:numId w:val="28"/>
        </w:numPr>
        <w:autoSpaceDE w:val="0"/>
        <w:autoSpaceDN w:val="0"/>
        <w:adjustRightInd w:val="0"/>
        <w:spacing w:after="0" w:line="240" w:lineRule="auto"/>
        <w:rPr>
          <w:rFonts w:ascii="Times New Roman" w:eastAsia="Times New Roman" w:hAnsi="Times New Roman"/>
          <w:sz w:val="24"/>
          <w:szCs w:val="24"/>
          <w:lang w:eastAsia="ru-RU"/>
        </w:rPr>
      </w:pPr>
      <w:r w:rsidRPr="007D13D4">
        <w:rPr>
          <w:rFonts w:ascii="Times New Roman" w:eastAsia="Times New Roman" w:hAnsi="Times New Roman"/>
          <w:i/>
          <w:iCs/>
          <w:color w:val="000000"/>
          <w:sz w:val="24"/>
          <w:szCs w:val="24"/>
          <w:lang w:eastAsia="ru-RU"/>
        </w:rPr>
        <w:t xml:space="preserve">Тарасова КВ., Рубан Т.Г. </w:t>
      </w:r>
      <w:r w:rsidR="00D61E45">
        <w:rPr>
          <w:rFonts w:ascii="Times New Roman" w:eastAsia="Times New Roman" w:hAnsi="Times New Roman"/>
          <w:color w:val="000000"/>
          <w:sz w:val="24"/>
          <w:szCs w:val="24"/>
          <w:lang w:eastAsia="ru-RU"/>
        </w:rPr>
        <w:t>Дети слушают музыку. М.</w:t>
      </w:r>
    </w:p>
    <w:p w:rsidR="00935B27" w:rsidRPr="0000676B" w:rsidRDefault="00935B27" w:rsidP="00DA1F54">
      <w:pPr>
        <w:pStyle w:val="ad"/>
        <w:autoSpaceDE w:val="0"/>
        <w:autoSpaceDN w:val="0"/>
        <w:adjustRightInd w:val="0"/>
        <w:spacing w:after="0" w:line="240" w:lineRule="auto"/>
        <w:ind w:left="360"/>
        <w:jc w:val="right"/>
        <w:rPr>
          <w:rFonts w:ascii="Times New Roman" w:eastAsia="Times New Roman" w:hAnsi="Times New Roman"/>
          <w:sz w:val="24"/>
          <w:szCs w:val="24"/>
          <w:lang w:eastAsia="ru-RU"/>
        </w:rPr>
      </w:pPr>
      <w:r w:rsidRPr="0000676B">
        <w:rPr>
          <w:rFonts w:ascii="Times New Roman" w:eastAsia="Times New Roman" w:hAnsi="Times New Roman"/>
          <w:i/>
          <w:iCs/>
          <w:color w:val="000000"/>
          <w:sz w:val="24"/>
          <w:szCs w:val="24"/>
          <w:lang w:eastAsia="ru-RU"/>
        </w:rPr>
        <w:t xml:space="preserve">Приложение 1. </w:t>
      </w:r>
    </w:p>
    <w:p w:rsidR="00935B27" w:rsidRPr="00935B27" w:rsidRDefault="00935B27" w:rsidP="00DA1F54">
      <w:pPr>
        <w:spacing w:line="240" w:lineRule="auto"/>
        <w:jc w:val="center"/>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РЕКОМЕНДУЕМЫЙ СПИСОК МУЛЬТИПЛИКАЦИОННЫХ ФИЛЬМОВ</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 «Авылда кыш» (Зима в Простоквашино),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 «Ай һәм кояш» (Луна и Солнце),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5. «Ак бабай» (Белый дед),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6. «Ак барс»,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7. «Алтын бӛртекләр» (Золотые зернышки),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8. Арыслан баласы һэм ташбака ничек җыр җырлаган» (Как Львенок и Черепаха песню пели),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9. «Ә бәлки килеп чыгар!» (А вдруг получится!),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10. «Бала белән Кубәләк» (Ребенок и бабочка),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11. «Бәләкәч һәм Карлсон» (Малыш и Карлсон),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12. «Бӛек ябылыш» (Великое закрытие),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13. «Бүләк кемгә?» (Кому подарок?)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14. «Буар еланны ничек дәваларга» (Как лечить Удава),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15. «Буар еланның әбисе» (Бабушка удава),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16. «Винни-Пух»,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17. «Винни-Пух кунакка бара» (Винни-Пух идет в гости),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18. «Винни-Пух һәм мәшәкатьле кӛн» (Винни-Пух и день забот),пер.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19. «Гав исемле мәче баласы» (Котенок по имени Гав), в 3-х частях,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20. «Гали белән Кәҗә (Гали и Коза),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21. «Ике кыз» (Две дочери), студия «Татармультфильм»; </w:t>
      </w:r>
    </w:p>
    <w:p w:rsid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22. «Иртә» (Утро), студия «Татармультфильм»;</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23. «Иртәгесе кӛн иртәгә була» (Завтра будет завтра),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24. «Камыр-батыр» (Богатырь), ГБУК РТ «Татаркино»;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25. «Карап туймаслык әсбап» (Ненаглядное пособие),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26. «Карлсон әйләнеп кайтты» (Карлсон вернулся),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27. «Кәҗә белән Сарык» (Коза и Баран),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28. «Кисекбаш»,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29. «Койрык ӛчен күнегү» (Зарядка для хвоста),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30. «Кӛлгенә/Кӛлсылу» (Золушка),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31. «Крокодил Гена»,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32. «Куян кызы» (Зайка),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33. «Кызыклы шәкерт» (Забавный ученик),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34. «Кышкы кич» (Зимний вечер),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35. «Маймылга сәлам» (Привет Мартышке),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36. «Мияу дип кем әйтте?» (Кто сказал мяу?),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37. «Ӛч кыз» (Три дочери),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38. «Простоквашинодан ӛчәү» (Трое из Простоквашино),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39. «Сертотмас үрдәк» (Болтливая утка),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40. «Сӛткә тӛшкән тычкан» (Мышь, попавшая в молоко),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41. «Су анасы» (Водяная),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42. «Тӛлке белән Каз» (Лиса и гусь),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43. «Туган авыл» (Родная деревня),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44. «Туган тел» (Родной язык),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45. «Унике ай» (Двенадцать месяцев) в 2-х частях,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46. «38 попугай» (38 попугаев),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47. «Фил баласы кая бара?» (Куда идет Слоненок?),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48. «Хат ташучы Кар малай» (Снеговик-почтальон),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49. «Чебурашка»,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50. «Чукмар белән Тукмар» (Чукмар и Тукмар),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51. «Шапокляк», пер. МОиН РТ, ФГУП «ТПО «Киностудия «Союзмультфильм»;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52. «Су анасы » (Водяная),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53. «Тӛлке белән Каз» (Лиса и гусь),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54. «Эш беткәч уйнарга ярый» (После работы можно поиграть), студия «Татармультфильм»; </w:t>
      </w:r>
    </w:p>
    <w:p w:rsidR="00935B27" w:rsidRPr="00935B27"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 xml:space="preserve">55. «Ялкау маэмай» (Ленивый пѐс), студия «Татармультфильм»; </w:t>
      </w:r>
    </w:p>
    <w:p w:rsidR="00935B27" w:rsidRPr="00B778E4" w:rsidRDefault="00935B27" w:rsidP="00DA1F54">
      <w:pPr>
        <w:spacing w:after="0" w:line="240" w:lineRule="auto"/>
        <w:rPr>
          <w:rFonts w:ascii="Times New Roman" w:eastAsia="Times New Roman" w:hAnsi="Times New Roman" w:cs="Times New Roman"/>
          <w:color w:val="000000"/>
          <w:sz w:val="24"/>
          <w:szCs w:val="24"/>
          <w:lang w:eastAsia="ru-RU"/>
        </w:rPr>
      </w:pPr>
      <w:r w:rsidRPr="00935B27">
        <w:rPr>
          <w:rFonts w:ascii="Times New Roman" w:eastAsia="Times New Roman" w:hAnsi="Times New Roman" w:cs="Times New Roman"/>
          <w:color w:val="000000"/>
          <w:sz w:val="24"/>
          <w:szCs w:val="24"/>
          <w:lang w:eastAsia="ru-RU"/>
        </w:rPr>
        <w:t>56. «Яңгыр белән Кояш» (Дождь и солнце), студия «Татармультфильм».</w:t>
      </w:r>
    </w:p>
    <w:p w:rsidR="00B778E4" w:rsidRDefault="00B778E4" w:rsidP="00DA1F54">
      <w:pPr>
        <w:spacing w:after="0" w:line="240" w:lineRule="auto"/>
        <w:ind w:left="720"/>
        <w:contextualSpacing/>
        <w:jc w:val="center"/>
        <w:rPr>
          <w:rFonts w:ascii="Times New Roman" w:eastAsia="Calibri" w:hAnsi="Times New Roman" w:cs="Times New Roman"/>
          <w:b/>
          <w:sz w:val="28"/>
          <w:szCs w:val="28"/>
        </w:rPr>
      </w:pPr>
    </w:p>
    <w:p w:rsidR="00AF6A0A" w:rsidRDefault="00AF6A0A" w:rsidP="00DA1F54">
      <w:pPr>
        <w:spacing w:after="0" w:line="240" w:lineRule="auto"/>
        <w:contextualSpacing/>
        <w:rPr>
          <w:rFonts w:ascii="Times New Roman" w:eastAsia="Calibri" w:hAnsi="Times New Roman" w:cs="Times New Roman"/>
          <w:b/>
          <w:sz w:val="28"/>
          <w:szCs w:val="28"/>
        </w:rPr>
      </w:pPr>
    </w:p>
    <w:p w:rsidR="00AF6A0A" w:rsidRDefault="00AF6A0A" w:rsidP="00DA1F54">
      <w:pPr>
        <w:spacing w:after="0" w:line="240" w:lineRule="auto"/>
        <w:ind w:left="720"/>
        <w:contextualSpacing/>
        <w:jc w:val="center"/>
        <w:rPr>
          <w:rFonts w:ascii="Times New Roman" w:eastAsia="Calibri" w:hAnsi="Times New Roman" w:cs="Times New Roman"/>
          <w:b/>
          <w:sz w:val="28"/>
          <w:szCs w:val="28"/>
        </w:rPr>
      </w:pPr>
    </w:p>
    <w:p w:rsidR="00B72290" w:rsidRDefault="00B72290" w:rsidP="00DA1F54">
      <w:pPr>
        <w:spacing w:after="0" w:line="240" w:lineRule="auto"/>
        <w:ind w:left="720"/>
        <w:contextualSpacing/>
        <w:jc w:val="center"/>
        <w:rPr>
          <w:rFonts w:ascii="Times New Roman" w:eastAsia="Calibri" w:hAnsi="Times New Roman" w:cs="Times New Roman"/>
          <w:b/>
          <w:sz w:val="28"/>
          <w:szCs w:val="28"/>
        </w:rPr>
      </w:pPr>
    </w:p>
    <w:p w:rsidR="00B72290" w:rsidRPr="00B778E4" w:rsidRDefault="00B72290" w:rsidP="00DA1F54">
      <w:pPr>
        <w:spacing w:after="0" w:line="240" w:lineRule="auto"/>
        <w:ind w:left="720"/>
        <w:contextualSpacing/>
        <w:jc w:val="center"/>
        <w:rPr>
          <w:rFonts w:ascii="Times New Roman" w:eastAsia="Calibri" w:hAnsi="Times New Roman" w:cs="Times New Roman"/>
          <w:b/>
          <w:sz w:val="28"/>
          <w:szCs w:val="28"/>
        </w:rPr>
      </w:pPr>
    </w:p>
    <w:p w:rsidR="00B778E4" w:rsidRPr="00B778E4" w:rsidRDefault="0000676B" w:rsidP="00DA1F54">
      <w:pPr>
        <w:spacing w:after="0" w:line="240" w:lineRule="auto"/>
        <w:ind w:left="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VI</w:t>
      </w:r>
      <w:r w:rsidRPr="00A814BD">
        <w:rPr>
          <w:rFonts w:ascii="Times New Roman" w:eastAsia="Calibri" w:hAnsi="Times New Roman" w:cs="Times New Roman"/>
          <w:b/>
          <w:sz w:val="24"/>
          <w:szCs w:val="24"/>
        </w:rPr>
        <w:t xml:space="preserve">. </w:t>
      </w:r>
      <w:r w:rsidR="00B778E4" w:rsidRPr="00B778E4">
        <w:rPr>
          <w:rFonts w:ascii="Times New Roman" w:eastAsia="Calibri" w:hAnsi="Times New Roman" w:cs="Times New Roman"/>
          <w:b/>
          <w:sz w:val="24"/>
          <w:szCs w:val="24"/>
        </w:rPr>
        <w:t xml:space="preserve">ДОПОЛНИТЕЛЬНЫЙ   РАЗДЕЛ   </w:t>
      </w:r>
    </w:p>
    <w:p w:rsidR="00B778E4" w:rsidRPr="00B778E4" w:rsidRDefault="00B778E4" w:rsidP="00DA1F54">
      <w:pPr>
        <w:spacing w:after="0" w:line="240" w:lineRule="auto"/>
        <w:ind w:left="720"/>
        <w:contextualSpacing/>
        <w:jc w:val="center"/>
        <w:rPr>
          <w:rFonts w:ascii="Times New Roman" w:eastAsia="Calibri" w:hAnsi="Times New Roman" w:cs="Times New Roman"/>
          <w:b/>
          <w:sz w:val="28"/>
          <w:szCs w:val="28"/>
        </w:rPr>
      </w:pPr>
      <w:r w:rsidRPr="00B778E4">
        <w:rPr>
          <w:rFonts w:ascii="Times New Roman" w:eastAsia="Calibri" w:hAnsi="Times New Roman" w:cs="Times New Roman"/>
          <w:b/>
          <w:sz w:val="24"/>
          <w:szCs w:val="24"/>
        </w:rPr>
        <w:t xml:space="preserve">ОБРАЗОВАТЕЛЬНОЙ   ПРОГРАММЫ  </w:t>
      </w:r>
      <w:r w:rsidR="00AF6A0A">
        <w:rPr>
          <w:rFonts w:ascii="Times New Roman" w:eastAsia="Calibri" w:hAnsi="Times New Roman" w:cs="Times New Roman"/>
          <w:b/>
          <w:sz w:val="24"/>
          <w:szCs w:val="24"/>
        </w:rPr>
        <w:t>МБДОУ</w:t>
      </w:r>
    </w:p>
    <w:p w:rsidR="00B778E4" w:rsidRPr="006751E1" w:rsidRDefault="00B778E4" w:rsidP="00DA1F54">
      <w:pPr>
        <w:spacing w:after="0" w:line="240" w:lineRule="auto"/>
        <w:ind w:left="720"/>
        <w:contextualSpacing/>
        <w:jc w:val="both"/>
        <w:rPr>
          <w:rFonts w:ascii="Times New Roman" w:eastAsia="Calibri" w:hAnsi="Times New Roman" w:cs="Times New Roman"/>
          <w:b/>
          <w:sz w:val="28"/>
          <w:szCs w:val="28"/>
        </w:rPr>
      </w:pPr>
    </w:p>
    <w:p w:rsidR="00B778E4" w:rsidRPr="006751E1" w:rsidRDefault="00AF6A0A" w:rsidP="00DA1F54">
      <w:pPr>
        <w:spacing w:after="0" w:line="240" w:lineRule="auto"/>
        <w:contextualSpacing/>
        <w:jc w:val="both"/>
        <w:rPr>
          <w:rFonts w:ascii="Times New Roman" w:eastAsia="Calibri" w:hAnsi="Times New Roman" w:cs="Times New Roman"/>
          <w:sz w:val="24"/>
          <w:szCs w:val="24"/>
        </w:rPr>
      </w:pPr>
      <w:r w:rsidRPr="006751E1">
        <w:rPr>
          <w:rFonts w:ascii="Times New Roman" w:eastAsia="Calibri" w:hAnsi="Times New Roman" w:cs="Times New Roman"/>
          <w:sz w:val="24"/>
          <w:szCs w:val="24"/>
        </w:rPr>
        <w:t>В</w:t>
      </w:r>
      <w:r w:rsidR="00B778E4" w:rsidRPr="006751E1">
        <w:rPr>
          <w:rFonts w:ascii="Times New Roman" w:eastAsia="Calibri" w:hAnsi="Times New Roman" w:cs="Times New Roman"/>
          <w:sz w:val="24"/>
          <w:szCs w:val="24"/>
        </w:rPr>
        <w:t xml:space="preserve"> образовательной программе МБДОУ </w:t>
      </w:r>
      <w:r w:rsidRPr="006751E1">
        <w:rPr>
          <w:rFonts w:ascii="Times New Roman" w:eastAsia="Calibri" w:hAnsi="Times New Roman" w:cs="Times New Roman"/>
          <w:sz w:val="24"/>
          <w:szCs w:val="24"/>
        </w:rPr>
        <w:t xml:space="preserve">Малоелгинского детского сада «Алтынчэч» </w:t>
      </w:r>
      <w:r w:rsidR="00B778E4" w:rsidRPr="006751E1">
        <w:rPr>
          <w:rFonts w:ascii="Times New Roman" w:eastAsia="Calibri" w:hAnsi="Times New Roman" w:cs="Times New Roman"/>
          <w:sz w:val="24"/>
          <w:szCs w:val="24"/>
        </w:rPr>
        <w:t>представлен разнообразный материал, дающий четкие представления о том, как организован педагогический процесс в учреждении, какие условия созданы для развития каждого воспитанника детского сада.</w:t>
      </w:r>
    </w:p>
    <w:p w:rsidR="00B778E4" w:rsidRPr="006751E1" w:rsidRDefault="00B778E4" w:rsidP="00DA1F54">
      <w:pPr>
        <w:spacing w:after="0" w:line="240" w:lineRule="auto"/>
        <w:contextualSpacing/>
        <w:jc w:val="both"/>
        <w:rPr>
          <w:rFonts w:ascii="Times New Roman" w:eastAsia="Calibri" w:hAnsi="Times New Roman" w:cs="Times New Roman"/>
          <w:sz w:val="24"/>
          <w:szCs w:val="24"/>
        </w:rPr>
      </w:pPr>
    </w:p>
    <w:p w:rsidR="00B778E4" w:rsidRPr="006751E1" w:rsidRDefault="00B778E4" w:rsidP="00DA1F54">
      <w:pPr>
        <w:spacing w:after="0" w:line="240" w:lineRule="auto"/>
        <w:contextualSpacing/>
        <w:jc w:val="both"/>
        <w:rPr>
          <w:rFonts w:ascii="Times New Roman" w:eastAsia="Calibri" w:hAnsi="Times New Roman" w:cs="Times New Roman"/>
          <w:sz w:val="24"/>
          <w:szCs w:val="24"/>
        </w:rPr>
      </w:pPr>
      <w:r w:rsidRPr="006751E1">
        <w:rPr>
          <w:rFonts w:ascii="Times New Roman" w:eastAsia="Calibri" w:hAnsi="Times New Roman" w:cs="Times New Roman"/>
          <w:sz w:val="24"/>
          <w:szCs w:val="24"/>
        </w:rPr>
        <w:t xml:space="preserve">Краткая презентация  образовательной </w:t>
      </w:r>
      <w:r w:rsidR="000573DF">
        <w:rPr>
          <w:rFonts w:ascii="Times New Roman" w:eastAsia="Calibri" w:hAnsi="Times New Roman" w:cs="Times New Roman"/>
          <w:sz w:val="24"/>
          <w:szCs w:val="24"/>
        </w:rPr>
        <w:t xml:space="preserve">программы </w:t>
      </w:r>
      <w:r w:rsidRPr="006751E1">
        <w:rPr>
          <w:rFonts w:ascii="Times New Roman" w:eastAsia="Calibri" w:hAnsi="Times New Roman" w:cs="Times New Roman"/>
          <w:sz w:val="24"/>
          <w:szCs w:val="24"/>
        </w:rPr>
        <w:t xml:space="preserve">приложена к тексту  Основной образовательной программы дошкольного образования </w:t>
      </w:r>
      <w:r w:rsidR="00AF6A0A" w:rsidRPr="006751E1">
        <w:rPr>
          <w:rFonts w:ascii="Times New Roman" w:eastAsia="Calibri" w:hAnsi="Times New Roman" w:cs="Times New Roman"/>
          <w:sz w:val="24"/>
          <w:szCs w:val="24"/>
        </w:rPr>
        <w:t>МБДОУ Малоелгинского детского сада «Алтынчэч».</w:t>
      </w:r>
    </w:p>
    <w:p w:rsidR="002F6440" w:rsidRPr="00EC0E7B" w:rsidRDefault="002F6440" w:rsidP="00DA1F54">
      <w:pPr>
        <w:rPr>
          <w:color w:val="FFFF00"/>
        </w:rPr>
      </w:pPr>
    </w:p>
    <w:sectPr w:rsidR="002F6440" w:rsidRPr="00EC0E7B" w:rsidSect="00AE31A1">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FEF" w:rsidRDefault="00F17FEF" w:rsidP="00AE31A1">
      <w:pPr>
        <w:spacing w:after="0" w:line="240" w:lineRule="auto"/>
      </w:pPr>
      <w:r>
        <w:separator/>
      </w:r>
    </w:p>
  </w:endnote>
  <w:endnote w:type="continuationSeparator" w:id="0">
    <w:p w:rsidR="00F17FEF" w:rsidRDefault="00F17FEF" w:rsidP="00AE3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830400"/>
      <w:docPartObj>
        <w:docPartGallery w:val="Page Numbers (Bottom of Page)"/>
        <w:docPartUnique/>
      </w:docPartObj>
    </w:sdtPr>
    <w:sdtEndPr/>
    <w:sdtContent>
      <w:p w:rsidR="00A814BD" w:rsidRDefault="00A814BD">
        <w:pPr>
          <w:pStyle w:val="a7"/>
          <w:jc w:val="right"/>
        </w:pPr>
        <w:r>
          <w:fldChar w:fldCharType="begin"/>
        </w:r>
        <w:r>
          <w:instrText>PAGE   \* MERGEFORMAT</w:instrText>
        </w:r>
        <w:r>
          <w:fldChar w:fldCharType="separate"/>
        </w:r>
        <w:r w:rsidR="00B93523">
          <w:rPr>
            <w:noProof/>
          </w:rPr>
          <w:t>2</w:t>
        </w:r>
        <w:r>
          <w:fldChar w:fldCharType="end"/>
        </w:r>
      </w:p>
    </w:sdtContent>
  </w:sdt>
  <w:p w:rsidR="00A814BD" w:rsidRDefault="00A814B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FEF" w:rsidRDefault="00F17FEF" w:rsidP="00AE31A1">
      <w:pPr>
        <w:spacing w:after="0" w:line="240" w:lineRule="auto"/>
      </w:pPr>
      <w:r>
        <w:separator/>
      </w:r>
    </w:p>
  </w:footnote>
  <w:footnote w:type="continuationSeparator" w:id="0">
    <w:p w:rsidR="00F17FEF" w:rsidRDefault="00F17FEF" w:rsidP="00AE31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CA8"/>
    <w:multiLevelType w:val="hybridMultilevel"/>
    <w:tmpl w:val="EA4E3DC6"/>
    <w:lvl w:ilvl="0" w:tplc="681A225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03C60196"/>
    <w:multiLevelType w:val="multilevel"/>
    <w:tmpl w:val="222C77F8"/>
    <w:lvl w:ilvl="0">
      <w:start w:val="1"/>
      <w:numFmt w:val="decimal"/>
      <w:lvlText w:val="%1"/>
      <w:lvlJc w:val="left"/>
      <w:pPr>
        <w:ind w:left="360" w:hanging="360"/>
      </w:pPr>
      <w:rPr>
        <w:rFonts w:hint="default"/>
      </w:rPr>
    </w:lvl>
    <w:lvl w:ilvl="1">
      <w:start w:val="4"/>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nsid w:val="057758F7"/>
    <w:multiLevelType w:val="multilevel"/>
    <w:tmpl w:val="38266BAE"/>
    <w:lvl w:ilvl="0">
      <w:start w:val="1"/>
      <w:numFmt w:val="decimal"/>
      <w:lvlText w:val="%1."/>
      <w:lvlJc w:val="left"/>
      <w:pPr>
        <w:ind w:left="720" w:hanging="360"/>
      </w:pPr>
      <w:rPr>
        <w:rFonts w:hint="default"/>
        <w:color w:val="000000"/>
      </w:rPr>
    </w:lvl>
    <w:lvl w:ilvl="1">
      <w:start w:val="3"/>
      <w:numFmt w:val="decimal"/>
      <w:isLgl/>
      <w:lvlText w:val="%1.%2"/>
      <w:lvlJc w:val="left"/>
      <w:pPr>
        <w:ind w:left="1200" w:hanging="36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6000" w:hanging="1800"/>
      </w:pPr>
      <w:rPr>
        <w:rFonts w:hint="default"/>
      </w:rPr>
    </w:lvl>
  </w:abstractNum>
  <w:abstractNum w:abstractNumId="3">
    <w:nsid w:val="0EA20185"/>
    <w:multiLevelType w:val="hybridMultilevel"/>
    <w:tmpl w:val="31063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60E35"/>
    <w:multiLevelType w:val="hybridMultilevel"/>
    <w:tmpl w:val="52DC31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73A3C1E"/>
    <w:multiLevelType w:val="multilevel"/>
    <w:tmpl w:val="2E4693B8"/>
    <w:lvl w:ilvl="0">
      <w:start w:val="1"/>
      <w:numFmt w:val="decimal"/>
      <w:lvlText w:val="%1."/>
      <w:lvlJc w:val="left"/>
      <w:pPr>
        <w:ind w:left="360" w:hanging="360"/>
      </w:pPr>
      <w:rPr>
        <w:rFonts w:hint="default"/>
      </w:rPr>
    </w:lvl>
    <w:lvl w:ilvl="1">
      <w:start w:val="4"/>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nsid w:val="176958B5"/>
    <w:multiLevelType w:val="hybridMultilevel"/>
    <w:tmpl w:val="0C964246"/>
    <w:lvl w:ilvl="0" w:tplc="20D862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B3B68C0"/>
    <w:multiLevelType w:val="multilevel"/>
    <w:tmpl w:val="AC24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D57F54"/>
    <w:multiLevelType w:val="hybridMultilevel"/>
    <w:tmpl w:val="675A6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E379D6"/>
    <w:multiLevelType w:val="hybridMultilevel"/>
    <w:tmpl w:val="0D408E2C"/>
    <w:lvl w:ilvl="0" w:tplc="3A38CA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D661259"/>
    <w:multiLevelType w:val="hybridMultilevel"/>
    <w:tmpl w:val="97D8D75E"/>
    <w:lvl w:ilvl="0" w:tplc="96F4A438">
      <w:start w:val="4"/>
      <w:numFmt w:val="decimal"/>
      <w:lvlText w:val="%1."/>
      <w:lvlJc w:val="left"/>
      <w:pPr>
        <w:ind w:left="690" w:hanging="360"/>
      </w:pPr>
      <w:rPr>
        <w:rFonts w:hint="default"/>
      </w:rPr>
    </w:lvl>
    <w:lvl w:ilvl="1" w:tplc="04190019">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1">
    <w:nsid w:val="271E7301"/>
    <w:multiLevelType w:val="hybridMultilevel"/>
    <w:tmpl w:val="5EDA3714"/>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Times New Roman"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Times New Roman"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Times New Roman" w:hint="default"/>
      </w:rPr>
    </w:lvl>
    <w:lvl w:ilvl="8" w:tplc="04190005">
      <w:start w:val="1"/>
      <w:numFmt w:val="bullet"/>
      <w:lvlText w:val=""/>
      <w:lvlJc w:val="left"/>
      <w:pPr>
        <w:ind w:left="6404" w:hanging="360"/>
      </w:pPr>
      <w:rPr>
        <w:rFonts w:ascii="Wingdings" w:hAnsi="Wingdings" w:hint="default"/>
      </w:rPr>
    </w:lvl>
  </w:abstractNum>
  <w:abstractNum w:abstractNumId="12">
    <w:nsid w:val="29DC17F3"/>
    <w:multiLevelType w:val="hybridMultilevel"/>
    <w:tmpl w:val="AD16B9C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3">
    <w:nsid w:val="3D9A7D85"/>
    <w:multiLevelType w:val="hybridMultilevel"/>
    <w:tmpl w:val="F4B8CF76"/>
    <w:lvl w:ilvl="0" w:tplc="35BCB4E2">
      <w:start w:val="3"/>
      <w:numFmt w:val="upperRoman"/>
      <w:lvlText w:val="%1."/>
      <w:lvlJc w:val="left"/>
      <w:pPr>
        <w:ind w:left="1440" w:hanging="72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47B82FB7"/>
    <w:multiLevelType w:val="hybridMultilevel"/>
    <w:tmpl w:val="96C6B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FC4BB0"/>
    <w:multiLevelType w:val="multilevel"/>
    <w:tmpl w:val="B22E03B4"/>
    <w:lvl w:ilvl="0">
      <w:start w:val="1"/>
      <w:numFmt w:val="decimal"/>
      <w:lvlText w:val="%1"/>
      <w:lvlJc w:val="left"/>
      <w:pPr>
        <w:ind w:left="360" w:hanging="360"/>
      </w:pPr>
      <w:rPr>
        <w:rFonts w:hint="default"/>
        <w:color w:val="auto"/>
      </w:rPr>
    </w:lvl>
    <w:lvl w:ilvl="1">
      <w:start w:val="1"/>
      <w:numFmt w:val="decimal"/>
      <w:lvlText w:val="%1.%2"/>
      <w:lvlJc w:val="left"/>
      <w:pPr>
        <w:ind w:left="1200" w:hanging="360"/>
      </w:pPr>
      <w:rPr>
        <w:rFonts w:hint="default"/>
        <w:color w:val="auto"/>
      </w:rPr>
    </w:lvl>
    <w:lvl w:ilvl="2">
      <w:start w:val="1"/>
      <w:numFmt w:val="decimal"/>
      <w:lvlText w:val="%1.%2.%3"/>
      <w:lvlJc w:val="left"/>
      <w:pPr>
        <w:ind w:left="2400" w:hanging="720"/>
      </w:pPr>
      <w:rPr>
        <w:rFonts w:hint="default"/>
        <w:color w:val="auto"/>
      </w:rPr>
    </w:lvl>
    <w:lvl w:ilvl="3">
      <w:start w:val="1"/>
      <w:numFmt w:val="decimal"/>
      <w:lvlText w:val="%1.%2.%3.%4"/>
      <w:lvlJc w:val="left"/>
      <w:pPr>
        <w:ind w:left="3240" w:hanging="720"/>
      </w:pPr>
      <w:rPr>
        <w:rFonts w:hint="default"/>
        <w:color w:val="auto"/>
      </w:rPr>
    </w:lvl>
    <w:lvl w:ilvl="4">
      <w:start w:val="1"/>
      <w:numFmt w:val="decimal"/>
      <w:lvlText w:val="%1.%2.%3.%4.%5"/>
      <w:lvlJc w:val="left"/>
      <w:pPr>
        <w:ind w:left="4440" w:hanging="1080"/>
      </w:pPr>
      <w:rPr>
        <w:rFonts w:hint="default"/>
        <w:color w:val="auto"/>
      </w:rPr>
    </w:lvl>
    <w:lvl w:ilvl="5">
      <w:start w:val="1"/>
      <w:numFmt w:val="decimal"/>
      <w:lvlText w:val="%1.%2.%3.%4.%5.%6"/>
      <w:lvlJc w:val="left"/>
      <w:pPr>
        <w:ind w:left="5280" w:hanging="1080"/>
      </w:pPr>
      <w:rPr>
        <w:rFonts w:hint="default"/>
        <w:color w:val="auto"/>
      </w:rPr>
    </w:lvl>
    <w:lvl w:ilvl="6">
      <w:start w:val="1"/>
      <w:numFmt w:val="decimal"/>
      <w:lvlText w:val="%1.%2.%3.%4.%5.%6.%7"/>
      <w:lvlJc w:val="left"/>
      <w:pPr>
        <w:ind w:left="6120" w:hanging="1080"/>
      </w:pPr>
      <w:rPr>
        <w:rFonts w:hint="default"/>
        <w:color w:val="auto"/>
      </w:rPr>
    </w:lvl>
    <w:lvl w:ilvl="7">
      <w:start w:val="1"/>
      <w:numFmt w:val="decimal"/>
      <w:lvlText w:val="%1.%2.%3.%4.%5.%6.%7.%8"/>
      <w:lvlJc w:val="left"/>
      <w:pPr>
        <w:ind w:left="7320" w:hanging="1440"/>
      </w:pPr>
      <w:rPr>
        <w:rFonts w:hint="default"/>
        <w:color w:val="auto"/>
      </w:rPr>
    </w:lvl>
    <w:lvl w:ilvl="8">
      <w:start w:val="1"/>
      <w:numFmt w:val="decimal"/>
      <w:lvlText w:val="%1.%2.%3.%4.%5.%6.%7.%8.%9"/>
      <w:lvlJc w:val="left"/>
      <w:pPr>
        <w:ind w:left="8160" w:hanging="1440"/>
      </w:pPr>
      <w:rPr>
        <w:rFonts w:hint="default"/>
        <w:color w:val="auto"/>
      </w:rPr>
    </w:lvl>
  </w:abstractNum>
  <w:abstractNum w:abstractNumId="16">
    <w:nsid w:val="533A1B8E"/>
    <w:multiLevelType w:val="hybridMultilevel"/>
    <w:tmpl w:val="B8681A6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7023C73"/>
    <w:multiLevelType w:val="hybridMultilevel"/>
    <w:tmpl w:val="675A6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A545E3"/>
    <w:multiLevelType w:val="multilevel"/>
    <w:tmpl w:val="9604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DD201A"/>
    <w:multiLevelType w:val="hybridMultilevel"/>
    <w:tmpl w:val="7CDC7EC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0F1339"/>
    <w:multiLevelType w:val="multilevel"/>
    <w:tmpl w:val="9DF447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nsid w:val="66396D54"/>
    <w:multiLevelType w:val="hybridMultilevel"/>
    <w:tmpl w:val="0FA462D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93D10AC"/>
    <w:multiLevelType w:val="hybridMultilevel"/>
    <w:tmpl w:val="6DB07D6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7F6621B"/>
    <w:multiLevelType w:val="multilevel"/>
    <w:tmpl w:val="C78864AA"/>
    <w:lvl w:ilvl="0">
      <w:start w:val="1"/>
      <w:numFmt w:val="decimal"/>
      <w:lvlText w:val="%1"/>
      <w:lvlJc w:val="left"/>
      <w:pPr>
        <w:ind w:left="360" w:hanging="360"/>
      </w:pPr>
      <w:rPr>
        <w:rFonts w:hint="default"/>
      </w:rPr>
    </w:lvl>
    <w:lvl w:ilvl="1">
      <w:start w:val="1"/>
      <w:numFmt w:val="decimal"/>
      <w:lvlText w:val="%1.%2"/>
      <w:lvlJc w:val="left"/>
      <w:pPr>
        <w:ind w:left="1230"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300" w:hanging="108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400" w:hanging="1440"/>
      </w:pPr>
      <w:rPr>
        <w:rFonts w:hint="default"/>
      </w:rPr>
    </w:lvl>
  </w:abstractNum>
  <w:abstractNum w:abstractNumId="24">
    <w:nsid w:val="7D2D7F10"/>
    <w:multiLevelType w:val="hybridMultilevel"/>
    <w:tmpl w:val="675A6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FE1E00"/>
    <w:multiLevelType w:val="hybridMultilevel"/>
    <w:tmpl w:val="566E46FA"/>
    <w:lvl w:ilvl="0" w:tplc="0419000D">
      <w:start w:val="1"/>
      <w:numFmt w:val="bullet"/>
      <w:lvlText w:val=""/>
      <w:lvlJc w:val="left"/>
      <w:pPr>
        <w:ind w:left="1204" w:hanging="360"/>
      </w:pPr>
      <w:rPr>
        <w:rFonts w:ascii="Wingdings" w:hAnsi="Wingdings" w:hint="default"/>
      </w:rPr>
    </w:lvl>
    <w:lvl w:ilvl="1" w:tplc="04190003">
      <w:start w:val="1"/>
      <w:numFmt w:val="bullet"/>
      <w:lvlText w:val="o"/>
      <w:lvlJc w:val="left"/>
      <w:pPr>
        <w:ind w:left="1924" w:hanging="360"/>
      </w:pPr>
      <w:rPr>
        <w:rFonts w:ascii="Courier New" w:hAnsi="Courier New" w:cs="Courier New" w:hint="default"/>
      </w:rPr>
    </w:lvl>
    <w:lvl w:ilvl="2" w:tplc="04190005">
      <w:start w:val="1"/>
      <w:numFmt w:val="bullet"/>
      <w:lvlText w:val=""/>
      <w:lvlJc w:val="left"/>
      <w:pPr>
        <w:ind w:left="2644" w:hanging="360"/>
      </w:pPr>
      <w:rPr>
        <w:rFonts w:ascii="Wingdings" w:hAnsi="Wingdings" w:hint="default"/>
      </w:rPr>
    </w:lvl>
    <w:lvl w:ilvl="3" w:tplc="04190001">
      <w:start w:val="1"/>
      <w:numFmt w:val="bullet"/>
      <w:lvlText w:val=""/>
      <w:lvlJc w:val="left"/>
      <w:pPr>
        <w:ind w:left="3364" w:hanging="360"/>
      </w:pPr>
      <w:rPr>
        <w:rFonts w:ascii="Symbol" w:hAnsi="Symbol" w:hint="default"/>
      </w:rPr>
    </w:lvl>
    <w:lvl w:ilvl="4" w:tplc="04190003">
      <w:start w:val="1"/>
      <w:numFmt w:val="bullet"/>
      <w:lvlText w:val="o"/>
      <w:lvlJc w:val="left"/>
      <w:pPr>
        <w:ind w:left="4084" w:hanging="360"/>
      </w:pPr>
      <w:rPr>
        <w:rFonts w:ascii="Courier New" w:hAnsi="Courier New" w:cs="Courier New" w:hint="default"/>
      </w:rPr>
    </w:lvl>
    <w:lvl w:ilvl="5" w:tplc="04190005">
      <w:start w:val="1"/>
      <w:numFmt w:val="bullet"/>
      <w:lvlText w:val=""/>
      <w:lvlJc w:val="left"/>
      <w:pPr>
        <w:ind w:left="4804" w:hanging="360"/>
      </w:pPr>
      <w:rPr>
        <w:rFonts w:ascii="Wingdings" w:hAnsi="Wingdings" w:hint="default"/>
      </w:rPr>
    </w:lvl>
    <w:lvl w:ilvl="6" w:tplc="04190001">
      <w:start w:val="1"/>
      <w:numFmt w:val="bullet"/>
      <w:lvlText w:val=""/>
      <w:lvlJc w:val="left"/>
      <w:pPr>
        <w:ind w:left="5524" w:hanging="360"/>
      </w:pPr>
      <w:rPr>
        <w:rFonts w:ascii="Symbol" w:hAnsi="Symbol" w:hint="default"/>
      </w:rPr>
    </w:lvl>
    <w:lvl w:ilvl="7" w:tplc="04190003">
      <w:start w:val="1"/>
      <w:numFmt w:val="bullet"/>
      <w:lvlText w:val="o"/>
      <w:lvlJc w:val="left"/>
      <w:pPr>
        <w:ind w:left="6244" w:hanging="360"/>
      </w:pPr>
      <w:rPr>
        <w:rFonts w:ascii="Courier New" w:hAnsi="Courier New" w:cs="Courier New" w:hint="default"/>
      </w:rPr>
    </w:lvl>
    <w:lvl w:ilvl="8" w:tplc="04190005">
      <w:start w:val="1"/>
      <w:numFmt w:val="bullet"/>
      <w:lvlText w:val=""/>
      <w:lvlJc w:val="left"/>
      <w:pPr>
        <w:ind w:left="6964" w:hanging="360"/>
      </w:pPr>
      <w:rPr>
        <w:rFonts w:ascii="Wingdings" w:hAnsi="Wingdings" w:hint="default"/>
      </w:rPr>
    </w:lvl>
  </w:abstractNum>
  <w:num w:numId="1">
    <w:abstractNumId w:val="11"/>
  </w:num>
  <w:num w:numId="2">
    <w:abstractNumId w:val="11"/>
  </w:num>
  <w:num w:numId="3">
    <w:abstractNumId w:val="13"/>
  </w:num>
  <w:num w:numId="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num>
  <w:num w:numId="7">
    <w:abstractNumId w:val="22"/>
  </w:num>
  <w:num w:numId="8">
    <w:abstractNumId w:val="22"/>
  </w:num>
  <w:num w:numId="9">
    <w:abstractNumId w:val="25"/>
  </w:num>
  <w:num w:numId="10">
    <w:abstractNumId w:val="25"/>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num>
  <w:num w:numId="15">
    <w:abstractNumId w:val="20"/>
  </w:num>
  <w:num w:numId="16">
    <w:abstractNumId w:val="2"/>
  </w:num>
  <w:num w:numId="17">
    <w:abstractNumId w:val="3"/>
  </w:num>
  <w:num w:numId="18">
    <w:abstractNumId w:val="8"/>
  </w:num>
  <w:num w:numId="19">
    <w:abstractNumId w:val="15"/>
  </w:num>
  <w:num w:numId="20">
    <w:abstractNumId w:val="23"/>
  </w:num>
  <w:num w:numId="21">
    <w:abstractNumId w:val="1"/>
  </w:num>
  <w:num w:numId="22">
    <w:abstractNumId w:val="10"/>
  </w:num>
  <w:num w:numId="23">
    <w:abstractNumId w:val="16"/>
  </w:num>
  <w:num w:numId="24">
    <w:abstractNumId w:val="24"/>
  </w:num>
  <w:num w:numId="25">
    <w:abstractNumId w:val="17"/>
  </w:num>
  <w:num w:numId="26">
    <w:abstractNumId w:val="14"/>
  </w:num>
  <w:num w:numId="27">
    <w:abstractNumId w:val="19"/>
  </w:num>
  <w:num w:numId="28">
    <w:abstractNumId w:val="5"/>
  </w:num>
  <w:num w:numId="29">
    <w:abstractNumId w:val="4"/>
  </w:num>
  <w:num w:numId="30">
    <w:abstractNumId w:val="18"/>
  </w:num>
  <w:num w:numId="31">
    <w:abstractNumId w:val="7"/>
  </w:num>
  <w:num w:numId="32">
    <w:abstractNumId w:val="6"/>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ocumentProtection w:edit="readOnly" w:enforcement="1" w:cryptProviderType="rsaFull" w:cryptAlgorithmClass="hash" w:cryptAlgorithmType="typeAny" w:cryptAlgorithmSid="4" w:cryptSpinCount="100000" w:hash="PGz/xe0T2j+irTD6NuKZDHRQyQg=" w:salt="+JlK3+g9IBQrF+1akB60VA=="/>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56D"/>
    <w:rsid w:val="00000A8C"/>
    <w:rsid w:val="00000AA8"/>
    <w:rsid w:val="0000133B"/>
    <w:rsid w:val="0000188A"/>
    <w:rsid w:val="00004589"/>
    <w:rsid w:val="0000676B"/>
    <w:rsid w:val="00010497"/>
    <w:rsid w:val="00012470"/>
    <w:rsid w:val="00014931"/>
    <w:rsid w:val="00016B00"/>
    <w:rsid w:val="000178E8"/>
    <w:rsid w:val="0002271E"/>
    <w:rsid w:val="00023DB3"/>
    <w:rsid w:val="00027620"/>
    <w:rsid w:val="00027BAF"/>
    <w:rsid w:val="000304D6"/>
    <w:rsid w:val="00030FF5"/>
    <w:rsid w:val="00031EB8"/>
    <w:rsid w:val="0003431A"/>
    <w:rsid w:val="000361E6"/>
    <w:rsid w:val="00037EEE"/>
    <w:rsid w:val="00043685"/>
    <w:rsid w:val="000449CF"/>
    <w:rsid w:val="00044C8A"/>
    <w:rsid w:val="00052B64"/>
    <w:rsid w:val="000530A6"/>
    <w:rsid w:val="0005311F"/>
    <w:rsid w:val="00054A1F"/>
    <w:rsid w:val="00054D07"/>
    <w:rsid w:val="0005655A"/>
    <w:rsid w:val="000573DF"/>
    <w:rsid w:val="0005759B"/>
    <w:rsid w:val="0005770C"/>
    <w:rsid w:val="00057FE2"/>
    <w:rsid w:val="00062277"/>
    <w:rsid w:val="0006533D"/>
    <w:rsid w:val="0006653C"/>
    <w:rsid w:val="00070EED"/>
    <w:rsid w:val="00074E8B"/>
    <w:rsid w:val="0007511C"/>
    <w:rsid w:val="00077E2A"/>
    <w:rsid w:val="00077E54"/>
    <w:rsid w:val="00083D9B"/>
    <w:rsid w:val="00083E2B"/>
    <w:rsid w:val="00084906"/>
    <w:rsid w:val="00084E13"/>
    <w:rsid w:val="000914B3"/>
    <w:rsid w:val="00093546"/>
    <w:rsid w:val="000968FD"/>
    <w:rsid w:val="00097A4F"/>
    <w:rsid w:val="000A1977"/>
    <w:rsid w:val="000A1ED9"/>
    <w:rsid w:val="000A4322"/>
    <w:rsid w:val="000A6003"/>
    <w:rsid w:val="000A743D"/>
    <w:rsid w:val="000A7CC4"/>
    <w:rsid w:val="000B23AA"/>
    <w:rsid w:val="000B2C3C"/>
    <w:rsid w:val="000B4C16"/>
    <w:rsid w:val="000B7BFE"/>
    <w:rsid w:val="000B7E39"/>
    <w:rsid w:val="000C0288"/>
    <w:rsid w:val="000C166E"/>
    <w:rsid w:val="000C19A3"/>
    <w:rsid w:val="000C2BB7"/>
    <w:rsid w:val="000C5D2A"/>
    <w:rsid w:val="000C66DE"/>
    <w:rsid w:val="000D53F1"/>
    <w:rsid w:val="000D7EE1"/>
    <w:rsid w:val="000E16EC"/>
    <w:rsid w:val="000E37F4"/>
    <w:rsid w:val="000E455C"/>
    <w:rsid w:val="000E469E"/>
    <w:rsid w:val="000E4BFE"/>
    <w:rsid w:val="000E7E9B"/>
    <w:rsid w:val="000F1205"/>
    <w:rsid w:val="000F3189"/>
    <w:rsid w:val="001006E0"/>
    <w:rsid w:val="001029A7"/>
    <w:rsid w:val="00103DF3"/>
    <w:rsid w:val="001040CF"/>
    <w:rsid w:val="00111968"/>
    <w:rsid w:val="00112850"/>
    <w:rsid w:val="0012234C"/>
    <w:rsid w:val="00124252"/>
    <w:rsid w:val="00124C85"/>
    <w:rsid w:val="00130687"/>
    <w:rsid w:val="00135317"/>
    <w:rsid w:val="00136397"/>
    <w:rsid w:val="001364D9"/>
    <w:rsid w:val="001366CC"/>
    <w:rsid w:val="00137328"/>
    <w:rsid w:val="0014132E"/>
    <w:rsid w:val="00141EF5"/>
    <w:rsid w:val="0014248F"/>
    <w:rsid w:val="0014297C"/>
    <w:rsid w:val="001516A5"/>
    <w:rsid w:val="00152AD2"/>
    <w:rsid w:val="00154499"/>
    <w:rsid w:val="00156135"/>
    <w:rsid w:val="001567EF"/>
    <w:rsid w:val="00156DF6"/>
    <w:rsid w:val="00157269"/>
    <w:rsid w:val="00160355"/>
    <w:rsid w:val="001604C8"/>
    <w:rsid w:val="00160A93"/>
    <w:rsid w:val="0016613E"/>
    <w:rsid w:val="0017165F"/>
    <w:rsid w:val="001754C3"/>
    <w:rsid w:val="001769FD"/>
    <w:rsid w:val="00177766"/>
    <w:rsid w:val="00180C31"/>
    <w:rsid w:val="001820A1"/>
    <w:rsid w:val="00182924"/>
    <w:rsid w:val="00182B29"/>
    <w:rsid w:val="00183DB0"/>
    <w:rsid w:val="0018526F"/>
    <w:rsid w:val="00187795"/>
    <w:rsid w:val="00191AC0"/>
    <w:rsid w:val="001926E4"/>
    <w:rsid w:val="00197FF5"/>
    <w:rsid w:val="001A0803"/>
    <w:rsid w:val="001A1817"/>
    <w:rsid w:val="001A4506"/>
    <w:rsid w:val="001A460C"/>
    <w:rsid w:val="001B22B7"/>
    <w:rsid w:val="001B53C8"/>
    <w:rsid w:val="001B57E9"/>
    <w:rsid w:val="001B6FDB"/>
    <w:rsid w:val="001B79B4"/>
    <w:rsid w:val="001B7E0D"/>
    <w:rsid w:val="001C08C4"/>
    <w:rsid w:val="001C0D1D"/>
    <w:rsid w:val="001C1D45"/>
    <w:rsid w:val="001C293E"/>
    <w:rsid w:val="001C495D"/>
    <w:rsid w:val="001C79D2"/>
    <w:rsid w:val="001D27AF"/>
    <w:rsid w:val="001D2810"/>
    <w:rsid w:val="001D4FE3"/>
    <w:rsid w:val="001D7086"/>
    <w:rsid w:val="001E0B8B"/>
    <w:rsid w:val="001E1D78"/>
    <w:rsid w:val="001E4456"/>
    <w:rsid w:val="001E6C81"/>
    <w:rsid w:val="001E7825"/>
    <w:rsid w:val="001E7C9B"/>
    <w:rsid w:val="001F0A66"/>
    <w:rsid w:val="00202E64"/>
    <w:rsid w:val="00203201"/>
    <w:rsid w:val="00203297"/>
    <w:rsid w:val="00205DFE"/>
    <w:rsid w:val="0020708A"/>
    <w:rsid w:val="002071C1"/>
    <w:rsid w:val="00207918"/>
    <w:rsid w:val="0021084A"/>
    <w:rsid w:val="0021475F"/>
    <w:rsid w:val="0021510E"/>
    <w:rsid w:val="0022241F"/>
    <w:rsid w:val="0022573F"/>
    <w:rsid w:val="0022627E"/>
    <w:rsid w:val="00230629"/>
    <w:rsid w:val="00231FA9"/>
    <w:rsid w:val="002321EC"/>
    <w:rsid w:val="00233BE2"/>
    <w:rsid w:val="00234699"/>
    <w:rsid w:val="00240996"/>
    <w:rsid w:val="0024175A"/>
    <w:rsid w:val="00241BF3"/>
    <w:rsid w:val="002443BE"/>
    <w:rsid w:val="00247DE1"/>
    <w:rsid w:val="00252892"/>
    <w:rsid w:val="002541F5"/>
    <w:rsid w:val="002547A7"/>
    <w:rsid w:val="00255FC9"/>
    <w:rsid w:val="00256783"/>
    <w:rsid w:val="00257914"/>
    <w:rsid w:val="002612B3"/>
    <w:rsid w:val="00261CF8"/>
    <w:rsid w:val="00271F13"/>
    <w:rsid w:val="00274B9E"/>
    <w:rsid w:val="00277BA4"/>
    <w:rsid w:val="00280FAA"/>
    <w:rsid w:val="00282493"/>
    <w:rsid w:val="0028507C"/>
    <w:rsid w:val="00285D27"/>
    <w:rsid w:val="0028685E"/>
    <w:rsid w:val="00286C28"/>
    <w:rsid w:val="00287AA9"/>
    <w:rsid w:val="002933E8"/>
    <w:rsid w:val="00294E48"/>
    <w:rsid w:val="00297ACE"/>
    <w:rsid w:val="002A06D6"/>
    <w:rsid w:val="002A0E37"/>
    <w:rsid w:val="002A2B88"/>
    <w:rsid w:val="002A2C99"/>
    <w:rsid w:val="002A476D"/>
    <w:rsid w:val="002B18B9"/>
    <w:rsid w:val="002B542E"/>
    <w:rsid w:val="002B5AA9"/>
    <w:rsid w:val="002B5EB8"/>
    <w:rsid w:val="002B6F71"/>
    <w:rsid w:val="002B7C0B"/>
    <w:rsid w:val="002C1330"/>
    <w:rsid w:val="002C1FF0"/>
    <w:rsid w:val="002C2F83"/>
    <w:rsid w:val="002C52E6"/>
    <w:rsid w:val="002C5528"/>
    <w:rsid w:val="002C7581"/>
    <w:rsid w:val="002D0781"/>
    <w:rsid w:val="002D0FE9"/>
    <w:rsid w:val="002D4534"/>
    <w:rsid w:val="002E06FD"/>
    <w:rsid w:val="002E11D4"/>
    <w:rsid w:val="002E1D6F"/>
    <w:rsid w:val="002E221B"/>
    <w:rsid w:val="002E27BB"/>
    <w:rsid w:val="002E27D5"/>
    <w:rsid w:val="002E28A8"/>
    <w:rsid w:val="002E29A2"/>
    <w:rsid w:val="002E2F1C"/>
    <w:rsid w:val="002E4798"/>
    <w:rsid w:val="002E4C94"/>
    <w:rsid w:val="002E5808"/>
    <w:rsid w:val="002E5F50"/>
    <w:rsid w:val="002F018F"/>
    <w:rsid w:val="002F3024"/>
    <w:rsid w:val="002F314B"/>
    <w:rsid w:val="002F36CC"/>
    <w:rsid w:val="002F38B3"/>
    <w:rsid w:val="002F5EE4"/>
    <w:rsid w:val="002F6440"/>
    <w:rsid w:val="00301821"/>
    <w:rsid w:val="00301BC0"/>
    <w:rsid w:val="00307E92"/>
    <w:rsid w:val="00311DA2"/>
    <w:rsid w:val="003128C2"/>
    <w:rsid w:val="00313E27"/>
    <w:rsid w:val="0031556D"/>
    <w:rsid w:val="003167B2"/>
    <w:rsid w:val="0031700C"/>
    <w:rsid w:val="0032068C"/>
    <w:rsid w:val="003206A3"/>
    <w:rsid w:val="00320C72"/>
    <w:rsid w:val="003231B4"/>
    <w:rsid w:val="00324DB8"/>
    <w:rsid w:val="00326711"/>
    <w:rsid w:val="00327BAB"/>
    <w:rsid w:val="00331D50"/>
    <w:rsid w:val="003321E4"/>
    <w:rsid w:val="00333734"/>
    <w:rsid w:val="003346B5"/>
    <w:rsid w:val="00334E57"/>
    <w:rsid w:val="003352D9"/>
    <w:rsid w:val="00335A55"/>
    <w:rsid w:val="00337CEF"/>
    <w:rsid w:val="00342219"/>
    <w:rsid w:val="0034286B"/>
    <w:rsid w:val="00343820"/>
    <w:rsid w:val="00345EEC"/>
    <w:rsid w:val="003460E1"/>
    <w:rsid w:val="00346F50"/>
    <w:rsid w:val="00354399"/>
    <w:rsid w:val="00355E47"/>
    <w:rsid w:val="00360289"/>
    <w:rsid w:val="0036276D"/>
    <w:rsid w:val="003645DD"/>
    <w:rsid w:val="00370424"/>
    <w:rsid w:val="00372D2A"/>
    <w:rsid w:val="00373EBE"/>
    <w:rsid w:val="00376FEB"/>
    <w:rsid w:val="00380CC2"/>
    <w:rsid w:val="00381174"/>
    <w:rsid w:val="00381ED4"/>
    <w:rsid w:val="00382D58"/>
    <w:rsid w:val="003851CB"/>
    <w:rsid w:val="00387CF6"/>
    <w:rsid w:val="00390F9C"/>
    <w:rsid w:val="00394052"/>
    <w:rsid w:val="00395BDF"/>
    <w:rsid w:val="00396FE8"/>
    <w:rsid w:val="003A0113"/>
    <w:rsid w:val="003A2BA5"/>
    <w:rsid w:val="003A5F90"/>
    <w:rsid w:val="003A7388"/>
    <w:rsid w:val="003B0DD2"/>
    <w:rsid w:val="003B6314"/>
    <w:rsid w:val="003C0E17"/>
    <w:rsid w:val="003C1E3E"/>
    <w:rsid w:val="003C4D83"/>
    <w:rsid w:val="003D02BC"/>
    <w:rsid w:val="003D721C"/>
    <w:rsid w:val="003E110E"/>
    <w:rsid w:val="003E19FA"/>
    <w:rsid w:val="003E59A9"/>
    <w:rsid w:val="003E732F"/>
    <w:rsid w:val="003F0D1F"/>
    <w:rsid w:val="003F1840"/>
    <w:rsid w:val="003F2D98"/>
    <w:rsid w:val="003F69ED"/>
    <w:rsid w:val="00401418"/>
    <w:rsid w:val="0040585C"/>
    <w:rsid w:val="0040680B"/>
    <w:rsid w:val="00407EAF"/>
    <w:rsid w:val="00410AF5"/>
    <w:rsid w:val="0041161C"/>
    <w:rsid w:val="004118D9"/>
    <w:rsid w:val="00411FEC"/>
    <w:rsid w:val="00415698"/>
    <w:rsid w:val="00415786"/>
    <w:rsid w:val="00420FC3"/>
    <w:rsid w:val="00421C9F"/>
    <w:rsid w:val="00423FED"/>
    <w:rsid w:val="00424DE5"/>
    <w:rsid w:val="00425B14"/>
    <w:rsid w:val="00432A6D"/>
    <w:rsid w:val="00432F01"/>
    <w:rsid w:val="004352D8"/>
    <w:rsid w:val="0043542B"/>
    <w:rsid w:val="0043639B"/>
    <w:rsid w:val="004368A7"/>
    <w:rsid w:val="00443FA3"/>
    <w:rsid w:val="00444439"/>
    <w:rsid w:val="0044701A"/>
    <w:rsid w:val="00447E0D"/>
    <w:rsid w:val="0045053E"/>
    <w:rsid w:val="00450FBC"/>
    <w:rsid w:val="00452976"/>
    <w:rsid w:val="00455B54"/>
    <w:rsid w:val="00457C08"/>
    <w:rsid w:val="00460F56"/>
    <w:rsid w:val="00461423"/>
    <w:rsid w:val="00461ECB"/>
    <w:rsid w:val="0046235E"/>
    <w:rsid w:val="00463CCA"/>
    <w:rsid w:val="00464B54"/>
    <w:rsid w:val="00467033"/>
    <w:rsid w:val="004722EF"/>
    <w:rsid w:val="00472829"/>
    <w:rsid w:val="004737C4"/>
    <w:rsid w:val="00473CAD"/>
    <w:rsid w:val="004748AE"/>
    <w:rsid w:val="004756E8"/>
    <w:rsid w:val="00477BE1"/>
    <w:rsid w:val="00480F6A"/>
    <w:rsid w:val="0048492F"/>
    <w:rsid w:val="00486A40"/>
    <w:rsid w:val="004873E8"/>
    <w:rsid w:val="004901BE"/>
    <w:rsid w:val="00491B41"/>
    <w:rsid w:val="00492DD1"/>
    <w:rsid w:val="00494324"/>
    <w:rsid w:val="004A037F"/>
    <w:rsid w:val="004A044D"/>
    <w:rsid w:val="004A1945"/>
    <w:rsid w:val="004A275F"/>
    <w:rsid w:val="004A531B"/>
    <w:rsid w:val="004A6B13"/>
    <w:rsid w:val="004A701B"/>
    <w:rsid w:val="004A7A36"/>
    <w:rsid w:val="004A7E5F"/>
    <w:rsid w:val="004B25EE"/>
    <w:rsid w:val="004B2E27"/>
    <w:rsid w:val="004B3291"/>
    <w:rsid w:val="004B4C3E"/>
    <w:rsid w:val="004B5D72"/>
    <w:rsid w:val="004B6B95"/>
    <w:rsid w:val="004C31AC"/>
    <w:rsid w:val="004C3FDB"/>
    <w:rsid w:val="004D0564"/>
    <w:rsid w:val="004D126D"/>
    <w:rsid w:val="004D2F8C"/>
    <w:rsid w:val="004D3F0D"/>
    <w:rsid w:val="004D50A7"/>
    <w:rsid w:val="004E0061"/>
    <w:rsid w:val="004E0364"/>
    <w:rsid w:val="004E5234"/>
    <w:rsid w:val="004F2BFE"/>
    <w:rsid w:val="004F3BDE"/>
    <w:rsid w:val="004F50CD"/>
    <w:rsid w:val="004F581A"/>
    <w:rsid w:val="004F622B"/>
    <w:rsid w:val="00501140"/>
    <w:rsid w:val="00501245"/>
    <w:rsid w:val="00502D7E"/>
    <w:rsid w:val="0050431E"/>
    <w:rsid w:val="005069D7"/>
    <w:rsid w:val="005074B4"/>
    <w:rsid w:val="00507923"/>
    <w:rsid w:val="00507C5C"/>
    <w:rsid w:val="00513028"/>
    <w:rsid w:val="00523E79"/>
    <w:rsid w:val="00524A70"/>
    <w:rsid w:val="0052567C"/>
    <w:rsid w:val="00527448"/>
    <w:rsid w:val="00530736"/>
    <w:rsid w:val="005336AC"/>
    <w:rsid w:val="00535F91"/>
    <w:rsid w:val="0053602B"/>
    <w:rsid w:val="005370D3"/>
    <w:rsid w:val="00540745"/>
    <w:rsid w:val="005409C4"/>
    <w:rsid w:val="00540B1C"/>
    <w:rsid w:val="00540B9F"/>
    <w:rsid w:val="005411C2"/>
    <w:rsid w:val="0054170D"/>
    <w:rsid w:val="005432F3"/>
    <w:rsid w:val="0054375B"/>
    <w:rsid w:val="00543E2D"/>
    <w:rsid w:val="00545E70"/>
    <w:rsid w:val="00545FF9"/>
    <w:rsid w:val="0055034E"/>
    <w:rsid w:val="005522A9"/>
    <w:rsid w:val="00552442"/>
    <w:rsid w:val="0055574C"/>
    <w:rsid w:val="00556C90"/>
    <w:rsid w:val="00561FED"/>
    <w:rsid w:val="00562072"/>
    <w:rsid w:val="00562DDF"/>
    <w:rsid w:val="00564B00"/>
    <w:rsid w:val="00566AD7"/>
    <w:rsid w:val="005740FA"/>
    <w:rsid w:val="00574773"/>
    <w:rsid w:val="00575020"/>
    <w:rsid w:val="00575D5D"/>
    <w:rsid w:val="00590865"/>
    <w:rsid w:val="00590D97"/>
    <w:rsid w:val="005950BB"/>
    <w:rsid w:val="00595140"/>
    <w:rsid w:val="0059708B"/>
    <w:rsid w:val="005A0905"/>
    <w:rsid w:val="005A0B97"/>
    <w:rsid w:val="005A20C5"/>
    <w:rsid w:val="005A354B"/>
    <w:rsid w:val="005A4707"/>
    <w:rsid w:val="005A5A48"/>
    <w:rsid w:val="005A680F"/>
    <w:rsid w:val="005B2FA2"/>
    <w:rsid w:val="005B3AFB"/>
    <w:rsid w:val="005B4064"/>
    <w:rsid w:val="005B674F"/>
    <w:rsid w:val="005B707A"/>
    <w:rsid w:val="005B7BCE"/>
    <w:rsid w:val="005B7F41"/>
    <w:rsid w:val="005C1919"/>
    <w:rsid w:val="005C205D"/>
    <w:rsid w:val="005C2669"/>
    <w:rsid w:val="005C2A6E"/>
    <w:rsid w:val="005C4833"/>
    <w:rsid w:val="005C4F79"/>
    <w:rsid w:val="005D02DF"/>
    <w:rsid w:val="005D08FD"/>
    <w:rsid w:val="005D1CBC"/>
    <w:rsid w:val="005D222D"/>
    <w:rsid w:val="005D3971"/>
    <w:rsid w:val="005D410A"/>
    <w:rsid w:val="005D5DB1"/>
    <w:rsid w:val="005D6463"/>
    <w:rsid w:val="005E0AC8"/>
    <w:rsid w:val="005E1C0C"/>
    <w:rsid w:val="005E4A74"/>
    <w:rsid w:val="005E5563"/>
    <w:rsid w:val="005E60BC"/>
    <w:rsid w:val="005E68E1"/>
    <w:rsid w:val="005F005C"/>
    <w:rsid w:val="005F0FAF"/>
    <w:rsid w:val="005F111B"/>
    <w:rsid w:val="005F3859"/>
    <w:rsid w:val="005F45AD"/>
    <w:rsid w:val="005F5004"/>
    <w:rsid w:val="005F55FD"/>
    <w:rsid w:val="005F65B0"/>
    <w:rsid w:val="00602A07"/>
    <w:rsid w:val="0060392A"/>
    <w:rsid w:val="006079B3"/>
    <w:rsid w:val="00613A34"/>
    <w:rsid w:val="00613BAE"/>
    <w:rsid w:val="00614FCC"/>
    <w:rsid w:val="00616E09"/>
    <w:rsid w:val="006177B7"/>
    <w:rsid w:val="00622674"/>
    <w:rsid w:val="006237B6"/>
    <w:rsid w:val="006247B8"/>
    <w:rsid w:val="006259BA"/>
    <w:rsid w:val="00626A14"/>
    <w:rsid w:val="00627328"/>
    <w:rsid w:val="00633272"/>
    <w:rsid w:val="00633529"/>
    <w:rsid w:val="006347E9"/>
    <w:rsid w:val="00636D6E"/>
    <w:rsid w:val="0064149C"/>
    <w:rsid w:val="006428BF"/>
    <w:rsid w:val="00643E1D"/>
    <w:rsid w:val="00644ED1"/>
    <w:rsid w:val="0064576D"/>
    <w:rsid w:val="006462D5"/>
    <w:rsid w:val="006466E9"/>
    <w:rsid w:val="00652E43"/>
    <w:rsid w:val="00655669"/>
    <w:rsid w:val="00655C7E"/>
    <w:rsid w:val="00656BAF"/>
    <w:rsid w:val="00661591"/>
    <w:rsid w:val="00666A6E"/>
    <w:rsid w:val="0067364E"/>
    <w:rsid w:val="006751E1"/>
    <w:rsid w:val="006755B3"/>
    <w:rsid w:val="00680041"/>
    <w:rsid w:val="00681C42"/>
    <w:rsid w:val="00682534"/>
    <w:rsid w:val="00686502"/>
    <w:rsid w:val="00686743"/>
    <w:rsid w:val="00690EA1"/>
    <w:rsid w:val="006917BF"/>
    <w:rsid w:val="00693D9B"/>
    <w:rsid w:val="00694D4D"/>
    <w:rsid w:val="00696131"/>
    <w:rsid w:val="00697441"/>
    <w:rsid w:val="006A02E0"/>
    <w:rsid w:val="006A093F"/>
    <w:rsid w:val="006A2CE7"/>
    <w:rsid w:val="006A31D5"/>
    <w:rsid w:val="006A3479"/>
    <w:rsid w:val="006A4998"/>
    <w:rsid w:val="006A5214"/>
    <w:rsid w:val="006A7099"/>
    <w:rsid w:val="006A7BE7"/>
    <w:rsid w:val="006B1297"/>
    <w:rsid w:val="006B1A80"/>
    <w:rsid w:val="006B2071"/>
    <w:rsid w:val="006B44FC"/>
    <w:rsid w:val="006B6432"/>
    <w:rsid w:val="006B7EC5"/>
    <w:rsid w:val="006C0175"/>
    <w:rsid w:val="006C01CB"/>
    <w:rsid w:val="006C038D"/>
    <w:rsid w:val="006C0493"/>
    <w:rsid w:val="006C2460"/>
    <w:rsid w:val="006C2621"/>
    <w:rsid w:val="006C48DA"/>
    <w:rsid w:val="006D209A"/>
    <w:rsid w:val="006D3BDD"/>
    <w:rsid w:val="006D73AC"/>
    <w:rsid w:val="006E070F"/>
    <w:rsid w:val="006E09B6"/>
    <w:rsid w:val="006E2865"/>
    <w:rsid w:val="006E56B9"/>
    <w:rsid w:val="006E5A56"/>
    <w:rsid w:val="006F347D"/>
    <w:rsid w:val="006F382C"/>
    <w:rsid w:val="006F3D22"/>
    <w:rsid w:val="006F4EFA"/>
    <w:rsid w:val="0070238C"/>
    <w:rsid w:val="007030A9"/>
    <w:rsid w:val="007041D8"/>
    <w:rsid w:val="00706C53"/>
    <w:rsid w:val="0071089D"/>
    <w:rsid w:val="00710ABE"/>
    <w:rsid w:val="00713C61"/>
    <w:rsid w:val="00715AA1"/>
    <w:rsid w:val="0071735A"/>
    <w:rsid w:val="00722E57"/>
    <w:rsid w:val="00727346"/>
    <w:rsid w:val="00727964"/>
    <w:rsid w:val="0073211E"/>
    <w:rsid w:val="0073252B"/>
    <w:rsid w:val="00733732"/>
    <w:rsid w:val="00734211"/>
    <w:rsid w:val="00737640"/>
    <w:rsid w:val="007406E0"/>
    <w:rsid w:val="00740B64"/>
    <w:rsid w:val="00741F80"/>
    <w:rsid w:val="00742C75"/>
    <w:rsid w:val="00742E6F"/>
    <w:rsid w:val="00743E55"/>
    <w:rsid w:val="007442F4"/>
    <w:rsid w:val="00744671"/>
    <w:rsid w:val="0075048E"/>
    <w:rsid w:val="00752F1F"/>
    <w:rsid w:val="00753132"/>
    <w:rsid w:val="00753CCB"/>
    <w:rsid w:val="00754549"/>
    <w:rsid w:val="0075702A"/>
    <w:rsid w:val="0076207F"/>
    <w:rsid w:val="00765B92"/>
    <w:rsid w:val="00766113"/>
    <w:rsid w:val="00766C25"/>
    <w:rsid w:val="007679DB"/>
    <w:rsid w:val="00771181"/>
    <w:rsid w:val="0077309B"/>
    <w:rsid w:val="007734F1"/>
    <w:rsid w:val="0077356D"/>
    <w:rsid w:val="00773586"/>
    <w:rsid w:val="00773762"/>
    <w:rsid w:val="0077417A"/>
    <w:rsid w:val="0077664C"/>
    <w:rsid w:val="007814AA"/>
    <w:rsid w:val="0078266E"/>
    <w:rsid w:val="007826F1"/>
    <w:rsid w:val="00784B86"/>
    <w:rsid w:val="00787579"/>
    <w:rsid w:val="0079229B"/>
    <w:rsid w:val="0079413B"/>
    <w:rsid w:val="007958D6"/>
    <w:rsid w:val="007959F4"/>
    <w:rsid w:val="00797AA4"/>
    <w:rsid w:val="007A4924"/>
    <w:rsid w:val="007A4DF3"/>
    <w:rsid w:val="007A7540"/>
    <w:rsid w:val="007B0483"/>
    <w:rsid w:val="007B160C"/>
    <w:rsid w:val="007B4A57"/>
    <w:rsid w:val="007B5F2B"/>
    <w:rsid w:val="007B6038"/>
    <w:rsid w:val="007B6555"/>
    <w:rsid w:val="007C4391"/>
    <w:rsid w:val="007C4875"/>
    <w:rsid w:val="007C5D84"/>
    <w:rsid w:val="007C643E"/>
    <w:rsid w:val="007C71B9"/>
    <w:rsid w:val="007D13D4"/>
    <w:rsid w:val="007D14BC"/>
    <w:rsid w:val="007D16FA"/>
    <w:rsid w:val="007D2917"/>
    <w:rsid w:val="007D2F28"/>
    <w:rsid w:val="007D5E0E"/>
    <w:rsid w:val="007E04E9"/>
    <w:rsid w:val="007E0ED1"/>
    <w:rsid w:val="007E2254"/>
    <w:rsid w:val="007E22BC"/>
    <w:rsid w:val="007E6947"/>
    <w:rsid w:val="007F1888"/>
    <w:rsid w:val="007F1F9F"/>
    <w:rsid w:val="007F4FFA"/>
    <w:rsid w:val="007F5E82"/>
    <w:rsid w:val="007F6C26"/>
    <w:rsid w:val="007F75DF"/>
    <w:rsid w:val="00801697"/>
    <w:rsid w:val="00802E84"/>
    <w:rsid w:val="008034F6"/>
    <w:rsid w:val="00803A88"/>
    <w:rsid w:val="00804B1E"/>
    <w:rsid w:val="00804B9A"/>
    <w:rsid w:val="00810D3A"/>
    <w:rsid w:val="00810D7F"/>
    <w:rsid w:val="00812FDA"/>
    <w:rsid w:val="0081336D"/>
    <w:rsid w:val="008143B5"/>
    <w:rsid w:val="00820D93"/>
    <w:rsid w:val="008212C8"/>
    <w:rsid w:val="00824406"/>
    <w:rsid w:val="0082667B"/>
    <w:rsid w:val="00826F8E"/>
    <w:rsid w:val="0083186E"/>
    <w:rsid w:val="00832D9E"/>
    <w:rsid w:val="008336B8"/>
    <w:rsid w:val="00833B13"/>
    <w:rsid w:val="00840740"/>
    <w:rsid w:val="00845B60"/>
    <w:rsid w:val="0085124D"/>
    <w:rsid w:val="00851A13"/>
    <w:rsid w:val="00853DA9"/>
    <w:rsid w:val="008552EE"/>
    <w:rsid w:val="008565DB"/>
    <w:rsid w:val="0085666B"/>
    <w:rsid w:val="00856C02"/>
    <w:rsid w:val="008702F5"/>
    <w:rsid w:val="0087047D"/>
    <w:rsid w:val="0087323F"/>
    <w:rsid w:val="008734CA"/>
    <w:rsid w:val="00874269"/>
    <w:rsid w:val="00875CE2"/>
    <w:rsid w:val="008761EE"/>
    <w:rsid w:val="00876D56"/>
    <w:rsid w:val="00880FB1"/>
    <w:rsid w:val="008908CB"/>
    <w:rsid w:val="00890AC7"/>
    <w:rsid w:val="008910AC"/>
    <w:rsid w:val="008912B1"/>
    <w:rsid w:val="00891904"/>
    <w:rsid w:val="00891E50"/>
    <w:rsid w:val="00892E10"/>
    <w:rsid w:val="00893C27"/>
    <w:rsid w:val="0089452D"/>
    <w:rsid w:val="00894AF4"/>
    <w:rsid w:val="00895CFB"/>
    <w:rsid w:val="008A2269"/>
    <w:rsid w:val="008A6716"/>
    <w:rsid w:val="008A7D50"/>
    <w:rsid w:val="008B0398"/>
    <w:rsid w:val="008B1FCF"/>
    <w:rsid w:val="008B46E5"/>
    <w:rsid w:val="008B4C45"/>
    <w:rsid w:val="008B613D"/>
    <w:rsid w:val="008B6B5B"/>
    <w:rsid w:val="008B7AAA"/>
    <w:rsid w:val="008C0A61"/>
    <w:rsid w:val="008C1A39"/>
    <w:rsid w:val="008C29B8"/>
    <w:rsid w:val="008C310D"/>
    <w:rsid w:val="008C5113"/>
    <w:rsid w:val="008C7CC4"/>
    <w:rsid w:val="008D1937"/>
    <w:rsid w:val="008D2FEF"/>
    <w:rsid w:val="008D483E"/>
    <w:rsid w:val="008D58C8"/>
    <w:rsid w:val="008D5C13"/>
    <w:rsid w:val="008D5ED1"/>
    <w:rsid w:val="008D659A"/>
    <w:rsid w:val="008D6F1B"/>
    <w:rsid w:val="008E3938"/>
    <w:rsid w:val="008E6A22"/>
    <w:rsid w:val="008E718B"/>
    <w:rsid w:val="008E7904"/>
    <w:rsid w:val="008F61E0"/>
    <w:rsid w:val="008F70C4"/>
    <w:rsid w:val="0090081C"/>
    <w:rsid w:val="009012BB"/>
    <w:rsid w:val="009048A0"/>
    <w:rsid w:val="00904DF8"/>
    <w:rsid w:val="00906441"/>
    <w:rsid w:val="00906D7A"/>
    <w:rsid w:val="00907437"/>
    <w:rsid w:val="009108EA"/>
    <w:rsid w:val="00915E31"/>
    <w:rsid w:val="00915FC9"/>
    <w:rsid w:val="009216AB"/>
    <w:rsid w:val="00923249"/>
    <w:rsid w:val="00923749"/>
    <w:rsid w:val="009240E1"/>
    <w:rsid w:val="00924448"/>
    <w:rsid w:val="00927251"/>
    <w:rsid w:val="00930337"/>
    <w:rsid w:val="00930465"/>
    <w:rsid w:val="00930A65"/>
    <w:rsid w:val="009314F1"/>
    <w:rsid w:val="009323CC"/>
    <w:rsid w:val="00932A75"/>
    <w:rsid w:val="009341AA"/>
    <w:rsid w:val="009341F6"/>
    <w:rsid w:val="00935B27"/>
    <w:rsid w:val="00936BA7"/>
    <w:rsid w:val="009441AF"/>
    <w:rsid w:val="00947E5F"/>
    <w:rsid w:val="00951C15"/>
    <w:rsid w:val="0095647D"/>
    <w:rsid w:val="00960066"/>
    <w:rsid w:val="0096060D"/>
    <w:rsid w:val="009633FE"/>
    <w:rsid w:val="00964350"/>
    <w:rsid w:val="0096491E"/>
    <w:rsid w:val="00966561"/>
    <w:rsid w:val="00970572"/>
    <w:rsid w:val="009711A6"/>
    <w:rsid w:val="00972D6A"/>
    <w:rsid w:val="00976EEE"/>
    <w:rsid w:val="009835FA"/>
    <w:rsid w:val="00983837"/>
    <w:rsid w:val="0098662B"/>
    <w:rsid w:val="00986673"/>
    <w:rsid w:val="00994772"/>
    <w:rsid w:val="00995AB8"/>
    <w:rsid w:val="0099724A"/>
    <w:rsid w:val="009A0575"/>
    <w:rsid w:val="009A482E"/>
    <w:rsid w:val="009A53BE"/>
    <w:rsid w:val="009A6235"/>
    <w:rsid w:val="009A77CA"/>
    <w:rsid w:val="009B299E"/>
    <w:rsid w:val="009B38B3"/>
    <w:rsid w:val="009B43AC"/>
    <w:rsid w:val="009B534E"/>
    <w:rsid w:val="009B7705"/>
    <w:rsid w:val="009B7BC0"/>
    <w:rsid w:val="009C001C"/>
    <w:rsid w:val="009C2F36"/>
    <w:rsid w:val="009C37AC"/>
    <w:rsid w:val="009C5D69"/>
    <w:rsid w:val="009C6A5A"/>
    <w:rsid w:val="009C6C6B"/>
    <w:rsid w:val="009C7460"/>
    <w:rsid w:val="009D1FC7"/>
    <w:rsid w:val="009D28B0"/>
    <w:rsid w:val="009D3705"/>
    <w:rsid w:val="009D5A4A"/>
    <w:rsid w:val="009D66B1"/>
    <w:rsid w:val="009D6906"/>
    <w:rsid w:val="009E1211"/>
    <w:rsid w:val="009E2A82"/>
    <w:rsid w:val="009E3D26"/>
    <w:rsid w:val="009E5AF8"/>
    <w:rsid w:val="009F3559"/>
    <w:rsid w:val="009F5A41"/>
    <w:rsid w:val="00A01857"/>
    <w:rsid w:val="00A047E8"/>
    <w:rsid w:val="00A05601"/>
    <w:rsid w:val="00A0763D"/>
    <w:rsid w:val="00A0776B"/>
    <w:rsid w:val="00A100B7"/>
    <w:rsid w:val="00A110CE"/>
    <w:rsid w:val="00A1333C"/>
    <w:rsid w:val="00A13E3A"/>
    <w:rsid w:val="00A172F7"/>
    <w:rsid w:val="00A2084B"/>
    <w:rsid w:val="00A21B40"/>
    <w:rsid w:val="00A2458D"/>
    <w:rsid w:val="00A27899"/>
    <w:rsid w:val="00A3060E"/>
    <w:rsid w:val="00A32E7A"/>
    <w:rsid w:val="00A33CAF"/>
    <w:rsid w:val="00A35D8F"/>
    <w:rsid w:val="00A37214"/>
    <w:rsid w:val="00A377D5"/>
    <w:rsid w:val="00A423C9"/>
    <w:rsid w:val="00A42D2E"/>
    <w:rsid w:val="00A464C5"/>
    <w:rsid w:val="00A4795C"/>
    <w:rsid w:val="00A5098D"/>
    <w:rsid w:val="00A51099"/>
    <w:rsid w:val="00A51266"/>
    <w:rsid w:val="00A5165D"/>
    <w:rsid w:val="00A532E5"/>
    <w:rsid w:val="00A5449B"/>
    <w:rsid w:val="00A567F5"/>
    <w:rsid w:val="00A56BC3"/>
    <w:rsid w:val="00A6440E"/>
    <w:rsid w:val="00A647DC"/>
    <w:rsid w:val="00A66A2D"/>
    <w:rsid w:val="00A66DCF"/>
    <w:rsid w:val="00A66EBC"/>
    <w:rsid w:val="00A67FC0"/>
    <w:rsid w:val="00A70015"/>
    <w:rsid w:val="00A704A4"/>
    <w:rsid w:val="00A7094A"/>
    <w:rsid w:val="00A70A7D"/>
    <w:rsid w:val="00A72780"/>
    <w:rsid w:val="00A745E4"/>
    <w:rsid w:val="00A760A0"/>
    <w:rsid w:val="00A814BD"/>
    <w:rsid w:val="00A82755"/>
    <w:rsid w:val="00A827FB"/>
    <w:rsid w:val="00A82CBD"/>
    <w:rsid w:val="00A87956"/>
    <w:rsid w:val="00A8795C"/>
    <w:rsid w:val="00A91F86"/>
    <w:rsid w:val="00A93728"/>
    <w:rsid w:val="00A9487F"/>
    <w:rsid w:val="00A951C9"/>
    <w:rsid w:val="00A956DC"/>
    <w:rsid w:val="00A95755"/>
    <w:rsid w:val="00AA0C15"/>
    <w:rsid w:val="00AA1AE9"/>
    <w:rsid w:val="00AA2B9B"/>
    <w:rsid w:val="00AA2CC6"/>
    <w:rsid w:val="00AA2ED9"/>
    <w:rsid w:val="00AA3773"/>
    <w:rsid w:val="00AA5137"/>
    <w:rsid w:val="00AA7495"/>
    <w:rsid w:val="00AA7584"/>
    <w:rsid w:val="00AA76C3"/>
    <w:rsid w:val="00AB0E41"/>
    <w:rsid w:val="00AB1440"/>
    <w:rsid w:val="00AB15F9"/>
    <w:rsid w:val="00AB200C"/>
    <w:rsid w:val="00AB21C7"/>
    <w:rsid w:val="00AB2AE6"/>
    <w:rsid w:val="00AB2EC5"/>
    <w:rsid w:val="00AB3DF9"/>
    <w:rsid w:val="00AB4E29"/>
    <w:rsid w:val="00AB55F8"/>
    <w:rsid w:val="00AB667D"/>
    <w:rsid w:val="00AC33BA"/>
    <w:rsid w:val="00AC3679"/>
    <w:rsid w:val="00AC4173"/>
    <w:rsid w:val="00AC4746"/>
    <w:rsid w:val="00AC5DD5"/>
    <w:rsid w:val="00AD203F"/>
    <w:rsid w:val="00AD53B3"/>
    <w:rsid w:val="00AD6D48"/>
    <w:rsid w:val="00AD6F8C"/>
    <w:rsid w:val="00AD7816"/>
    <w:rsid w:val="00AE31A1"/>
    <w:rsid w:val="00AE3E00"/>
    <w:rsid w:val="00AE452E"/>
    <w:rsid w:val="00AE4862"/>
    <w:rsid w:val="00AE5B48"/>
    <w:rsid w:val="00AE7A84"/>
    <w:rsid w:val="00AF2783"/>
    <w:rsid w:val="00AF3B13"/>
    <w:rsid w:val="00AF54C4"/>
    <w:rsid w:val="00AF6332"/>
    <w:rsid w:val="00AF6668"/>
    <w:rsid w:val="00AF6A0A"/>
    <w:rsid w:val="00AF75C4"/>
    <w:rsid w:val="00AF7819"/>
    <w:rsid w:val="00B06F5E"/>
    <w:rsid w:val="00B07A40"/>
    <w:rsid w:val="00B1117B"/>
    <w:rsid w:val="00B11487"/>
    <w:rsid w:val="00B1382A"/>
    <w:rsid w:val="00B16127"/>
    <w:rsid w:val="00B24396"/>
    <w:rsid w:val="00B26879"/>
    <w:rsid w:val="00B26DDC"/>
    <w:rsid w:val="00B27EA0"/>
    <w:rsid w:val="00B33737"/>
    <w:rsid w:val="00B35903"/>
    <w:rsid w:val="00B361F0"/>
    <w:rsid w:val="00B414BE"/>
    <w:rsid w:val="00B446A1"/>
    <w:rsid w:val="00B50170"/>
    <w:rsid w:val="00B533C4"/>
    <w:rsid w:val="00B536E0"/>
    <w:rsid w:val="00B53CEB"/>
    <w:rsid w:val="00B54437"/>
    <w:rsid w:val="00B56DC1"/>
    <w:rsid w:val="00B61DFB"/>
    <w:rsid w:val="00B622AA"/>
    <w:rsid w:val="00B647F7"/>
    <w:rsid w:val="00B65445"/>
    <w:rsid w:val="00B67AFF"/>
    <w:rsid w:val="00B67B27"/>
    <w:rsid w:val="00B70870"/>
    <w:rsid w:val="00B70F68"/>
    <w:rsid w:val="00B7215B"/>
    <w:rsid w:val="00B72290"/>
    <w:rsid w:val="00B73835"/>
    <w:rsid w:val="00B7775C"/>
    <w:rsid w:val="00B778E4"/>
    <w:rsid w:val="00B77E09"/>
    <w:rsid w:val="00B811EB"/>
    <w:rsid w:val="00B81DE9"/>
    <w:rsid w:val="00B828B5"/>
    <w:rsid w:val="00B831B2"/>
    <w:rsid w:val="00B833F2"/>
    <w:rsid w:val="00B83999"/>
    <w:rsid w:val="00B8403F"/>
    <w:rsid w:val="00B93523"/>
    <w:rsid w:val="00B94394"/>
    <w:rsid w:val="00B96E09"/>
    <w:rsid w:val="00BA09AE"/>
    <w:rsid w:val="00BA0C91"/>
    <w:rsid w:val="00BA1691"/>
    <w:rsid w:val="00BA322A"/>
    <w:rsid w:val="00BA359C"/>
    <w:rsid w:val="00BA367A"/>
    <w:rsid w:val="00BA4516"/>
    <w:rsid w:val="00BA4D61"/>
    <w:rsid w:val="00BA5FD0"/>
    <w:rsid w:val="00BA7692"/>
    <w:rsid w:val="00BB0DAA"/>
    <w:rsid w:val="00BB2322"/>
    <w:rsid w:val="00BB3E39"/>
    <w:rsid w:val="00BB468A"/>
    <w:rsid w:val="00BB7328"/>
    <w:rsid w:val="00BC345B"/>
    <w:rsid w:val="00BC36F4"/>
    <w:rsid w:val="00BC4437"/>
    <w:rsid w:val="00BC5D56"/>
    <w:rsid w:val="00BC7CCE"/>
    <w:rsid w:val="00BD1611"/>
    <w:rsid w:val="00BD5520"/>
    <w:rsid w:val="00BD6BD8"/>
    <w:rsid w:val="00BE109F"/>
    <w:rsid w:val="00BE3AA7"/>
    <w:rsid w:val="00BE3EF7"/>
    <w:rsid w:val="00BE456C"/>
    <w:rsid w:val="00BE4FE9"/>
    <w:rsid w:val="00BE6480"/>
    <w:rsid w:val="00BF044F"/>
    <w:rsid w:val="00BF0D14"/>
    <w:rsid w:val="00BF10F7"/>
    <w:rsid w:val="00BF1F5A"/>
    <w:rsid w:val="00BF2AD4"/>
    <w:rsid w:val="00BF2C6C"/>
    <w:rsid w:val="00BF3B52"/>
    <w:rsid w:val="00BF407E"/>
    <w:rsid w:val="00BF49AE"/>
    <w:rsid w:val="00BF6792"/>
    <w:rsid w:val="00C00E89"/>
    <w:rsid w:val="00C0103C"/>
    <w:rsid w:val="00C01158"/>
    <w:rsid w:val="00C03A19"/>
    <w:rsid w:val="00C040F8"/>
    <w:rsid w:val="00C060D5"/>
    <w:rsid w:val="00C07B07"/>
    <w:rsid w:val="00C10300"/>
    <w:rsid w:val="00C15ED9"/>
    <w:rsid w:val="00C1644C"/>
    <w:rsid w:val="00C207D9"/>
    <w:rsid w:val="00C20CF1"/>
    <w:rsid w:val="00C264DB"/>
    <w:rsid w:val="00C26ABD"/>
    <w:rsid w:val="00C2737F"/>
    <w:rsid w:val="00C303D3"/>
    <w:rsid w:val="00C328A2"/>
    <w:rsid w:val="00C36413"/>
    <w:rsid w:val="00C366CC"/>
    <w:rsid w:val="00C4160E"/>
    <w:rsid w:val="00C422DD"/>
    <w:rsid w:val="00C43F6A"/>
    <w:rsid w:val="00C44844"/>
    <w:rsid w:val="00C473DC"/>
    <w:rsid w:val="00C518A3"/>
    <w:rsid w:val="00C524F6"/>
    <w:rsid w:val="00C537F4"/>
    <w:rsid w:val="00C53AC9"/>
    <w:rsid w:val="00C54D3D"/>
    <w:rsid w:val="00C55D48"/>
    <w:rsid w:val="00C6258E"/>
    <w:rsid w:val="00C63F77"/>
    <w:rsid w:val="00C65F32"/>
    <w:rsid w:val="00C7036E"/>
    <w:rsid w:val="00C74643"/>
    <w:rsid w:val="00C757FE"/>
    <w:rsid w:val="00C77126"/>
    <w:rsid w:val="00C8075A"/>
    <w:rsid w:val="00C81402"/>
    <w:rsid w:val="00C83A36"/>
    <w:rsid w:val="00C870C1"/>
    <w:rsid w:val="00C90352"/>
    <w:rsid w:val="00C9051E"/>
    <w:rsid w:val="00C90A05"/>
    <w:rsid w:val="00C9127A"/>
    <w:rsid w:val="00C9138A"/>
    <w:rsid w:val="00C9201C"/>
    <w:rsid w:val="00C93981"/>
    <w:rsid w:val="00C939DD"/>
    <w:rsid w:val="00C94132"/>
    <w:rsid w:val="00C94AAA"/>
    <w:rsid w:val="00C96082"/>
    <w:rsid w:val="00C97225"/>
    <w:rsid w:val="00C9742A"/>
    <w:rsid w:val="00CA0928"/>
    <w:rsid w:val="00CA4A07"/>
    <w:rsid w:val="00CA6D51"/>
    <w:rsid w:val="00CB290D"/>
    <w:rsid w:val="00CB3AC5"/>
    <w:rsid w:val="00CC0D8C"/>
    <w:rsid w:val="00CC181D"/>
    <w:rsid w:val="00CC1AD5"/>
    <w:rsid w:val="00CC3013"/>
    <w:rsid w:val="00CC56E9"/>
    <w:rsid w:val="00CC7089"/>
    <w:rsid w:val="00CD0BF7"/>
    <w:rsid w:val="00CD1F97"/>
    <w:rsid w:val="00CD25E3"/>
    <w:rsid w:val="00CD28AB"/>
    <w:rsid w:val="00CD3BB6"/>
    <w:rsid w:val="00CD4199"/>
    <w:rsid w:val="00CD45EC"/>
    <w:rsid w:val="00CE3982"/>
    <w:rsid w:val="00CE6271"/>
    <w:rsid w:val="00CF1EFA"/>
    <w:rsid w:val="00CF4484"/>
    <w:rsid w:val="00D06054"/>
    <w:rsid w:val="00D063BF"/>
    <w:rsid w:val="00D064BA"/>
    <w:rsid w:val="00D06DF5"/>
    <w:rsid w:val="00D11081"/>
    <w:rsid w:val="00D11B3C"/>
    <w:rsid w:val="00D125A4"/>
    <w:rsid w:val="00D22A2F"/>
    <w:rsid w:val="00D2365A"/>
    <w:rsid w:val="00D2383F"/>
    <w:rsid w:val="00D25125"/>
    <w:rsid w:val="00D27E28"/>
    <w:rsid w:val="00D306CE"/>
    <w:rsid w:val="00D3121B"/>
    <w:rsid w:val="00D3249C"/>
    <w:rsid w:val="00D32AF8"/>
    <w:rsid w:val="00D34AB8"/>
    <w:rsid w:val="00D3583C"/>
    <w:rsid w:val="00D36477"/>
    <w:rsid w:val="00D37D80"/>
    <w:rsid w:val="00D40529"/>
    <w:rsid w:val="00D4311F"/>
    <w:rsid w:val="00D44196"/>
    <w:rsid w:val="00D44CD0"/>
    <w:rsid w:val="00D46306"/>
    <w:rsid w:val="00D50265"/>
    <w:rsid w:val="00D5200D"/>
    <w:rsid w:val="00D536F3"/>
    <w:rsid w:val="00D551BC"/>
    <w:rsid w:val="00D55EE9"/>
    <w:rsid w:val="00D57E43"/>
    <w:rsid w:val="00D61E45"/>
    <w:rsid w:val="00D6274B"/>
    <w:rsid w:val="00D6323B"/>
    <w:rsid w:val="00D6576E"/>
    <w:rsid w:val="00D65BB0"/>
    <w:rsid w:val="00D663D0"/>
    <w:rsid w:val="00D676F2"/>
    <w:rsid w:val="00D67E8F"/>
    <w:rsid w:val="00D70FA7"/>
    <w:rsid w:val="00D72405"/>
    <w:rsid w:val="00D7387F"/>
    <w:rsid w:val="00D75D41"/>
    <w:rsid w:val="00D8535F"/>
    <w:rsid w:val="00D857CA"/>
    <w:rsid w:val="00D859CF"/>
    <w:rsid w:val="00D9212D"/>
    <w:rsid w:val="00D9362F"/>
    <w:rsid w:val="00D95DDA"/>
    <w:rsid w:val="00DA0F7B"/>
    <w:rsid w:val="00DA1650"/>
    <w:rsid w:val="00DA1F54"/>
    <w:rsid w:val="00DA35DD"/>
    <w:rsid w:val="00DA4B7D"/>
    <w:rsid w:val="00DA4D0E"/>
    <w:rsid w:val="00DA6334"/>
    <w:rsid w:val="00DA6662"/>
    <w:rsid w:val="00DA7339"/>
    <w:rsid w:val="00DB18F5"/>
    <w:rsid w:val="00DB2537"/>
    <w:rsid w:val="00DB34FE"/>
    <w:rsid w:val="00DB466D"/>
    <w:rsid w:val="00DB78C6"/>
    <w:rsid w:val="00DB7E62"/>
    <w:rsid w:val="00DC152C"/>
    <w:rsid w:val="00DC63D2"/>
    <w:rsid w:val="00DC6E2D"/>
    <w:rsid w:val="00DD046C"/>
    <w:rsid w:val="00DD3973"/>
    <w:rsid w:val="00DD58D9"/>
    <w:rsid w:val="00DD5956"/>
    <w:rsid w:val="00DD61F5"/>
    <w:rsid w:val="00DD65D6"/>
    <w:rsid w:val="00DE0243"/>
    <w:rsid w:val="00DE3E35"/>
    <w:rsid w:val="00DE453B"/>
    <w:rsid w:val="00DE4F94"/>
    <w:rsid w:val="00DE7BF8"/>
    <w:rsid w:val="00DF01D1"/>
    <w:rsid w:val="00DF0DCE"/>
    <w:rsid w:val="00DF21E6"/>
    <w:rsid w:val="00DF2223"/>
    <w:rsid w:val="00DF459B"/>
    <w:rsid w:val="00DF4D2D"/>
    <w:rsid w:val="00DF5BC9"/>
    <w:rsid w:val="00DF672C"/>
    <w:rsid w:val="00DF7CA0"/>
    <w:rsid w:val="00E03C63"/>
    <w:rsid w:val="00E138DC"/>
    <w:rsid w:val="00E13AE7"/>
    <w:rsid w:val="00E149B2"/>
    <w:rsid w:val="00E17759"/>
    <w:rsid w:val="00E23289"/>
    <w:rsid w:val="00E3649A"/>
    <w:rsid w:val="00E36C3E"/>
    <w:rsid w:val="00E4504B"/>
    <w:rsid w:val="00E458B6"/>
    <w:rsid w:val="00E5097E"/>
    <w:rsid w:val="00E50E10"/>
    <w:rsid w:val="00E53AB9"/>
    <w:rsid w:val="00E54A21"/>
    <w:rsid w:val="00E5500F"/>
    <w:rsid w:val="00E55A18"/>
    <w:rsid w:val="00E55D46"/>
    <w:rsid w:val="00E57363"/>
    <w:rsid w:val="00E64412"/>
    <w:rsid w:val="00E670E1"/>
    <w:rsid w:val="00E75854"/>
    <w:rsid w:val="00E75ECF"/>
    <w:rsid w:val="00E816E6"/>
    <w:rsid w:val="00E84141"/>
    <w:rsid w:val="00E8671D"/>
    <w:rsid w:val="00E87956"/>
    <w:rsid w:val="00E94F69"/>
    <w:rsid w:val="00E95E25"/>
    <w:rsid w:val="00E95F94"/>
    <w:rsid w:val="00E979D0"/>
    <w:rsid w:val="00E97BA2"/>
    <w:rsid w:val="00EA031D"/>
    <w:rsid w:val="00EA0AD0"/>
    <w:rsid w:val="00EA3AE9"/>
    <w:rsid w:val="00EA5459"/>
    <w:rsid w:val="00EA5CEE"/>
    <w:rsid w:val="00EA714C"/>
    <w:rsid w:val="00EB2732"/>
    <w:rsid w:val="00EB5F3A"/>
    <w:rsid w:val="00EB721B"/>
    <w:rsid w:val="00EC0E7B"/>
    <w:rsid w:val="00EC270A"/>
    <w:rsid w:val="00EC5E6F"/>
    <w:rsid w:val="00EC6174"/>
    <w:rsid w:val="00EC65E8"/>
    <w:rsid w:val="00ED17B5"/>
    <w:rsid w:val="00ED19DC"/>
    <w:rsid w:val="00ED32D6"/>
    <w:rsid w:val="00ED426A"/>
    <w:rsid w:val="00ED568F"/>
    <w:rsid w:val="00ED56A6"/>
    <w:rsid w:val="00ED7A84"/>
    <w:rsid w:val="00ED7CED"/>
    <w:rsid w:val="00EE2B68"/>
    <w:rsid w:val="00EE5935"/>
    <w:rsid w:val="00EF1EFE"/>
    <w:rsid w:val="00EF41B6"/>
    <w:rsid w:val="00EF73BA"/>
    <w:rsid w:val="00F00370"/>
    <w:rsid w:val="00F01319"/>
    <w:rsid w:val="00F014B6"/>
    <w:rsid w:val="00F04D72"/>
    <w:rsid w:val="00F04E2F"/>
    <w:rsid w:val="00F05742"/>
    <w:rsid w:val="00F0732E"/>
    <w:rsid w:val="00F13C68"/>
    <w:rsid w:val="00F14941"/>
    <w:rsid w:val="00F17FEF"/>
    <w:rsid w:val="00F235DC"/>
    <w:rsid w:val="00F23921"/>
    <w:rsid w:val="00F240DE"/>
    <w:rsid w:val="00F25440"/>
    <w:rsid w:val="00F25BB8"/>
    <w:rsid w:val="00F26AFF"/>
    <w:rsid w:val="00F332D4"/>
    <w:rsid w:val="00F33CD8"/>
    <w:rsid w:val="00F344F1"/>
    <w:rsid w:val="00F37C7E"/>
    <w:rsid w:val="00F402F9"/>
    <w:rsid w:val="00F40C56"/>
    <w:rsid w:val="00F44908"/>
    <w:rsid w:val="00F4536D"/>
    <w:rsid w:val="00F50403"/>
    <w:rsid w:val="00F50624"/>
    <w:rsid w:val="00F5125B"/>
    <w:rsid w:val="00F51ED9"/>
    <w:rsid w:val="00F538A3"/>
    <w:rsid w:val="00F60370"/>
    <w:rsid w:val="00F60ACA"/>
    <w:rsid w:val="00F61399"/>
    <w:rsid w:val="00F6381E"/>
    <w:rsid w:val="00F63926"/>
    <w:rsid w:val="00F678A5"/>
    <w:rsid w:val="00F7160B"/>
    <w:rsid w:val="00F724D1"/>
    <w:rsid w:val="00F74DE4"/>
    <w:rsid w:val="00F92E79"/>
    <w:rsid w:val="00F9473D"/>
    <w:rsid w:val="00F961EE"/>
    <w:rsid w:val="00F963D8"/>
    <w:rsid w:val="00F96C8E"/>
    <w:rsid w:val="00F97145"/>
    <w:rsid w:val="00FA30A9"/>
    <w:rsid w:val="00FA4E81"/>
    <w:rsid w:val="00FA729E"/>
    <w:rsid w:val="00FA7546"/>
    <w:rsid w:val="00FB4E3E"/>
    <w:rsid w:val="00FB7741"/>
    <w:rsid w:val="00FC3E28"/>
    <w:rsid w:val="00FC7D8A"/>
    <w:rsid w:val="00FD3432"/>
    <w:rsid w:val="00FD3686"/>
    <w:rsid w:val="00FD4187"/>
    <w:rsid w:val="00FE1AB0"/>
    <w:rsid w:val="00FE32B5"/>
    <w:rsid w:val="00FE3CE6"/>
    <w:rsid w:val="00FE4075"/>
    <w:rsid w:val="00FE5E26"/>
    <w:rsid w:val="00FF0217"/>
    <w:rsid w:val="00FF20DD"/>
    <w:rsid w:val="00FF21D4"/>
    <w:rsid w:val="00FF2AE6"/>
    <w:rsid w:val="00FF512F"/>
    <w:rsid w:val="00FF557C"/>
    <w:rsid w:val="00FF7877"/>
    <w:rsid w:val="00FF7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3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778E4"/>
  </w:style>
  <w:style w:type="paragraph" w:styleId="a3">
    <w:name w:val="footnote text"/>
    <w:basedOn w:val="a"/>
    <w:link w:val="a4"/>
    <w:semiHidden/>
    <w:unhideWhenUsed/>
    <w:rsid w:val="00B778E4"/>
    <w:rPr>
      <w:rFonts w:ascii="Calibri" w:eastAsia="Calibri" w:hAnsi="Calibri" w:cs="Times New Roman"/>
      <w:sz w:val="20"/>
      <w:szCs w:val="20"/>
    </w:rPr>
  </w:style>
  <w:style w:type="character" w:customStyle="1" w:styleId="a4">
    <w:name w:val="Текст сноски Знак"/>
    <w:basedOn w:val="a0"/>
    <w:link w:val="a3"/>
    <w:semiHidden/>
    <w:rsid w:val="00B778E4"/>
    <w:rPr>
      <w:rFonts w:ascii="Calibri" w:eastAsia="Calibri" w:hAnsi="Calibri" w:cs="Times New Roman"/>
      <w:sz w:val="20"/>
      <w:szCs w:val="20"/>
    </w:rPr>
  </w:style>
  <w:style w:type="paragraph" w:styleId="a5">
    <w:name w:val="header"/>
    <w:basedOn w:val="a"/>
    <w:link w:val="a6"/>
    <w:uiPriority w:val="99"/>
    <w:unhideWhenUsed/>
    <w:rsid w:val="00B778E4"/>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B778E4"/>
    <w:rPr>
      <w:rFonts w:ascii="Calibri" w:eastAsia="Calibri" w:hAnsi="Calibri" w:cs="Times New Roman"/>
    </w:rPr>
  </w:style>
  <w:style w:type="paragraph" w:styleId="a7">
    <w:name w:val="footer"/>
    <w:basedOn w:val="a"/>
    <w:link w:val="a8"/>
    <w:uiPriority w:val="99"/>
    <w:unhideWhenUsed/>
    <w:rsid w:val="00B778E4"/>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B778E4"/>
    <w:rPr>
      <w:rFonts w:ascii="Calibri" w:eastAsia="Calibri" w:hAnsi="Calibri" w:cs="Times New Roman"/>
    </w:rPr>
  </w:style>
  <w:style w:type="paragraph" w:styleId="a9">
    <w:name w:val="Plain Text"/>
    <w:basedOn w:val="a"/>
    <w:link w:val="aa"/>
    <w:uiPriority w:val="99"/>
    <w:semiHidden/>
    <w:unhideWhenUsed/>
    <w:rsid w:val="00B778E4"/>
    <w:pPr>
      <w:spacing w:after="0" w:line="240" w:lineRule="auto"/>
    </w:pPr>
    <w:rPr>
      <w:rFonts w:ascii="Consolas" w:eastAsia="Calibri" w:hAnsi="Consolas" w:cs="Consolas"/>
      <w:sz w:val="21"/>
      <w:szCs w:val="21"/>
    </w:rPr>
  </w:style>
  <w:style w:type="character" w:customStyle="1" w:styleId="aa">
    <w:name w:val="Текст Знак"/>
    <w:basedOn w:val="a0"/>
    <w:link w:val="a9"/>
    <w:uiPriority w:val="99"/>
    <w:semiHidden/>
    <w:rsid w:val="00B778E4"/>
    <w:rPr>
      <w:rFonts w:ascii="Consolas" w:eastAsia="Calibri" w:hAnsi="Consolas" w:cs="Consolas"/>
      <w:sz w:val="21"/>
      <w:szCs w:val="21"/>
    </w:rPr>
  </w:style>
  <w:style w:type="paragraph" w:styleId="ab">
    <w:name w:val="Balloon Text"/>
    <w:basedOn w:val="a"/>
    <w:link w:val="ac"/>
    <w:uiPriority w:val="99"/>
    <w:semiHidden/>
    <w:unhideWhenUsed/>
    <w:rsid w:val="00B778E4"/>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B778E4"/>
    <w:rPr>
      <w:rFonts w:ascii="Tahoma" w:eastAsia="Calibri" w:hAnsi="Tahoma" w:cs="Tahoma"/>
      <w:sz w:val="16"/>
      <w:szCs w:val="16"/>
    </w:rPr>
  </w:style>
  <w:style w:type="paragraph" w:styleId="ad">
    <w:name w:val="List Paragraph"/>
    <w:basedOn w:val="a"/>
    <w:uiPriority w:val="34"/>
    <w:qFormat/>
    <w:rsid w:val="00B778E4"/>
    <w:pPr>
      <w:ind w:left="720"/>
      <w:contextualSpacing/>
    </w:pPr>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B778E4"/>
    <w:pPr>
      <w:spacing w:after="0" w:line="240" w:lineRule="auto"/>
    </w:pPr>
    <w:rPr>
      <w:rFonts w:ascii="Times New Roman" w:eastAsia="Times New Roman" w:hAnsi="Times New Roman" w:cs="Times New Roman"/>
      <w:sz w:val="24"/>
      <w:szCs w:val="24"/>
      <w:lang w:eastAsia="ru-RU"/>
    </w:rPr>
  </w:style>
  <w:style w:type="paragraph" w:customStyle="1" w:styleId="10">
    <w:name w:val="Текст1"/>
    <w:uiPriority w:val="99"/>
    <w:rsid w:val="00B778E4"/>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11">
    <w:name w:val="p11"/>
    <w:basedOn w:val="a"/>
    <w:uiPriority w:val="99"/>
    <w:rsid w:val="00B778E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1">
    <w:name w:val="Абзац списка1"/>
    <w:basedOn w:val="a"/>
    <w:rsid w:val="00B778E4"/>
    <w:pPr>
      <w:spacing w:after="0" w:line="240" w:lineRule="auto"/>
      <w:ind w:left="720"/>
      <w:contextualSpacing/>
    </w:pPr>
    <w:rPr>
      <w:rFonts w:ascii="Times New Roman" w:eastAsia="Calibri" w:hAnsi="Times New Roman" w:cs="Times New Roman"/>
      <w:sz w:val="24"/>
      <w:szCs w:val="24"/>
      <w:lang w:eastAsia="ru-RU"/>
    </w:rPr>
  </w:style>
  <w:style w:type="character" w:styleId="ae">
    <w:name w:val="footnote reference"/>
    <w:semiHidden/>
    <w:unhideWhenUsed/>
    <w:rsid w:val="00B778E4"/>
    <w:rPr>
      <w:rFonts w:ascii="Times New Roman" w:hAnsi="Times New Roman" w:cs="Times New Roman" w:hint="default"/>
      <w:vertAlign w:val="superscript"/>
    </w:rPr>
  </w:style>
  <w:style w:type="character" w:customStyle="1" w:styleId="dash041e005f0431005f044b005f0447005f043d005f044b005f0439005f005fchar1char1">
    <w:name w:val="dash041e_005f0431_005f044b_005f0447_005f043d_005f044b_005f0439_005f_005fchar1__char1"/>
    <w:rsid w:val="00B778E4"/>
    <w:rPr>
      <w:rFonts w:ascii="Times New Roman" w:hAnsi="Times New Roman" w:cs="Times New Roman" w:hint="default"/>
      <w:strike w:val="0"/>
      <w:dstrike w:val="0"/>
      <w:sz w:val="24"/>
      <w:u w:val="none"/>
      <w:effect w:val="none"/>
    </w:rPr>
  </w:style>
  <w:style w:type="character" w:customStyle="1" w:styleId="s4">
    <w:name w:val="s4"/>
    <w:uiPriority w:val="99"/>
    <w:rsid w:val="00B778E4"/>
  </w:style>
  <w:style w:type="table" w:styleId="af">
    <w:name w:val="Table Grid"/>
    <w:basedOn w:val="a1"/>
    <w:rsid w:val="00B778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6AF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3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778E4"/>
  </w:style>
  <w:style w:type="paragraph" w:styleId="a3">
    <w:name w:val="footnote text"/>
    <w:basedOn w:val="a"/>
    <w:link w:val="a4"/>
    <w:semiHidden/>
    <w:unhideWhenUsed/>
    <w:rsid w:val="00B778E4"/>
    <w:rPr>
      <w:rFonts w:ascii="Calibri" w:eastAsia="Calibri" w:hAnsi="Calibri" w:cs="Times New Roman"/>
      <w:sz w:val="20"/>
      <w:szCs w:val="20"/>
    </w:rPr>
  </w:style>
  <w:style w:type="character" w:customStyle="1" w:styleId="a4">
    <w:name w:val="Текст сноски Знак"/>
    <w:basedOn w:val="a0"/>
    <w:link w:val="a3"/>
    <w:semiHidden/>
    <w:rsid w:val="00B778E4"/>
    <w:rPr>
      <w:rFonts w:ascii="Calibri" w:eastAsia="Calibri" w:hAnsi="Calibri" w:cs="Times New Roman"/>
      <w:sz w:val="20"/>
      <w:szCs w:val="20"/>
    </w:rPr>
  </w:style>
  <w:style w:type="paragraph" w:styleId="a5">
    <w:name w:val="header"/>
    <w:basedOn w:val="a"/>
    <w:link w:val="a6"/>
    <w:uiPriority w:val="99"/>
    <w:unhideWhenUsed/>
    <w:rsid w:val="00B778E4"/>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B778E4"/>
    <w:rPr>
      <w:rFonts w:ascii="Calibri" w:eastAsia="Calibri" w:hAnsi="Calibri" w:cs="Times New Roman"/>
    </w:rPr>
  </w:style>
  <w:style w:type="paragraph" w:styleId="a7">
    <w:name w:val="footer"/>
    <w:basedOn w:val="a"/>
    <w:link w:val="a8"/>
    <w:uiPriority w:val="99"/>
    <w:unhideWhenUsed/>
    <w:rsid w:val="00B778E4"/>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B778E4"/>
    <w:rPr>
      <w:rFonts w:ascii="Calibri" w:eastAsia="Calibri" w:hAnsi="Calibri" w:cs="Times New Roman"/>
    </w:rPr>
  </w:style>
  <w:style w:type="paragraph" w:styleId="a9">
    <w:name w:val="Plain Text"/>
    <w:basedOn w:val="a"/>
    <w:link w:val="aa"/>
    <w:uiPriority w:val="99"/>
    <w:semiHidden/>
    <w:unhideWhenUsed/>
    <w:rsid w:val="00B778E4"/>
    <w:pPr>
      <w:spacing w:after="0" w:line="240" w:lineRule="auto"/>
    </w:pPr>
    <w:rPr>
      <w:rFonts w:ascii="Consolas" w:eastAsia="Calibri" w:hAnsi="Consolas" w:cs="Consolas"/>
      <w:sz w:val="21"/>
      <w:szCs w:val="21"/>
    </w:rPr>
  </w:style>
  <w:style w:type="character" w:customStyle="1" w:styleId="aa">
    <w:name w:val="Текст Знак"/>
    <w:basedOn w:val="a0"/>
    <w:link w:val="a9"/>
    <w:uiPriority w:val="99"/>
    <w:semiHidden/>
    <w:rsid w:val="00B778E4"/>
    <w:rPr>
      <w:rFonts w:ascii="Consolas" w:eastAsia="Calibri" w:hAnsi="Consolas" w:cs="Consolas"/>
      <w:sz w:val="21"/>
      <w:szCs w:val="21"/>
    </w:rPr>
  </w:style>
  <w:style w:type="paragraph" w:styleId="ab">
    <w:name w:val="Balloon Text"/>
    <w:basedOn w:val="a"/>
    <w:link w:val="ac"/>
    <w:uiPriority w:val="99"/>
    <w:semiHidden/>
    <w:unhideWhenUsed/>
    <w:rsid w:val="00B778E4"/>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B778E4"/>
    <w:rPr>
      <w:rFonts w:ascii="Tahoma" w:eastAsia="Calibri" w:hAnsi="Tahoma" w:cs="Tahoma"/>
      <w:sz w:val="16"/>
      <w:szCs w:val="16"/>
    </w:rPr>
  </w:style>
  <w:style w:type="paragraph" w:styleId="ad">
    <w:name w:val="List Paragraph"/>
    <w:basedOn w:val="a"/>
    <w:uiPriority w:val="34"/>
    <w:qFormat/>
    <w:rsid w:val="00B778E4"/>
    <w:pPr>
      <w:ind w:left="720"/>
      <w:contextualSpacing/>
    </w:pPr>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B778E4"/>
    <w:pPr>
      <w:spacing w:after="0" w:line="240" w:lineRule="auto"/>
    </w:pPr>
    <w:rPr>
      <w:rFonts w:ascii="Times New Roman" w:eastAsia="Times New Roman" w:hAnsi="Times New Roman" w:cs="Times New Roman"/>
      <w:sz w:val="24"/>
      <w:szCs w:val="24"/>
      <w:lang w:eastAsia="ru-RU"/>
    </w:rPr>
  </w:style>
  <w:style w:type="paragraph" w:customStyle="1" w:styleId="10">
    <w:name w:val="Текст1"/>
    <w:uiPriority w:val="99"/>
    <w:rsid w:val="00B778E4"/>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11">
    <w:name w:val="p11"/>
    <w:basedOn w:val="a"/>
    <w:uiPriority w:val="99"/>
    <w:rsid w:val="00B778E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1">
    <w:name w:val="Абзац списка1"/>
    <w:basedOn w:val="a"/>
    <w:rsid w:val="00B778E4"/>
    <w:pPr>
      <w:spacing w:after="0" w:line="240" w:lineRule="auto"/>
      <w:ind w:left="720"/>
      <w:contextualSpacing/>
    </w:pPr>
    <w:rPr>
      <w:rFonts w:ascii="Times New Roman" w:eastAsia="Calibri" w:hAnsi="Times New Roman" w:cs="Times New Roman"/>
      <w:sz w:val="24"/>
      <w:szCs w:val="24"/>
      <w:lang w:eastAsia="ru-RU"/>
    </w:rPr>
  </w:style>
  <w:style w:type="character" w:styleId="ae">
    <w:name w:val="footnote reference"/>
    <w:semiHidden/>
    <w:unhideWhenUsed/>
    <w:rsid w:val="00B778E4"/>
    <w:rPr>
      <w:rFonts w:ascii="Times New Roman" w:hAnsi="Times New Roman" w:cs="Times New Roman" w:hint="default"/>
      <w:vertAlign w:val="superscript"/>
    </w:rPr>
  </w:style>
  <w:style w:type="character" w:customStyle="1" w:styleId="dash041e005f0431005f044b005f0447005f043d005f044b005f0439005f005fchar1char1">
    <w:name w:val="dash041e_005f0431_005f044b_005f0447_005f043d_005f044b_005f0439_005f_005fchar1__char1"/>
    <w:rsid w:val="00B778E4"/>
    <w:rPr>
      <w:rFonts w:ascii="Times New Roman" w:hAnsi="Times New Roman" w:cs="Times New Roman" w:hint="default"/>
      <w:strike w:val="0"/>
      <w:dstrike w:val="0"/>
      <w:sz w:val="24"/>
      <w:u w:val="none"/>
      <w:effect w:val="none"/>
    </w:rPr>
  </w:style>
  <w:style w:type="character" w:customStyle="1" w:styleId="s4">
    <w:name w:val="s4"/>
    <w:uiPriority w:val="99"/>
    <w:rsid w:val="00B778E4"/>
  </w:style>
  <w:style w:type="table" w:styleId="af">
    <w:name w:val="Table Grid"/>
    <w:basedOn w:val="a1"/>
    <w:rsid w:val="00B778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6A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3264">
      <w:bodyDiv w:val="1"/>
      <w:marLeft w:val="0"/>
      <w:marRight w:val="0"/>
      <w:marTop w:val="0"/>
      <w:marBottom w:val="0"/>
      <w:divBdr>
        <w:top w:val="none" w:sz="0" w:space="0" w:color="auto"/>
        <w:left w:val="none" w:sz="0" w:space="0" w:color="auto"/>
        <w:bottom w:val="none" w:sz="0" w:space="0" w:color="auto"/>
        <w:right w:val="none" w:sz="0" w:space="0" w:color="auto"/>
      </w:divBdr>
      <w:divsChild>
        <w:div w:id="1614096440">
          <w:marLeft w:val="0"/>
          <w:marRight w:val="0"/>
          <w:marTop w:val="0"/>
          <w:marBottom w:val="0"/>
          <w:divBdr>
            <w:top w:val="none" w:sz="0" w:space="0" w:color="auto"/>
            <w:left w:val="none" w:sz="0" w:space="0" w:color="auto"/>
            <w:bottom w:val="none" w:sz="0" w:space="0" w:color="auto"/>
            <w:right w:val="none" w:sz="0" w:space="0" w:color="auto"/>
          </w:divBdr>
          <w:divsChild>
            <w:div w:id="122024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8294">
      <w:bodyDiv w:val="1"/>
      <w:marLeft w:val="0"/>
      <w:marRight w:val="0"/>
      <w:marTop w:val="0"/>
      <w:marBottom w:val="0"/>
      <w:divBdr>
        <w:top w:val="none" w:sz="0" w:space="0" w:color="auto"/>
        <w:left w:val="none" w:sz="0" w:space="0" w:color="auto"/>
        <w:bottom w:val="none" w:sz="0" w:space="0" w:color="auto"/>
        <w:right w:val="none" w:sz="0" w:space="0" w:color="auto"/>
      </w:divBdr>
      <w:divsChild>
        <w:div w:id="1056584598">
          <w:marLeft w:val="0"/>
          <w:marRight w:val="0"/>
          <w:marTop w:val="0"/>
          <w:marBottom w:val="0"/>
          <w:divBdr>
            <w:top w:val="none" w:sz="0" w:space="0" w:color="auto"/>
            <w:left w:val="none" w:sz="0" w:space="0" w:color="auto"/>
            <w:bottom w:val="none" w:sz="0" w:space="0" w:color="auto"/>
            <w:right w:val="none" w:sz="0" w:space="0" w:color="auto"/>
          </w:divBdr>
          <w:divsChild>
            <w:div w:id="7747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663010">
      <w:bodyDiv w:val="1"/>
      <w:marLeft w:val="0"/>
      <w:marRight w:val="0"/>
      <w:marTop w:val="0"/>
      <w:marBottom w:val="0"/>
      <w:divBdr>
        <w:top w:val="none" w:sz="0" w:space="0" w:color="auto"/>
        <w:left w:val="none" w:sz="0" w:space="0" w:color="auto"/>
        <w:bottom w:val="none" w:sz="0" w:space="0" w:color="auto"/>
        <w:right w:val="none" w:sz="0" w:space="0" w:color="auto"/>
      </w:divBdr>
      <w:divsChild>
        <w:div w:id="595988161">
          <w:marLeft w:val="0"/>
          <w:marRight w:val="0"/>
          <w:marTop w:val="0"/>
          <w:marBottom w:val="0"/>
          <w:divBdr>
            <w:top w:val="none" w:sz="0" w:space="0" w:color="auto"/>
            <w:left w:val="none" w:sz="0" w:space="0" w:color="auto"/>
            <w:bottom w:val="none" w:sz="0" w:space="0" w:color="auto"/>
            <w:right w:val="none" w:sz="0" w:space="0" w:color="auto"/>
          </w:divBdr>
          <w:divsChild>
            <w:div w:id="7028227">
              <w:marLeft w:val="0"/>
              <w:marRight w:val="0"/>
              <w:marTop w:val="0"/>
              <w:marBottom w:val="0"/>
              <w:divBdr>
                <w:top w:val="none" w:sz="0" w:space="0" w:color="auto"/>
                <w:left w:val="none" w:sz="0" w:space="0" w:color="auto"/>
                <w:bottom w:val="none" w:sz="0" w:space="0" w:color="auto"/>
                <w:right w:val="none" w:sz="0" w:space="0" w:color="auto"/>
              </w:divBdr>
            </w:div>
            <w:div w:id="400760041">
              <w:marLeft w:val="0"/>
              <w:marRight w:val="0"/>
              <w:marTop w:val="0"/>
              <w:marBottom w:val="0"/>
              <w:divBdr>
                <w:top w:val="none" w:sz="0" w:space="0" w:color="auto"/>
                <w:left w:val="none" w:sz="0" w:space="0" w:color="auto"/>
                <w:bottom w:val="none" w:sz="0" w:space="0" w:color="auto"/>
                <w:right w:val="none" w:sz="0" w:space="0" w:color="auto"/>
              </w:divBdr>
            </w:div>
            <w:div w:id="435247317">
              <w:marLeft w:val="0"/>
              <w:marRight w:val="0"/>
              <w:marTop w:val="0"/>
              <w:marBottom w:val="0"/>
              <w:divBdr>
                <w:top w:val="none" w:sz="0" w:space="0" w:color="auto"/>
                <w:left w:val="none" w:sz="0" w:space="0" w:color="auto"/>
                <w:bottom w:val="none" w:sz="0" w:space="0" w:color="auto"/>
                <w:right w:val="none" w:sz="0" w:space="0" w:color="auto"/>
              </w:divBdr>
            </w:div>
            <w:div w:id="301926432">
              <w:marLeft w:val="0"/>
              <w:marRight w:val="0"/>
              <w:marTop w:val="0"/>
              <w:marBottom w:val="0"/>
              <w:divBdr>
                <w:top w:val="none" w:sz="0" w:space="0" w:color="auto"/>
                <w:left w:val="none" w:sz="0" w:space="0" w:color="auto"/>
                <w:bottom w:val="none" w:sz="0" w:space="0" w:color="auto"/>
                <w:right w:val="none" w:sz="0" w:space="0" w:color="auto"/>
              </w:divBdr>
            </w:div>
            <w:div w:id="1353875132">
              <w:marLeft w:val="0"/>
              <w:marRight w:val="0"/>
              <w:marTop w:val="0"/>
              <w:marBottom w:val="0"/>
              <w:divBdr>
                <w:top w:val="none" w:sz="0" w:space="0" w:color="auto"/>
                <w:left w:val="none" w:sz="0" w:space="0" w:color="auto"/>
                <w:bottom w:val="none" w:sz="0" w:space="0" w:color="auto"/>
                <w:right w:val="none" w:sz="0" w:space="0" w:color="auto"/>
              </w:divBdr>
            </w:div>
            <w:div w:id="637536057">
              <w:marLeft w:val="0"/>
              <w:marRight w:val="0"/>
              <w:marTop w:val="0"/>
              <w:marBottom w:val="0"/>
              <w:divBdr>
                <w:top w:val="none" w:sz="0" w:space="0" w:color="auto"/>
                <w:left w:val="none" w:sz="0" w:space="0" w:color="auto"/>
                <w:bottom w:val="none" w:sz="0" w:space="0" w:color="auto"/>
                <w:right w:val="none" w:sz="0" w:space="0" w:color="auto"/>
              </w:divBdr>
            </w:div>
            <w:div w:id="415135354">
              <w:marLeft w:val="0"/>
              <w:marRight w:val="0"/>
              <w:marTop w:val="0"/>
              <w:marBottom w:val="0"/>
              <w:divBdr>
                <w:top w:val="none" w:sz="0" w:space="0" w:color="auto"/>
                <w:left w:val="none" w:sz="0" w:space="0" w:color="auto"/>
                <w:bottom w:val="none" w:sz="0" w:space="0" w:color="auto"/>
                <w:right w:val="none" w:sz="0" w:space="0" w:color="auto"/>
              </w:divBdr>
            </w:div>
            <w:div w:id="1578903698">
              <w:marLeft w:val="0"/>
              <w:marRight w:val="0"/>
              <w:marTop w:val="0"/>
              <w:marBottom w:val="0"/>
              <w:divBdr>
                <w:top w:val="none" w:sz="0" w:space="0" w:color="auto"/>
                <w:left w:val="none" w:sz="0" w:space="0" w:color="auto"/>
                <w:bottom w:val="none" w:sz="0" w:space="0" w:color="auto"/>
                <w:right w:val="none" w:sz="0" w:space="0" w:color="auto"/>
              </w:divBdr>
            </w:div>
            <w:div w:id="1855800479">
              <w:marLeft w:val="0"/>
              <w:marRight w:val="0"/>
              <w:marTop w:val="0"/>
              <w:marBottom w:val="0"/>
              <w:divBdr>
                <w:top w:val="none" w:sz="0" w:space="0" w:color="auto"/>
                <w:left w:val="none" w:sz="0" w:space="0" w:color="auto"/>
                <w:bottom w:val="none" w:sz="0" w:space="0" w:color="auto"/>
                <w:right w:val="none" w:sz="0" w:space="0" w:color="auto"/>
              </w:divBdr>
            </w:div>
            <w:div w:id="74901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837614">
      <w:bodyDiv w:val="1"/>
      <w:marLeft w:val="0"/>
      <w:marRight w:val="0"/>
      <w:marTop w:val="0"/>
      <w:marBottom w:val="0"/>
      <w:divBdr>
        <w:top w:val="none" w:sz="0" w:space="0" w:color="auto"/>
        <w:left w:val="none" w:sz="0" w:space="0" w:color="auto"/>
        <w:bottom w:val="none" w:sz="0" w:space="0" w:color="auto"/>
        <w:right w:val="none" w:sz="0" w:space="0" w:color="auto"/>
      </w:divBdr>
    </w:div>
    <w:div w:id="725878737">
      <w:bodyDiv w:val="1"/>
      <w:marLeft w:val="0"/>
      <w:marRight w:val="0"/>
      <w:marTop w:val="0"/>
      <w:marBottom w:val="0"/>
      <w:divBdr>
        <w:top w:val="none" w:sz="0" w:space="0" w:color="auto"/>
        <w:left w:val="none" w:sz="0" w:space="0" w:color="auto"/>
        <w:bottom w:val="none" w:sz="0" w:space="0" w:color="auto"/>
        <w:right w:val="none" w:sz="0" w:space="0" w:color="auto"/>
      </w:divBdr>
      <w:divsChild>
        <w:div w:id="1137795270">
          <w:marLeft w:val="0"/>
          <w:marRight w:val="0"/>
          <w:marTop w:val="0"/>
          <w:marBottom w:val="0"/>
          <w:divBdr>
            <w:top w:val="none" w:sz="0" w:space="0" w:color="auto"/>
            <w:left w:val="none" w:sz="0" w:space="0" w:color="auto"/>
            <w:bottom w:val="none" w:sz="0" w:space="0" w:color="auto"/>
            <w:right w:val="none" w:sz="0" w:space="0" w:color="auto"/>
          </w:divBdr>
          <w:divsChild>
            <w:div w:id="1075980274">
              <w:marLeft w:val="0"/>
              <w:marRight w:val="0"/>
              <w:marTop w:val="0"/>
              <w:marBottom w:val="0"/>
              <w:divBdr>
                <w:top w:val="none" w:sz="0" w:space="0" w:color="auto"/>
                <w:left w:val="none" w:sz="0" w:space="0" w:color="auto"/>
                <w:bottom w:val="none" w:sz="0" w:space="0" w:color="auto"/>
                <w:right w:val="none" w:sz="0" w:space="0" w:color="auto"/>
              </w:divBdr>
            </w:div>
            <w:div w:id="21458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2864">
      <w:bodyDiv w:val="1"/>
      <w:marLeft w:val="0"/>
      <w:marRight w:val="0"/>
      <w:marTop w:val="0"/>
      <w:marBottom w:val="0"/>
      <w:divBdr>
        <w:top w:val="none" w:sz="0" w:space="0" w:color="auto"/>
        <w:left w:val="none" w:sz="0" w:space="0" w:color="auto"/>
        <w:bottom w:val="none" w:sz="0" w:space="0" w:color="auto"/>
        <w:right w:val="none" w:sz="0" w:space="0" w:color="auto"/>
      </w:divBdr>
      <w:divsChild>
        <w:div w:id="1364939510">
          <w:marLeft w:val="0"/>
          <w:marRight w:val="0"/>
          <w:marTop w:val="0"/>
          <w:marBottom w:val="0"/>
          <w:divBdr>
            <w:top w:val="none" w:sz="0" w:space="0" w:color="auto"/>
            <w:left w:val="none" w:sz="0" w:space="0" w:color="auto"/>
            <w:bottom w:val="none" w:sz="0" w:space="0" w:color="auto"/>
            <w:right w:val="none" w:sz="0" w:space="0" w:color="auto"/>
          </w:divBdr>
          <w:divsChild>
            <w:div w:id="715160894">
              <w:marLeft w:val="0"/>
              <w:marRight w:val="0"/>
              <w:marTop w:val="0"/>
              <w:marBottom w:val="0"/>
              <w:divBdr>
                <w:top w:val="none" w:sz="0" w:space="0" w:color="auto"/>
                <w:left w:val="none" w:sz="0" w:space="0" w:color="auto"/>
                <w:bottom w:val="none" w:sz="0" w:space="0" w:color="auto"/>
                <w:right w:val="none" w:sz="0" w:space="0" w:color="auto"/>
              </w:divBdr>
            </w:div>
            <w:div w:id="1398895724">
              <w:marLeft w:val="0"/>
              <w:marRight w:val="0"/>
              <w:marTop w:val="0"/>
              <w:marBottom w:val="0"/>
              <w:divBdr>
                <w:top w:val="none" w:sz="0" w:space="0" w:color="auto"/>
                <w:left w:val="none" w:sz="0" w:space="0" w:color="auto"/>
                <w:bottom w:val="none" w:sz="0" w:space="0" w:color="auto"/>
                <w:right w:val="none" w:sz="0" w:space="0" w:color="auto"/>
              </w:divBdr>
            </w:div>
            <w:div w:id="1794249256">
              <w:marLeft w:val="0"/>
              <w:marRight w:val="0"/>
              <w:marTop w:val="0"/>
              <w:marBottom w:val="0"/>
              <w:divBdr>
                <w:top w:val="none" w:sz="0" w:space="0" w:color="auto"/>
                <w:left w:val="none" w:sz="0" w:space="0" w:color="auto"/>
                <w:bottom w:val="none" w:sz="0" w:space="0" w:color="auto"/>
                <w:right w:val="none" w:sz="0" w:space="0" w:color="auto"/>
              </w:divBdr>
            </w:div>
            <w:div w:id="597375127">
              <w:marLeft w:val="0"/>
              <w:marRight w:val="0"/>
              <w:marTop w:val="0"/>
              <w:marBottom w:val="0"/>
              <w:divBdr>
                <w:top w:val="none" w:sz="0" w:space="0" w:color="auto"/>
                <w:left w:val="none" w:sz="0" w:space="0" w:color="auto"/>
                <w:bottom w:val="none" w:sz="0" w:space="0" w:color="auto"/>
                <w:right w:val="none" w:sz="0" w:space="0" w:color="auto"/>
              </w:divBdr>
            </w:div>
            <w:div w:id="1839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125748">
      <w:bodyDiv w:val="1"/>
      <w:marLeft w:val="0"/>
      <w:marRight w:val="0"/>
      <w:marTop w:val="0"/>
      <w:marBottom w:val="0"/>
      <w:divBdr>
        <w:top w:val="none" w:sz="0" w:space="0" w:color="auto"/>
        <w:left w:val="none" w:sz="0" w:space="0" w:color="auto"/>
        <w:bottom w:val="none" w:sz="0" w:space="0" w:color="auto"/>
        <w:right w:val="none" w:sz="0" w:space="0" w:color="auto"/>
      </w:divBdr>
    </w:div>
    <w:div w:id="1448233905">
      <w:bodyDiv w:val="1"/>
      <w:marLeft w:val="0"/>
      <w:marRight w:val="0"/>
      <w:marTop w:val="0"/>
      <w:marBottom w:val="0"/>
      <w:divBdr>
        <w:top w:val="none" w:sz="0" w:space="0" w:color="auto"/>
        <w:left w:val="none" w:sz="0" w:space="0" w:color="auto"/>
        <w:bottom w:val="none" w:sz="0" w:space="0" w:color="auto"/>
        <w:right w:val="none" w:sz="0" w:space="0" w:color="auto"/>
      </w:divBdr>
      <w:divsChild>
        <w:div w:id="747188740">
          <w:marLeft w:val="0"/>
          <w:marRight w:val="0"/>
          <w:marTop w:val="0"/>
          <w:marBottom w:val="0"/>
          <w:divBdr>
            <w:top w:val="none" w:sz="0" w:space="0" w:color="auto"/>
            <w:left w:val="none" w:sz="0" w:space="0" w:color="auto"/>
            <w:bottom w:val="none" w:sz="0" w:space="0" w:color="auto"/>
            <w:right w:val="none" w:sz="0" w:space="0" w:color="auto"/>
          </w:divBdr>
          <w:divsChild>
            <w:div w:id="211740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649666">
      <w:bodyDiv w:val="1"/>
      <w:marLeft w:val="0"/>
      <w:marRight w:val="0"/>
      <w:marTop w:val="0"/>
      <w:marBottom w:val="0"/>
      <w:divBdr>
        <w:top w:val="none" w:sz="0" w:space="0" w:color="auto"/>
        <w:left w:val="none" w:sz="0" w:space="0" w:color="auto"/>
        <w:bottom w:val="none" w:sz="0" w:space="0" w:color="auto"/>
        <w:right w:val="none" w:sz="0" w:space="0" w:color="auto"/>
      </w:divBdr>
      <w:divsChild>
        <w:div w:id="702173255">
          <w:marLeft w:val="0"/>
          <w:marRight w:val="0"/>
          <w:marTop w:val="0"/>
          <w:marBottom w:val="0"/>
          <w:divBdr>
            <w:top w:val="none" w:sz="0" w:space="0" w:color="auto"/>
            <w:left w:val="none" w:sz="0" w:space="0" w:color="auto"/>
            <w:bottom w:val="none" w:sz="0" w:space="0" w:color="auto"/>
            <w:right w:val="none" w:sz="0" w:space="0" w:color="auto"/>
          </w:divBdr>
          <w:divsChild>
            <w:div w:id="1482699376">
              <w:marLeft w:val="0"/>
              <w:marRight w:val="0"/>
              <w:marTop w:val="0"/>
              <w:marBottom w:val="0"/>
              <w:divBdr>
                <w:top w:val="none" w:sz="0" w:space="0" w:color="auto"/>
                <w:left w:val="none" w:sz="0" w:space="0" w:color="auto"/>
                <w:bottom w:val="none" w:sz="0" w:space="0" w:color="auto"/>
                <w:right w:val="none" w:sz="0" w:space="0" w:color="auto"/>
              </w:divBdr>
            </w:div>
            <w:div w:id="4733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90964">
      <w:bodyDiv w:val="1"/>
      <w:marLeft w:val="0"/>
      <w:marRight w:val="0"/>
      <w:marTop w:val="0"/>
      <w:marBottom w:val="0"/>
      <w:divBdr>
        <w:top w:val="none" w:sz="0" w:space="0" w:color="auto"/>
        <w:left w:val="none" w:sz="0" w:space="0" w:color="auto"/>
        <w:bottom w:val="none" w:sz="0" w:space="0" w:color="auto"/>
        <w:right w:val="none" w:sz="0" w:space="0" w:color="auto"/>
      </w:divBdr>
      <w:divsChild>
        <w:div w:id="866605318">
          <w:marLeft w:val="0"/>
          <w:marRight w:val="0"/>
          <w:marTop w:val="0"/>
          <w:marBottom w:val="0"/>
          <w:divBdr>
            <w:top w:val="none" w:sz="0" w:space="0" w:color="auto"/>
            <w:left w:val="none" w:sz="0" w:space="0" w:color="auto"/>
            <w:bottom w:val="none" w:sz="0" w:space="0" w:color="auto"/>
            <w:right w:val="none" w:sz="0" w:space="0" w:color="auto"/>
          </w:divBdr>
          <w:divsChild>
            <w:div w:id="242376844">
              <w:marLeft w:val="0"/>
              <w:marRight w:val="0"/>
              <w:marTop w:val="0"/>
              <w:marBottom w:val="0"/>
              <w:divBdr>
                <w:top w:val="none" w:sz="0" w:space="0" w:color="auto"/>
                <w:left w:val="none" w:sz="0" w:space="0" w:color="auto"/>
                <w:bottom w:val="none" w:sz="0" w:space="0" w:color="auto"/>
                <w:right w:val="none" w:sz="0" w:space="0" w:color="auto"/>
              </w:divBdr>
            </w:div>
            <w:div w:id="1969313487">
              <w:marLeft w:val="0"/>
              <w:marRight w:val="0"/>
              <w:marTop w:val="0"/>
              <w:marBottom w:val="0"/>
              <w:divBdr>
                <w:top w:val="none" w:sz="0" w:space="0" w:color="auto"/>
                <w:left w:val="none" w:sz="0" w:space="0" w:color="auto"/>
                <w:bottom w:val="none" w:sz="0" w:space="0" w:color="auto"/>
                <w:right w:val="none" w:sz="0" w:space="0" w:color="auto"/>
              </w:divBdr>
            </w:div>
            <w:div w:id="1819494598">
              <w:marLeft w:val="0"/>
              <w:marRight w:val="0"/>
              <w:marTop w:val="0"/>
              <w:marBottom w:val="0"/>
              <w:divBdr>
                <w:top w:val="none" w:sz="0" w:space="0" w:color="auto"/>
                <w:left w:val="none" w:sz="0" w:space="0" w:color="auto"/>
                <w:bottom w:val="none" w:sz="0" w:space="0" w:color="auto"/>
                <w:right w:val="none" w:sz="0" w:space="0" w:color="auto"/>
              </w:divBdr>
            </w:div>
            <w:div w:id="1985969875">
              <w:marLeft w:val="0"/>
              <w:marRight w:val="0"/>
              <w:marTop w:val="0"/>
              <w:marBottom w:val="0"/>
              <w:divBdr>
                <w:top w:val="none" w:sz="0" w:space="0" w:color="auto"/>
                <w:left w:val="none" w:sz="0" w:space="0" w:color="auto"/>
                <w:bottom w:val="none" w:sz="0" w:space="0" w:color="auto"/>
                <w:right w:val="none" w:sz="0" w:space="0" w:color="auto"/>
              </w:divBdr>
            </w:div>
            <w:div w:id="30621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76283">
      <w:bodyDiv w:val="1"/>
      <w:marLeft w:val="0"/>
      <w:marRight w:val="0"/>
      <w:marTop w:val="0"/>
      <w:marBottom w:val="0"/>
      <w:divBdr>
        <w:top w:val="none" w:sz="0" w:space="0" w:color="auto"/>
        <w:left w:val="none" w:sz="0" w:space="0" w:color="auto"/>
        <w:bottom w:val="none" w:sz="0" w:space="0" w:color="auto"/>
        <w:right w:val="none" w:sz="0" w:space="0" w:color="auto"/>
      </w:divBdr>
      <w:divsChild>
        <w:div w:id="1147552105">
          <w:marLeft w:val="0"/>
          <w:marRight w:val="0"/>
          <w:marTop w:val="0"/>
          <w:marBottom w:val="0"/>
          <w:divBdr>
            <w:top w:val="none" w:sz="0" w:space="0" w:color="auto"/>
            <w:left w:val="none" w:sz="0" w:space="0" w:color="auto"/>
            <w:bottom w:val="none" w:sz="0" w:space="0" w:color="auto"/>
            <w:right w:val="none" w:sz="0" w:space="0" w:color="auto"/>
          </w:divBdr>
          <w:divsChild>
            <w:div w:id="1824614465">
              <w:marLeft w:val="0"/>
              <w:marRight w:val="0"/>
              <w:marTop w:val="0"/>
              <w:marBottom w:val="0"/>
              <w:divBdr>
                <w:top w:val="none" w:sz="0" w:space="0" w:color="auto"/>
                <w:left w:val="none" w:sz="0" w:space="0" w:color="auto"/>
                <w:bottom w:val="none" w:sz="0" w:space="0" w:color="auto"/>
                <w:right w:val="none" w:sz="0" w:space="0" w:color="auto"/>
              </w:divBdr>
            </w:div>
            <w:div w:id="627516591">
              <w:marLeft w:val="0"/>
              <w:marRight w:val="0"/>
              <w:marTop w:val="0"/>
              <w:marBottom w:val="0"/>
              <w:divBdr>
                <w:top w:val="none" w:sz="0" w:space="0" w:color="auto"/>
                <w:left w:val="none" w:sz="0" w:space="0" w:color="auto"/>
                <w:bottom w:val="none" w:sz="0" w:space="0" w:color="auto"/>
                <w:right w:val="none" w:sz="0" w:space="0" w:color="auto"/>
              </w:divBdr>
            </w:div>
            <w:div w:id="1514763140">
              <w:marLeft w:val="0"/>
              <w:marRight w:val="0"/>
              <w:marTop w:val="0"/>
              <w:marBottom w:val="0"/>
              <w:divBdr>
                <w:top w:val="none" w:sz="0" w:space="0" w:color="auto"/>
                <w:left w:val="none" w:sz="0" w:space="0" w:color="auto"/>
                <w:bottom w:val="none" w:sz="0" w:space="0" w:color="auto"/>
                <w:right w:val="none" w:sz="0" w:space="0" w:color="auto"/>
              </w:divBdr>
            </w:div>
            <w:div w:id="1068066131">
              <w:marLeft w:val="0"/>
              <w:marRight w:val="0"/>
              <w:marTop w:val="0"/>
              <w:marBottom w:val="0"/>
              <w:divBdr>
                <w:top w:val="none" w:sz="0" w:space="0" w:color="auto"/>
                <w:left w:val="none" w:sz="0" w:space="0" w:color="auto"/>
                <w:bottom w:val="none" w:sz="0" w:space="0" w:color="auto"/>
                <w:right w:val="none" w:sz="0" w:space="0" w:color="auto"/>
              </w:divBdr>
            </w:div>
            <w:div w:id="881790526">
              <w:marLeft w:val="0"/>
              <w:marRight w:val="0"/>
              <w:marTop w:val="0"/>
              <w:marBottom w:val="0"/>
              <w:divBdr>
                <w:top w:val="none" w:sz="0" w:space="0" w:color="auto"/>
                <w:left w:val="none" w:sz="0" w:space="0" w:color="auto"/>
                <w:bottom w:val="none" w:sz="0" w:space="0" w:color="auto"/>
                <w:right w:val="none" w:sz="0" w:space="0" w:color="auto"/>
              </w:divBdr>
            </w:div>
            <w:div w:id="2082871008">
              <w:marLeft w:val="0"/>
              <w:marRight w:val="0"/>
              <w:marTop w:val="0"/>
              <w:marBottom w:val="0"/>
              <w:divBdr>
                <w:top w:val="none" w:sz="0" w:space="0" w:color="auto"/>
                <w:left w:val="none" w:sz="0" w:space="0" w:color="auto"/>
                <w:bottom w:val="none" w:sz="0" w:space="0" w:color="auto"/>
                <w:right w:val="none" w:sz="0" w:space="0" w:color="auto"/>
              </w:divBdr>
            </w:div>
            <w:div w:id="696469765">
              <w:marLeft w:val="0"/>
              <w:marRight w:val="0"/>
              <w:marTop w:val="0"/>
              <w:marBottom w:val="0"/>
              <w:divBdr>
                <w:top w:val="none" w:sz="0" w:space="0" w:color="auto"/>
                <w:left w:val="none" w:sz="0" w:space="0" w:color="auto"/>
                <w:bottom w:val="none" w:sz="0" w:space="0" w:color="auto"/>
                <w:right w:val="none" w:sz="0" w:space="0" w:color="auto"/>
              </w:divBdr>
            </w:div>
            <w:div w:id="1752508581">
              <w:marLeft w:val="0"/>
              <w:marRight w:val="0"/>
              <w:marTop w:val="0"/>
              <w:marBottom w:val="0"/>
              <w:divBdr>
                <w:top w:val="none" w:sz="0" w:space="0" w:color="auto"/>
                <w:left w:val="none" w:sz="0" w:space="0" w:color="auto"/>
                <w:bottom w:val="none" w:sz="0" w:space="0" w:color="auto"/>
                <w:right w:val="none" w:sz="0" w:space="0" w:color="auto"/>
              </w:divBdr>
            </w:div>
            <w:div w:id="1335303900">
              <w:marLeft w:val="0"/>
              <w:marRight w:val="0"/>
              <w:marTop w:val="0"/>
              <w:marBottom w:val="0"/>
              <w:divBdr>
                <w:top w:val="none" w:sz="0" w:space="0" w:color="auto"/>
                <w:left w:val="none" w:sz="0" w:space="0" w:color="auto"/>
                <w:bottom w:val="none" w:sz="0" w:space="0" w:color="auto"/>
                <w:right w:val="none" w:sz="0" w:space="0" w:color="auto"/>
              </w:divBdr>
            </w:div>
            <w:div w:id="1608269368">
              <w:marLeft w:val="0"/>
              <w:marRight w:val="0"/>
              <w:marTop w:val="0"/>
              <w:marBottom w:val="0"/>
              <w:divBdr>
                <w:top w:val="none" w:sz="0" w:space="0" w:color="auto"/>
                <w:left w:val="none" w:sz="0" w:space="0" w:color="auto"/>
                <w:bottom w:val="none" w:sz="0" w:space="0" w:color="auto"/>
                <w:right w:val="none" w:sz="0" w:space="0" w:color="auto"/>
              </w:divBdr>
            </w:div>
            <w:div w:id="75127599">
              <w:marLeft w:val="0"/>
              <w:marRight w:val="0"/>
              <w:marTop w:val="0"/>
              <w:marBottom w:val="0"/>
              <w:divBdr>
                <w:top w:val="none" w:sz="0" w:space="0" w:color="auto"/>
                <w:left w:val="none" w:sz="0" w:space="0" w:color="auto"/>
                <w:bottom w:val="none" w:sz="0" w:space="0" w:color="auto"/>
                <w:right w:val="none" w:sz="0" w:space="0" w:color="auto"/>
              </w:divBdr>
            </w:div>
            <w:div w:id="1245338830">
              <w:marLeft w:val="0"/>
              <w:marRight w:val="0"/>
              <w:marTop w:val="0"/>
              <w:marBottom w:val="0"/>
              <w:divBdr>
                <w:top w:val="none" w:sz="0" w:space="0" w:color="auto"/>
                <w:left w:val="none" w:sz="0" w:space="0" w:color="auto"/>
                <w:bottom w:val="none" w:sz="0" w:space="0" w:color="auto"/>
                <w:right w:val="none" w:sz="0" w:space="0" w:color="auto"/>
              </w:divBdr>
            </w:div>
            <w:div w:id="16680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50549">
      <w:bodyDiv w:val="1"/>
      <w:marLeft w:val="0"/>
      <w:marRight w:val="0"/>
      <w:marTop w:val="0"/>
      <w:marBottom w:val="0"/>
      <w:divBdr>
        <w:top w:val="none" w:sz="0" w:space="0" w:color="auto"/>
        <w:left w:val="none" w:sz="0" w:space="0" w:color="auto"/>
        <w:bottom w:val="none" w:sz="0" w:space="0" w:color="auto"/>
        <w:right w:val="none" w:sz="0" w:space="0" w:color="auto"/>
      </w:divBdr>
      <w:divsChild>
        <w:div w:id="1213153140">
          <w:marLeft w:val="0"/>
          <w:marRight w:val="0"/>
          <w:marTop w:val="0"/>
          <w:marBottom w:val="0"/>
          <w:divBdr>
            <w:top w:val="none" w:sz="0" w:space="0" w:color="auto"/>
            <w:left w:val="none" w:sz="0" w:space="0" w:color="auto"/>
            <w:bottom w:val="none" w:sz="0" w:space="0" w:color="auto"/>
            <w:right w:val="none" w:sz="0" w:space="0" w:color="auto"/>
          </w:divBdr>
          <w:divsChild>
            <w:div w:id="10619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39501">
      <w:bodyDiv w:val="1"/>
      <w:marLeft w:val="0"/>
      <w:marRight w:val="0"/>
      <w:marTop w:val="0"/>
      <w:marBottom w:val="0"/>
      <w:divBdr>
        <w:top w:val="none" w:sz="0" w:space="0" w:color="auto"/>
        <w:left w:val="none" w:sz="0" w:space="0" w:color="auto"/>
        <w:bottom w:val="none" w:sz="0" w:space="0" w:color="auto"/>
        <w:right w:val="none" w:sz="0" w:space="0" w:color="auto"/>
      </w:divBdr>
      <w:divsChild>
        <w:div w:id="120154276">
          <w:marLeft w:val="0"/>
          <w:marRight w:val="0"/>
          <w:marTop w:val="0"/>
          <w:marBottom w:val="0"/>
          <w:divBdr>
            <w:top w:val="none" w:sz="0" w:space="0" w:color="auto"/>
            <w:left w:val="none" w:sz="0" w:space="0" w:color="auto"/>
            <w:bottom w:val="none" w:sz="0" w:space="0" w:color="auto"/>
            <w:right w:val="none" w:sz="0" w:space="0" w:color="auto"/>
          </w:divBdr>
          <w:divsChild>
            <w:div w:id="1981492269">
              <w:marLeft w:val="0"/>
              <w:marRight w:val="0"/>
              <w:marTop w:val="0"/>
              <w:marBottom w:val="0"/>
              <w:divBdr>
                <w:top w:val="none" w:sz="0" w:space="0" w:color="auto"/>
                <w:left w:val="none" w:sz="0" w:space="0" w:color="auto"/>
                <w:bottom w:val="none" w:sz="0" w:space="0" w:color="auto"/>
                <w:right w:val="none" w:sz="0" w:space="0" w:color="auto"/>
              </w:divBdr>
            </w:div>
            <w:div w:id="142144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2879">
      <w:bodyDiv w:val="1"/>
      <w:marLeft w:val="0"/>
      <w:marRight w:val="0"/>
      <w:marTop w:val="0"/>
      <w:marBottom w:val="0"/>
      <w:divBdr>
        <w:top w:val="none" w:sz="0" w:space="0" w:color="auto"/>
        <w:left w:val="none" w:sz="0" w:space="0" w:color="auto"/>
        <w:bottom w:val="none" w:sz="0" w:space="0" w:color="auto"/>
        <w:right w:val="none" w:sz="0" w:space="0" w:color="auto"/>
      </w:divBdr>
      <w:divsChild>
        <w:div w:id="171261803">
          <w:marLeft w:val="0"/>
          <w:marRight w:val="0"/>
          <w:marTop w:val="0"/>
          <w:marBottom w:val="0"/>
          <w:divBdr>
            <w:top w:val="none" w:sz="0" w:space="0" w:color="auto"/>
            <w:left w:val="none" w:sz="0" w:space="0" w:color="auto"/>
            <w:bottom w:val="none" w:sz="0" w:space="0" w:color="auto"/>
            <w:right w:val="none" w:sz="0" w:space="0" w:color="auto"/>
          </w:divBdr>
          <w:divsChild>
            <w:div w:id="1434469625">
              <w:marLeft w:val="0"/>
              <w:marRight w:val="0"/>
              <w:marTop w:val="0"/>
              <w:marBottom w:val="0"/>
              <w:divBdr>
                <w:top w:val="none" w:sz="0" w:space="0" w:color="auto"/>
                <w:left w:val="none" w:sz="0" w:space="0" w:color="auto"/>
                <w:bottom w:val="none" w:sz="0" w:space="0" w:color="auto"/>
                <w:right w:val="none" w:sz="0" w:space="0" w:color="auto"/>
              </w:divBdr>
            </w:div>
            <w:div w:id="8124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015B2-05FD-426A-9FB8-577EB180B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100958</Words>
  <Characters>575461</Characters>
  <Application>Microsoft Office Word</Application>
  <DocSecurity>8</DocSecurity>
  <Lines>4795</Lines>
  <Paragraphs>1350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Алтынчэч</dc:creator>
  <cp:lastModifiedBy>Алтынчэч</cp:lastModifiedBy>
  <cp:revision>3</cp:revision>
  <cp:lastPrinted>2019-04-25T07:41:00Z</cp:lastPrinted>
  <dcterms:created xsi:type="dcterms:W3CDTF">2019-12-09T07:27:00Z</dcterms:created>
  <dcterms:modified xsi:type="dcterms:W3CDTF">2019-12-09T07:27:00Z</dcterms:modified>
</cp:coreProperties>
</file>